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7" w:type="dxa"/>
        <w:tblLayout w:type="fixed"/>
        <w:tblCellMar>
          <w:left w:w="70" w:type="dxa"/>
          <w:right w:w="70" w:type="dxa"/>
        </w:tblCellMar>
        <w:tblLook w:val="04A0" w:firstRow="1" w:lastRow="0" w:firstColumn="1" w:lastColumn="0" w:noHBand="0" w:noVBand="1"/>
      </w:tblPr>
      <w:tblGrid>
        <w:gridCol w:w="2338"/>
        <w:gridCol w:w="6946"/>
        <w:gridCol w:w="1063"/>
      </w:tblGrid>
      <w:tr w:rsidR="0027673D" w:rsidRPr="00DD6D6A" w14:paraId="7462ADD6" w14:textId="77777777" w:rsidTr="00AA01A2">
        <w:tc>
          <w:tcPr>
            <w:tcW w:w="2338" w:type="dxa"/>
          </w:tcPr>
          <w:p w14:paraId="1B3C5CEF" w14:textId="702C2660" w:rsidR="0027673D" w:rsidRPr="00DD6D6A" w:rsidRDefault="0027673D" w:rsidP="002B27D0">
            <w:r>
              <w:t xml:space="preserve"> </w:t>
            </w:r>
            <w:r w:rsidRPr="00DD6D6A">
              <w:t xml:space="preserve">  </w:t>
            </w:r>
            <w:r w:rsidR="00BE4ECF">
              <w:rPr>
                <w:noProof/>
              </w:rPr>
              <w:drawing>
                <wp:inline distT="0" distB="0" distL="0" distR="0" wp14:anchorId="12DD872E" wp14:editId="66137391">
                  <wp:extent cx="1395730" cy="2044065"/>
                  <wp:effectExtent l="0" t="0" r="0" b="0"/>
                  <wp:docPr id="9008616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5730" cy="2044065"/>
                          </a:xfrm>
                          <a:prstGeom prst="rect">
                            <a:avLst/>
                          </a:prstGeom>
                          <a:noFill/>
                          <a:ln>
                            <a:noFill/>
                          </a:ln>
                        </pic:spPr>
                      </pic:pic>
                    </a:graphicData>
                  </a:graphic>
                </wp:inline>
              </w:drawing>
            </w:r>
          </w:p>
        </w:tc>
        <w:tc>
          <w:tcPr>
            <w:tcW w:w="6946" w:type="dxa"/>
          </w:tcPr>
          <w:p w14:paraId="75C5FA56" w14:textId="77777777" w:rsidR="0027673D" w:rsidRPr="00DD6D6A" w:rsidRDefault="0027673D" w:rsidP="002B27D0">
            <w:pPr>
              <w:pStyle w:val="LndNormale1"/>
              <w:jc w:val="center"/>
              <w:rPr>
                <w:sz w:val="4"/>
                <w:szCs w:val="4"/>
              </w:rPr>
            </w:pPr>
          </w:p>
          <w:p w14:paraId="4721BA51" w14:textId="77777777" w:rsidR="0027673D" w:rsidRPr="00DD6D6A" w:rsidRDefault="0027673D" w:rsidP="002B27D0">
            <w:pPr>
              <w:pStyle w:val="LndNormale1"/>
              <w:jc w:val="right"/>
              <w:rPr>
                <w:b/>
                <w:sz w:val="32"/>
                <w:szCs w:val="32"/>
              </w:rPr>
            </w:pPr>
            <w:r w:rsidRPr="00DD6D6A">
              <w:rPr>
                <w:b/>
                <w:sz w:val="32"/>
                <w:szCs w:val="32"/>
              </w:rPr>
              <w:t>FEDERAZIONE ITALIANA GIUOCO CALCIO</w:t>
            </w:r>
          </w:p>
          <w:p w14:paraId="73F57FAD" w14:textId="77777777" w:rsidR="0027673D" w:rsidRPr="00DD6D6A" w:rsidRDefault="0027673D" w:rsidP="002B27D0">
            <w:pPr>
              <w:pStyle w:val="LndNormale1"/>
              <w:jc w:val="right"/>
              <w:rPr>
                <w:b/>
                <w:sz w:val="32"/>
                <w:szCs w:val="32"/>
              </w:rPr>
            </w:pPr>
            <w:r w:rsidRPr="00DD6D6A">
              <w:rPr>
                <w:b/>
                <w:sz w:val="32"/>
                <w:szCs w:val="32"/>
              </w:rPr>
              <w:t>LEGA NAZIONALE DILETTANTI</w:t>
            </w:r>
          </w:p>
          <w:p w14:paraId="2C301047" w14:textId="77777777" w:rsidR="0027673D" w:rsidRPr="00DD6D6A" w:rsidRDefault="0027673D" w:rsidP="002B27D0">
            <w:pPr>
              <w:pStyle w:val="LndNormale1"/>
              <w:jc w:val="right"/>
              <w:rPr>
                <w:b/>
                <w:sz w:val="28"/>
                <w:szCs w:val="28"/>
              </w:rPr>
            </w:pPr>
            <w:r w:rsidRPr="00DD6D6A">
              <w:rPr>
                <w:b/>
              </w:rPr>
              <w:t xml:space="preserve">      </w:t>
            </w:r>
            <w:r w:rsidRPr="00DD6D6A">
              <w:rPr>
                <w:b/>
                <w:sz w:val="28"/>
                <w:szCs w:val="28"/>
              </w:rPr>
              <w:t xml:space="preserve">COMITATO REGIONALE PUGLIA </w:t>
            </w:r>
          </w:p>
          <w:p w14:paraId="7754D9FA" w14:textId="77777777" w:rsidR="00BE4ECF" w:rsidRDefault="00BE4ECF" w:rsidP="002B27D0">
            <w:pPr>
              <w:pStyle w:val="LndStileBase"/>
              <w:jc w:val="right"/>
              <w:rPr>
                <w:sz w:val="16"/>
                <w:szCs w:val="16"/>
              </w:rPr>
            </w:pPr>
          </w:p>
          <w:p w14:paraId="4AED3428" w14:textId="407E5EA6" w:rsidR="0027673D" w:rsidRPr="00DD6D6A" w:rsidRDefault="0027673D" w:rsidP="002B27D0">
            <w:pPr>
              <w:pStyle w:val="LndStileBase"/>
              <w:jc w:val="right"/>
              <w:rPr>
                <w:sz w:val="16"/>
                <w:szCs w:val="16"/>
              </w:rPr>
            </w:pPr>
            <w:r w:rsidRPr="00DD6D6A">
              <w:rPr>
                <w:sz w:val="16"/>
                <w:szCs w:val="16"/>
              </w:rPr>
              <w:t>V</w:t>
            </w:r>
            <w:r w:rsidR="00BE4ECF">
              <w:rPr>
                <w:sz w:val="16"/>
                <w:szCs w:val="16"/>
              </w:rPr>
              <w:t>ia</w:t>
            </w:r>
            <w:r w:rsidRPr="00DD6D6A">
              <w:rPr>
                <w:sz w:val="16"/>
                <w:szCs w:val="16"/>
              </w:rPr>
              <w:t xml:space="preserve"> Nicola Pende, 23 </w:t>
            </w:r>
            <w:r w:rsidR="00BE4ECF">
              <w:rPr>
                <w:sz w:val="16"/>
                <w:szCs w:val="16"/>
              </w:rPr>
              <w:t>–</w:t>
            </w:r>
            <w:r w:rsidRPr="00DD6D6A">
              <w:rPr>
                <w:sz w:val="16"/>
                <w:szCs w:val="16"/>
              </w:rPr>
              <w:t xml:space="preserve"> 70124  BARI  </w:t>
            </w:r>
          </w:p>
          <w:p w14:paraId="08F6BD7F" w14:textId="208EF5E8" w:rsidR="0027673D" w:rsidRPr="00DD6D6A" w:rsidRDefault="00BE4ECF" w:rsidP="002B27D0">
            <w:pPr>
              <w:pStyle w:val="LndStileBase"/>
              <w:jc w:val="right"/>
              <w:rPr>
                <w:sz w:val="16"/>
                <w:szCs w:val="16"/>
              </w:rPr>
            </w:pPr>
            <w:r>
              <w:rPr>
                <w:sz w:val="16"/>
                <w:szCs w:val="16"/>
              </w:rPr>
              <w:t>Tel</w:t>
            </w:r>
            <w:r w:rsidR="0027673D" w:rsidRPr="00DD6D6A">
              <w:rPr>
                <w:sz w:val="16"/>
                <w:szCs w:val="16"/>
              </w:rPr>
              <w:t>. 080</w:t>
            </w:r>
            <w:r>
              <w:rPr>
                <w:sz w:val="16"/>
                <w:szCs w:val="16"/>
              </w:rPr>
              <w:t>.</w:t>
            </w:r>
            <w:r w:rsidR="0027673D" w:rsidRPr="00DD6D6A">
              <w:rPr>
                <w:sz w:val="16"/>
                <w:szCs w:val="16"/>
              </w:rPr>
              <w:t>5699011</w:t>
            </w:r>
          </w:p>
          <w:p w14:paraId="7CD0783E" w14:textId="382CA9EA" w:rsidR="0027673D" w:rsidRPr="00DD6D6A" w:rsidRDefault="00BE4ECF" w:rsidP="002B27D0">
            <w:pPr>
              <w:pStyle w:val="LndStileBase"/>
              <w:jc w:val="right"/>
              <w:rPr>
                <w:sz w:val="16"/>
                <w:szCs w:val="16"/>
              </w:rPr>
            </w:pPr>
            <w:r w:rsidRPr="00DD6D6A">
              <w:rPr>
                <w:sz w:val="16"/>
                <w:szCs w:val="16"/>
              </w:rPr>
              <w:t xml:space="preserve">Emergenza </w:t>
            </w:r>
            <w:r w:rsidR="0027673D" w:rsidRPr="00DD6D6A">
              <w:rPr>
                <w:sz w:val="16"/>
                <w:szCs w:val="16"/>
              </w:rPr>
              <w:t>370</w:t>
            </w:r>
            <w:r>
              <w:rPr>
                <w:sz w:val="16"/>
                <w:szCs w:val="16"/>
              </w:rPr>
              <w:t>.</w:t>
            </w:r>
            <w:r w:rsidR="0027673D" w:rsidRPr="00DD6D6A">
              <w:rPr>
                <w:sz w:val="16"/>
                <w:szCs w:val="16"/>
              </w:rPr>
              <w:t xml:space="preserve">1528554   </w:t>
            </w:r>
          </w:p>
          <w:p w14:paraId="64A1CAD2" w14:textId="4CA22F3A" w:rsidR="0027673D" w:rsidRPr="00DD6D6A" w:rsidRDefault="00BE4ECF" w:rsidP="002B27D0">
            <w:pPr>
              <w:pStyle w:val="LndStileBase"/>
              <w:jc w:val="right"/>
              <w:rPr>
                <w:sz w:val="16"/>
                <w:szCs w:val="16"/>
              </w:rPr>
            </w:pPr>
            <w:r w:rsidRPr="00DD6D6A">
              <w:rPr>
                <w:sz w:val="16"/>
                <w:szCs w:val="16"/>
              </w:rPr>
              <w:t xml:space="preserve">Numero Verde </w:t>
            </w:r>
            <w:r w:rsidR="0027673D" w:rsidRPr="00DD6D6A">
              <w:rPr>
                <w:sz w:val="16"/>
                <w:szCs w:val="16"/>
              </w:rPr>
              <w:t>800</w:t>
            </w:r>
            <w:r>
              <w:rPr>
                <w:sz w:val="16"/>
                <w:szCs w:val="16"/>
              </w:rPr>
              <w:t>.</w:t>
            </w:r>
            <w:r w:rsidR="0027673D" w:rsidRPr="00DD6D6A">
              <w:rPr>
                <w:sz w:val="16"/>
                <w:szCs w:val="16"/>
              </w:rPr>
              <w:t>445052</w:t>
            </w:r>
          </w:p>
          <w:p w14:paraId="2DEED480" w14:textId="5C184271" w:rsidR="0027673D" w:rsidRPr="00DD6D6A" w:rsidRDefault="00BE4ECF" w:rsidP="002B27D0">
            <w:pPr>
              <w:pStyle w:val="LndStileBase"/>
              <w:jc w:val="right"/>
              <w:rPr>
                <w:sz w:val="16"/>
                <w:szCs w:val="16"/>
              </w:rPr>
            </w:pPr>
            <w:r w:rsidRPr="00DD6D6A">
              <w:rPr>
                <w:sz w:val="16"/>
                <w:szCs w:val="16"/>
              </w:rPr>
              <w:t xml:space="preserve">Servizio Pronto </w:t>
            </w:r>
            <w:r w:rsidR="0027673D" w:rsidRPr="00DD6D6A">
              <w:rPr>
                <w:sz w:val="16"/>
                <w:szCs w:val="16"/>
              </w:rPr>
              <w:t>A.I.A. 336</w:t>
            </w:r>
            <w:r>
              <w:rPr>
                <w:sz w:val="16"/>
                <w:szCs w:val="16"/>
              </w:rPr>
              <w:t>.</w:t>
            </w:r>
            <w:r w:rsidR="0027673D" w:rsidRPr="00DD6D6A">
              <w:rPr>
                <w:sz w:val="16"/>
                <w:szCs w:val="16"/>
              </w:rPr>
              <w:t xml:space="preserve">823713 </w:t>
            </w:r>
          </w:p>
          <w:p w14:paraId="3E5AEFCB" w14:textId="07DE6123" w:rsidR="0027673D" w:rsidRPr="00DD6D6A" w:rsidRDefault="00BE4ECF" w:rsidP="002B27D0">
            <w:pPr>
              <w:pStyle w:val="LndStileBase"/>
              <w:jc w:val="right"/>
              <w:rPr>
                <w:sz w:val="16"/>
                <w:szCs w:val="16"/>
              </w:rPr>
            </w:pPr>
            <w:r w:rsidRPr="00DD6D6A">
              <w:rPr>
                <w:sz w:val="16"/>
                <w:szCs w:val="16"/>
              </w:rPr>
              <w:t>Sito Internet</w:t>
            </w:r>
            <w:r w:rsidR="0027673D" w:rsidRPr="00DD6D6A">
              <w:rPr>
                <w:sz w:val="16"/>
                <w:szCs w:val="16"/>
              </w:rPr>
              <w:t xml:space="preserve">: </w:t>
            </w:r>
            <w:hyperlink r:id="rId9" w:history="1">
              <w:r w:rsidR="0027673D" w:rsidRPr="00DD6D6A">
                <w:rPr>
                  <w:rStyle w:val="Collegamentoipertestuale"/>
                  <w:rFonts w:eastAsia="Calibri"/>
                  <w:sz w:val="16"/>
                  <w:szCs w:val="16"/>
                </w:rPr>
                <w:t>www.lndpuglia.it</w:t>
              </w:r>
            </w:hyperlink>
          </w:p>
          <w:p w14:paraId="41AE088D" w14:textId="307A964E" w:rsidR="0027673D" w:rsidRPr="00DD6D6A" w:rsidRDefault="00BE4ECF" w:rsidP="002B27D0">
            <w:pPr>
              <w:pStyle w:val="LndNormale1"/>
              <w:jc w:val="right"/>
              <w:rPr>
                <w:sz w:val="16"/>
                <w:szCs w:val="16"/>
              </w:rPr>
            </w:pPr>
            <w:r w:rsidRPr="00DD6D6A">
              <w:rPr>
                <w:sz w:val="16"/>
                <w:szCs w:val="16"/>
              </w:rPr>
              <w:t>Pec</w:t>
            </w:r>
            <w:r w:rsidR="0027673D" w:rsidRPr="00DD6D6A">
              <w:rPr>
                <w:sz w:val="16"/>
                <w:szCs w:val="16"/>
              </w:rPr>
              <w:t xml:space="preserve">: </w:t>
            </w:r>
            <w:hyperlink r:id="rId10" w:history="1">
              <w:r w:rsidR="0027673D" w:rsidRPr="00DD6D6A">
                <w:rPr>
                  <w:rStyle w:val="Collegamentoipertestuale"/>
                  <w:rFonts w:eastAsia="Calibri"/>
                  <w:sz w:val="16"/>
                  <w:szCs w:val="16"/>
                </w:rPr>
                <w:t>comitatoregionalepuglialnd@pec.it</w:t>
              </w:r>
            </w:hyperlink>
          </w:p>
          <w:p w14:paraId="4C8ADFD7" w14:textId="052D193D" w:rsidR="0027673D" w:rsidRPr="00DD6D6A" w:rsidRDefault="00BE4ECF" w:rsidP="002B27D0">
            <w:pPr>
              <w:pStyle w:val="LndNormale1"/>
              <w:jc w:val="right"/>
              <w:rPr>
                <w:sz w:val="16"/>
                <w:szCs w:val="16"/>
              </w:rPr>
            </w:pPr>
            <w:r w:rsidRPr="00DD6D6A">
              <w:rPr>
                <w:sz w:val="16"/>
                <w:szCs w:val="16"/>
              </w:rPr>
              <w:t xml:space="preserve">Pec </w:t>
            </w:r>
            <w:r w:rsidR="0027673D" w:rsidRPr="00DD6D6A">
              <w:rPr>
                <w:sz w:val="16"/>
                <w:szCs w:val="16"/>
              </w:rPr>
              <w:t xml:space="preserve">CSAT: </w:t>
            </w:r>
            <w:hyperlink r:id="rId11" w:history="1">
              <w:r w:rsidR="0027673D" w:rsidRPr="00DD6D6A">
                <w:rPr>
                  <w:rStyle w:val="Collegamentoipertestuale"/>
                  <w:rFonts w:eastAsia="Calibri"/>
                  <w:sz w:val="16"/>
                  <w:szCs w:val="16"/>
                </w:rPr>
                <w:t>appello.puglialnd@pec.it</w:t>
              </w:r>
            </w:hyperlink>
          </w:p>
          <w:p w14:paraId="06BA140D" w14:textId="1CC253BE" w:rsidR="0027673D" w:rsidRDefault="00BE4ECF" w:rsidP="002B27D0">
            <w:pPr>
              <w:pStyle w:val="LndNormale1"/>
              <w:jc w:val="right"/>
            </w:pPr>
            <w:r w:rsidRPr="00DD6D6A">
              <w:rPr>
                <w:sz w:val="16"/>
                <w:szCs w:val="16"/>
              </w:rPr>
              <w:t xml:space="preserve">Pec </w:t>
            </w:r>
            <w:r w:rsidR="0027673D" w:rsidRPr="00DD6D6A">
              <w:rPr>
                <w:sz w:val="16"/>
                <w:szCs w:val="16"/>
              </w:rPr>
              <w:t xml:space="preserve">GS: </w:t>
            </w:r>
            <w:hyperlink r:id="rId12" w:history="1">
              <w:r w:rsidR="0027673D" w:rsidRPr="00DD6D6A">
                <w:rPr>
                  <w:rStyle w:val="Collegamentoipertestuale"/>
                  <w:rFonts w:eastAsia="Calibri"/>
                  <w:sz w:val="16"/>
                  <w:szCs w:val="16"/>
                </w:rPr>
                <w:t>giudice.puglialnd@pec.it</w:t>
              </w:r>
            </w:hyperlink>
          </w:p>
          <w:p w14:paraId="2B9FDB24" w14:textId="77777777" w:rsidR="0027673D" w:rsidRPr="00DD6D6A" w:rsidRDefault="0027673D" w:rsidP="002B27D0">
            <w:pPr>
              <w:pStyle w:val="LndNormale1"/>
              <w:jc w:val="right"/>
              <w:rPr>
                <w:rStyle w:val="Collegamentoipertestuale"/>
                <w:rFonts w:eastAsia="Calibri"/>
                <w:sz w:val="16"/>
                <w:szCs w:val="16"/>
              </w:rPr>
            </w:pPr>
          </w:p>
          <w:p w14:paraId="2EA6B232" w14:textId="1E18F351" w:rsidR="0027673D" w:rsidRPr="00441A8C" w:rsidRDefault="0027673D" w:rsidP="002B27D0">
            <w:pPr>
              <w:pStyle w:val="LndNormale1"/>
              <w:jc w:val="right"/>
              <w:rPr>
                <w:b/>
                <w:bCs/>
                <w:sz w:val="18"/>
                <w:szCs w:val="18"/>
              </w:rPr>
            </w:pPr>
          </w:p>
        </w:tc>
        <w:tc>
          <w:tcPr>
            <w:tcW w:w="1063" w:type="dxa"/>
          </w:tcPr>
          <w:p w14:paraId="4C0EF1E5" w14:textId="77777777" w:rsidR="0027673D" w:rsidRPr="00DD6D6A" w:rsidRDefault="0027673D" w:rsidP="002B27D0">
            <w:pPr>
              <w:jc w:val="right"/>
            </w:pPr>
          </w:p>
        </w:tc>
      </w:tr>
    </w:tbl>
    <w:p w14:paraId="361C5B80" w14:textId="77777777" w:rsidR="0025297A" w:rsidRDefault="0025297A" w:rsidP="002B27D0">
      <w:pPr>
        <w:pStyle w:val="LndNormale1"/>
        <w:jc w:val="center"/>
        <w:rPr>
          <w:b/>
          <w:sz w:val="32"/>
        </w:rPr>
      </w:pPr>
    </w:p>
    <w:p w14:paraId="79C4B22C" w14:textId="78EF1C95" w:rsidR="0027673D" w:rsidRPr="00DD6D6A" w:rsidRDefault="0027673D" w:rsidP="002B27D0">
      <w:pPr>
        <w:pStyle w:val="LndNormale1"/>
        <w:jc w:val="center"/>
        <w:rPr>
          <w:b/>
          <w:sz w:val="32"/>
        </w:rPr>
      </w:pPr>
      <w:r w:rsidRPr="00DD6D6A">
        <w:rPr>
          <w:b/>
          <w:sz w:val="32"/>
        </w:rPr>
        <w:t>Stagione Sportiva 202</w:t>
      </w:r>
      <w:r w:rsidR="00BE4ECF">
        <w:rPr>
          <w:b/>
          <w:sz w:val="32"/>
        </w:rPr>
        <w:t>6</w:t>
      </w:r>
      <w:r w:rsidRPr="00DD6D6A">
        <w:rPr>
          <w:b/>
          <w:sz w:val="32"/>
        </w:rPr>
        <w:t>/202</w:t>
      </w:r>
      <w:r w:rsidR="00BE4ECF">
        <w:rPr>
          <w:b/>
          <w:sz w:val="32"/>
        </w:rPr>
        <w:t>7</w:t>
      </w:r>
    </w:p>
    <w:p w14:paraId="09F437ED" w14:textId="77777777" w:rsidR="0027673D" w:rsidRPr="00C725D0" w:rsidRDefault="0027673D" w:rsidP="002B27D0">
      <w:pPr>
        <w:pStyle w:val="LndNormale1"/>
        <w:rPr>
          <w:sz w:val="10"/>
          <w:szCs w:val="10"/>
        </w:rPr>
      </w:pPr>
    </w:p>
    <w:p w14:paraId="79122EF9" w14:textId="7F652463" w:rsidR="0027673D" w:rsidRDefault="0027673D" w:rsidP="00DA21C5">
      <w:pPr>
        <w:pStyle w:val="LndNormale1"/>
        <w:jc w:val="center"/>
        <w:rPr>
          <w:sz w:val="40"/>
        </w:rPr>
      </w:pPr>
      <w:r w:rsidRPr="00DD6D6A">
        <w:rPr>
          <w:sz w:val="40"/>
        </w:rPr>
        <w:t xml:space="preserve">Comunicato Ufficiale N° </w:t>
      </w:r>
      <w:r w:rsidR="00D94F64">
        <w:rPr>
          <w:sz w:val="40"/>
        </w:rPr>
        <w:t>32</w:t>
      </w:r>
      <w:r>
        <w:rPr>
          <w:sz w:val="40"/>
        </w:rPr>
        <w:t xml:space="preserve"> d</w:t>
      </w:r>
      <w:r w:rsidRPr="00DD6D6A">
        <w:rPr>
          <w:sz w:val="40"/>
        </w:rPr>
        <w:t>e</w:t>
      </w:r>
      <w:r>
        <w:rPr>
          <w:sz w:val="40"/>
        </w:rPr>
        <w:t xml:space="preserve">l </w:t>
      </w:r>
      <w:r w:rsidR="00AB7521">
        <w:rPr>
          <w:sz w:val="40"/>
        </w:rPr>
        <w:t>2</w:t>
      </w:r>
      <w:r w:rsidR="00D94F64">
        <w:rPr>
          <w:sz w:val="40"/>
        </w:rPr>
        <w:t>8</w:t>
      </w:r>
      <w:r w:rsidR="00F439FE">
        <w:rPr>
          <w:sz w:val="40"/>
        </w:rPr>
        <w:t xml:space="preserve"> </w:t>
      </w:r>
      <w:r w:rsidR="00E91448">
        <w:rPr>
          <w:sz w:val="40"/>
        </w:rPr>
        <w:t>Agosto</w:t>
      </w:r>
      <w:r>
        <w:rPr>
          <w:sz w:val="40"/>
        </w:rPr>
        <w:t xml:space="preserve"> 202</w:t>
      </w:r>
      <w:r w:rsidR="00BE4ECF">
        <w:rPr>
          <w:sz w:val="40"/>
        </w:rPr>
        <w:t>6</w:t>
      </w:r>
    </w:p>
    <w:p w14:paraId="09319FCD" w14:textId="77777777" w:rsidR="007F18BB" w:rsidRDefault="007F18BB" w:rsidP="002B27D0">
      <w:pPr>
        <w:pStyle w:val="LndNormale1"/>
        <w:jc w:val="center"/>
        <w:rPr>
          <w:sz w:val="10"/>
          <w:szCs w:val="10"/>
        </w:rPr>
      </w:pPr>
    </w:p>
    <w:p w14:paraId="5E3FEFAF" w14:textId="77777777" w:rsidR="002D2E44" w:rsidRPr="002D2E44" w:rsidRDefault="002D2E44" w:rsidP="002B27D0">
      <w:pPr>
        <w:pStyle w:val="LndNormale1"/>
        <w:jc w:val="center"/>
        <w:rPr>
          <w:sz w:val="10"/>
          <w:szCs w:val="10"/>
        </w:rPr>
      </w:pPr>
    </w:p>
    <w:p w14:paraId="401D16CD" w14:textId="77777777" w:rsidR="002D2E44" w:rsidRDefault="002D2E44" w:rsidP="002D2E44">
      <w:pPr>
        <w:spacing w:after="0" w:line="240" w:lineRule="auto"/>
      </w:pPr>
    </w:p>
    <w:p w14:paraId="3453FCE5" w14:textId="77777777" w:rsidR="002D2E44" w:rsidRPr="005948E9" w:rsidRDefault="002D2E44" w:rsidP="002D2E44">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olor w:val="1F497D"/>
          <w:sz w:val="72"/>
          <w:szCs w:val="72"/>
        </w:rPr>
      </w:pPr>
      <w:r w:rsidRPr="005948E9">
        <w:rPr>
          <w:rFonts w:ascii="Calibri" w:hAnsi="Calibri"/>
          <w:color w:val="1F497D"/>
          <w:sz w:val="72"/>
          <w:szCs w:val="72"/>
        </w:rPr>
        <w:t>COMUNICAZIONI</w:t>
      </w:r>
    </w:p>
    <w:p w14:paraId="19D30865" w14:textId="77777777" w:rsidR="00DB32A1" w:rsidRDefault="00DB32A1" w:rsidP="00DB32A1">
      <w:pPr>
        <w:spacing w:after="0" w:line="240" w:lineRule="auto"/>
        <w:ind w:left="112"/>
        <w:rPr>
          <w:rFonts w:ascii="Arial"/>
          <w:b/>
          <w:spacing w:val="-1"/>
          <w:sz w:val="20"/>
          <w:szCs w:val="20"/>
        </w:rPr>
      </w:pPr>
    </w:p>
    <w:p w14:paraId="14CF13C2" w14:textId="6CC307F2" w:rsidR="002D2E44" w:rsidRPr="0025297A" w:rsidRDefault="00DB32A1" w:rsidP="0025297A">
      <w:pPr>
        <w:spacing w:after="0" w:line="240" w:lineRule="auto"/>
        <w:rPr>
          <w:rFonts w:ascii="Arial" w:hAnsi="Arial" w:cs="Arial"/>
          <w:b/>
          <w:sz w:val="10"/>
          <w:szCs w:val="10"/>
        </w:rPr>
      </w:pPr>
      <w:r w:rsidRPr="0025297A">
        <w:rPr>
          <w:rFonts w:ascii="Arial" w:hAnsi="Arial" w:cs="Arial"/>
          <w:b/>
          <w:spacing w:val="-1"/>
          <w:sz w:val="36"/>
          <w:szCs w:val="36"/>
        </w:rPr>
        <w:t>1.</w:t>
      </w:r>
      <w:r w:rsidRPr="0025297A">
        <w:rPr>
          <w:rFonts w:ascii="Arial" w:hAnsi="Arial" w:cs="Arial"/>
          <w:b/>
          <w:spacing w:val="-25"/>
          <w:sz w:val="36"/>
          <w:szCs w:val="36"/>
        </w:rPr>
        <w:t xml:space="preserve"> </w:t>
      </w:r>
      <w:r w:rsidR="002D2E44" w:rsidRPr="0025297A">
        <w:rPr>
          <w:rFonts w:ascii="Arial" w:hAnsi="Arial" w:cs="Arial"/>
          <w:b/>
          <w:smallCaps/>
          <w:sz w:val="36"/>
          <w:szCs w:val="36"/>
        </w:rPr>
        <w:t>Comunicazioni C.R.</w:t>
      </w:r>
      <w:r w:rsidR="0025297A">
        <w:rPr>
          <w:rFonts w:ascii="Arial" w:hAnsi="Arial" w:cs="Arial"/>
          <w:b/>
          <w:smallCaps/>
          <w:sz w:val="36"/>
          <w:szCs w:val="36"/>
        </w:rPr>
        <w:br/>
      </w:r>
    </w:p>
    <w:p w14:paraId="6735A336" w14:textId="561F5CC5" w:rsidR="002D2E44" w:rsidRDefault="002D2E44" w:rsidP="00DA0019">
      <w:pPr>
        <w:pStyle w:val="TITOLOPRINC"/>
        <w:numPr>
          <w:ilvl w:val="1"/>
          <w:numId w:val="84"/>
        </w:numPr>
        <w:spacing w:before="0" w:beforeAutospacing="0" w:after="0" w:afterAutospacing="0"/>
        <w:jc w:val="both"/>
        <w:outlineLvl w:val="0"/>
        <w:rPr>
          <w:smallCaps/>
          <w:sz w:val="28"/>
          <w:szCs w:val="24"/>
        </w:rPr>
      </w:pPr>
      <w:r>
        <w:rPr>
          <w:smallCaps/>
          <w:sz w:val="28"/>
          <w:szCs w:val="24"/>
        </w:rPr>
        <w:t>Consiglio Direttivo</w:t>
      </w:r>
    </w:p>
    <w:p w14:paraId="73F9EC17" w14:textId="77777777" w:rsidR="002D2E44" w:rsidRPr="002D2E44" w:rsidRDefault="002D2E44" w:rsidP="00826B4D">
      <w:pPr>
        <w:pStyle w:val="LndNormale1"/>
        <w:rPr>
          <w:rFonts w:cs="Arial"/>
          <w:sz w:val="20"/>
        </w:rPr>
      </w:pPr>
    </w:p>
    <w:p w14:paraId="625F87B4" w14:textId="77777777" w:rsidR="00023E85" w:rsidRDefault="00023E85" w:rsidP="002B27D0">
      <w:pPr>
        <w:pStyle w:val="Titolo1"/>
        <w:shd w:val="clear" w:color="auto" w:fill="D9D9D9"/>
        <w:spacing w:before="0" w:after="0" w:line="240" w:lineRule="auto"/>
        <w:jc w:val="center"/>
        <w:rPr>
          <w:rFonts w:ascii="Arial" w:hAnsi="Arial" w:cs="Arial"/>
          <w:color w:val="1F497D"/>
        </w:rPr>
      </w:pPr>
      <w:r>
        <w:rPr>
          <w:rFonts w:ascii="Arial" w:hAnsi="Arial" w:cs="Arial"/>
          <w:color w:val="1F497D"/>
        </w:rPr>
        <w:t xml:space="preserve">LIMITE DI PARTECIPAZIONE DEI CALCIATORI </w:t>
      </w:r>
      <w:r>
        <w:rPr>
          <w:rFonts w:ascii="Arial" w:hAnsi="Arial" w:cs="Arial"/>
          <w:color w:val="1F497D"/>
        </w:rPr>
        <w:br/>
        <w:t>IN RELAZIONE ALL’ETÀ, ALLE GARE DEI CAMPIONATI REGIONALI, PROVINCIALI, COPPA ITALIA (FASE REGIONALE) E COPPA PUGLIA STAGIONE SPORTIVA 2026/2027</w:t>
      </w:r>
    </w:p>
    <w:p w14:paraId="5DCDA341" w14:textId="77777777" w:rsidR="004F3923" w:rsidRDefault="004F3923" w:rsidP="002B27D0">
      <w:pPr>
        <w:pStyle w:val="LndStileBase"/>
        <w:jc w:val="both"/>
        <w:rPr>
          <w:rFonts w:cs="Arial"/>
          <w:sz w:val="20"/>
        </w:rPr>
      </w:pPr>
    </w:p>
    <w:p w14:paraId="5EAAEDAE" w14:textId="24B8BA3E" w:rsidR="00023E85" w:rsidRDefault="00023E85" w:rsidP="009F00A4">
      <w:pPr>
        <w:pStyle w:val="LndStileBase"/>
        <w:jc w:val="both"/>
        <w:rPr>
          <w:rFonts w:cs="Arial"/>
          <w:sz w:val="20"/>
        </w:rPr>
      </w:pPr>
      <w:r w:rsidRPr="004D5F51">
        <w:rPr>
          <w:rFonts w:cs="Arial"/>
          <w:sz w:val="20"/>
        </w:rPr>
        <w:t>Per conoscenza e la stretta osservanza da parte delle Società interessate, si riporta, qui di seguito, la deliberazione del Consiglio Direttivo del Comitato Regionale Puglia, relativa ai limiti di partecipazione dei calciatori, in relazione all'età, alle gare dei Campionati Regionali, Provinciali, Coppa Italia (Fase Regionale), stagione sportiva 2026/2027.</w:t>
      </w:r>
    </w:p>
    <w:p w14:paraId="2F4E37DD" w14:textId="77777777" w:rsidR="009F00A4" w:rsidRPr="004D5F51" w:rsidRDefault="009F00A4" w:rsidP="009F00A4">
      <w:pPr>
        <w:pStyle w:val="LndStileBase"/>
        <w:jc w:val="both"/>
        <w:rPr>
          <w:rFonts w:cs="Arial"/>
          <w:sz w:val="20"/>
        </w:rPr>
      </w:pPr>
    </w:p>
    <w:p w14:paraId="1C311CFC" w14:textId="77777777" w:rsidR="00023E85" w:rsidRPr="004D5F51" w:rsidRDefault="00023E85" w:rsidP="009F00A4">
      <w:pPr>
        <w:pStyle w:val="LndStileBase"/>
        <w:jc w:val="both"/>
        <w:rPr>
          <w:rFonts w:cs="Arial"/>
          <w:sz w:val="20"/>
        </w:rPr>
      </w:pPr>
      <w:r w:rsidRPr="004D5F51">
        <w:rPr>
          <w:rFonts w:cs="Arial"/>
          <w:sz w:val="20"/>
        </w:rPr>
        <w:t xml:space="preserve">Il Consiglio Direttivo del Comitato Regionale Puglia - Lega Nazionale Dilettanti, nella riunione dell’11 Marzo 2026, preso atto delle disposizioni emanate dalla L.N.D. (Comunicato Ufficiale N. </w:t>
      </w:r>
      <w:r w:rsidRPr="004D5F51">
        <w:rPr>
          <w:rFonts w:cs="Arial"/>
          <w:b/>
          <w:bCs/>
          <w:sz w:val="20"/>
        </w:rPr>
        <w:t>299</w:t>
      </w:r>
      <w:r w:rsidRPr="004D5F51">
        <w:rPr>
          <w:rFonts w:cs="Arial"/>
          <w:sz w:val="20"/>
        </w:rPr>
        <w:t xml:space="preserve"> del </w:t>
      </w:r>
      <w:r w:rsidRPr="004D5F51">
        <w:rPr>
          <w:rFonts w:cs="Arial"/>
          <w:b/>
          <w:bCs/>
          <w:sz w:val="20"/>
        </w:rPr>
        <w:t>10/02/2026</w:t>
      </w:r>
      <w:r w:rsidRPr="004D5F51">
        <w:rPr>
          <w:rFonts w:cs="Arial"/>
          <w:sz w:val="20"/>
        </w:rPr>
        <w:t xml:space="preserve"> della L.N.D. che si allega al presente Comunicato Ufficiale per l’informativa relativa alle </w:t>
      </w:r>
      <w:r w:rsidRPr="004D5F51">
        <w:rPr>
          <w:rFonts w:cs="Arial"/>
          <w:b/>
          <w:bCs/>
          <w:sz w:val="20"/>
        </w:rPr>
        <w:t>Fasi Nazionali</w:t>
      </w:r>
      <w:r w:rsidRPr="004D5F51">
        <w:rPr>
          <w:rFonts w:cs="Arial"/>
          <w:sz w:val="20"/>
        </w:rPr>
        <w:t>), allo scopo di assicurare continuità alla politica dei giovani, da tempo intrapresa dalle Società in quanto ritenuta unica ed inesauribile fonte di risorse ed incentivi per l'economia gestionale del calcio dilettantistico, vista la facoltà concessa dalla L.N.D., alla unanimità ha deliberato di proporre alla L.N.D. i sottolencati obblighi di partecipazione dei calciatori in relazione all'età.</w:t>
      </w:r>
    </w:p>
    <w:p w14:paraId="27956386" w14:textId="77777777" w:rsidR="008A3D46" w:rsidRDefault="008A3D46" w:rsidP="002B27D0">
      <w:pPr>
        <w:pStyle w:val="LndStileBase"/>
        <w:rPr>
          <w:rFonts w:cs="Arial"/>
          <w:b/>
          <w:sz w:val="20"/>
          <w:u w:val="single"/>
        </w:rPr>
      </w:pPr>
    </w:p>
    <w:p w14:paraId="6294AF19" w14:textId="77777777" w:rsidR="0025297A" w:rsidRDefault="0025297A" w:rsidP="002B27D0">
      <w:pPr>
        <w:pStyle w:val="LndStileBase"/>
        <w:rPr>
          <w:rFonts w:cs="Arial"/>
          <w:b/>
          <w:sz w:val="20"/>
          <w:u w:val="single"/>
        </w:rPr>
      </w:pPr>
    </w:p>
    <w:p w14:paraId="39C6E23A" w14:textId="77777777" w:rsidR="009F00A4" w:rsidRDefault="009F00A4" w:rsidP="00D90AB6">
      <w:pPr>
        <w:pStyle w:val="LndStileBase"/>
        <w:spacing w:line="360" w:lineRule="auto"/>
        <w:rPr>
          <w:rFonts w:cs="Arial"/>
          <w:b/>
          <w:sz w:val="20"/>
          <w:u w:val="single"/>
        </w:rPr>
      </w:pPr>
    </w:p>
    <w:p w14:paraId="45DCE599" w14:textId="1DE1AF40" w:rsidR="00023E85" w:rsidRPr="004D5F51" w:rsidRDefault="00023E85" w:rsidP="009F00A4">
      <w:pPr>
        <w:pStyle w:val="LndStileBase"/>
        <w:rPr>
          <w:rFonts w:cs="Arial"/>
          <w:b/>
          <w:sz w:val="20"/>
          <w:u w:val="single"/>
        </w:rPr>
      </w:pPr>
      <w:r w:rsidRPr="004D5F51">
        <w:rPr>
          <w:rFonts w:cs="Arial"/>
          <w:b/>
          <w:sz w:val="20"/>
          <w:u w:val="single"/>
        </w:rPr>
        <w:lastRenderedPageBreak/>
        <w:t>OBBLIGHI DI PARTECIPAZIONE DEI CALCIATORI IN RELAZIONE ALL’ETÀ</w:t>
      </w:r>
    </w:p>
    <w:p w14:paraId="4660EDB5" w14:textId="77777777" w:rsidR="00023E85" w:rsidRPr="004D5F51" w:rsidRDefault="00023E85" w:rsidP="009F00A4">
      <w:pPr>
        <w:spacing w:after="0" w:line="240" w:lineRule="auto"/>
        <w:jc w:val="both"/>
        <w:rPr>
          <w:rFonts w:ascii="Arial" w:hAnsi="Arial" w:cs="Arial"/>
          <w:b/>
          <w:smallCaps/>
          <w:sz w:val="20"/>
          <w:szCs w:val="20"/>
        </w:rPr>
      </w:pPr>
    </w:p>
    <w:p w14:paraId="0F8C0B67" w14:textId="77777777" w:rsidR="00023E85" w:rsidRPr="004D5F51" w:rsidRDefault="00023E85" w:rsidP="009F00A4">
      <w:pPr>
        <w:pStyle w:val="LndStileBase"/>
        <w:jc w:val="both"/>
        <w:rPr>
          <w:rFonts w:cs="Arial"/>
          <w:sz w:val="20"/>
        </w:rPr>
      </w:pPr>
      <w:r w:rsidRPr="004D5F51">
        <w:rPr>
          <w:rFonts w:cs="Arial"/>
          <w:sz w:val="20"/>
        </w:rPr>
        <w:t xml:space="preserve">Pertanto nelle gare dell'attività ufficiale, Stagione Sportiva 2026/2027, le Società partecipanti ai Campionati Regionali di </w:t>
      </w:r>
    </w:p>
    <w:p w14:paraId="0A9E2F4F" w14:textId="77777777" w:rsidR="00023E85" w:rsidRPr="004D5F51" w:rsidRDefault="00023E85" w:rsidP="009F00A4">
      <w:pPr>
        <w:spacing w:after="0" w:line="240" w:lineRule="auto"/>
        <w:jc w:val="both"/>
        <w:rPr>
          <w:rFonts w:ascii="Arial" w:hAnsi="Arial" w:cs="Arial"/>
          <w:b/>
          <w:smallCaps/>
          <w:sz w:val="20"/>
          <w:szCs w:val="20"/>
        </w:rPr>
      </w:pPr>
    </w:p>
    <w:p w14:paraId="7189A8B6" w14:textId="77777777" w:rsidR="00023E85" w:rsidRPr="004D5F51" w:rsidRDefault="00023E85" w:rsidP="009F00A4">
      <w:pPr>
        <w:pStyle w:val="LndStileBase"/>
        <w:jc w:val="both"/>
        <w:rPr>
          <w:rFonts w:cs="Arial"/>
          <w:b/>
          <w:sz w:val="20"/>
          <w:u w:val="single"/>
        </w:rPr>
      </w:pPr>
      <w:r w:rsidRPr="004D5F51">
        <w:rPr>
          <w:rFonts w:cs="Arial"/>
          <w:b/>
          <w:sz w:val="20"/>
          <w:u w:val="single"/>
        </w:rPr>
        <w:t>ECCELLENZA, PROMOZIONE, PLAY-OFF E PLAY-OUT DI COMPETENZA, COPPA ITALIA (FASE REGIONALE)</w:t>
      </w:r>
    </w:p>
    <w:p w14:paraId="491A451A" w14:textId="77777777" w:rsidR="00023E85" w:rsidRPr="004D5F51" w:rsidRDefault="00023E85" w:rsidP="009F00A4">
      <w:pPr>
        <w:spacing w:after="0" w:line="240" w:lineRule="auto"/>
        <w:jc w:val="both"/>
        <w:rPr>
          <w:rFonts w:ascii="Arial" w:hAnsi="Arial" w:cs="Arial"/>
          <w:b/>
          <w:smallCaps/>
          <w:sz w:val="20"/>
          <w:szCs w:val="20"/>
        </w:rPr>
      </w:pPr>
    </w:p>
    <w:p w14:paraId="0FD9E15F" w14:textId="77777777" w:rsidR="00023E85" w:rsidRPr="004D5F51" w:rsidRDefault="00023E85" w:rsidP="009F00A4">
      <w:pPr>
        <w:pStyle w:val="LndStileBase"/>
        <w:jc w:val="both"/>
        <w:rPr>
          <w:rFonts w:cs="Arial"/>
          <w:sz w:val="20"/>
        </w:rPr>
      </w:pPr>
      <w:r w:rsidRPr="004D5F51">
        <w:rPr>
          <w:rFonts w:cs="Arial"/>
          <w:sz w:val="20"/>
        </w:rPr>
        <w:t>hanno l'obbligo di impiegare, sin dall'inizio e per l'intera durata delle gare stesse e, quindi, anche nei casi di sostituzioni successive:</w:t>
      </w:r>
    </w:p>
    <w:p w14:paraId="34A7B4B5" w14:textId="77777777" w:rsidR="00023E85" w:rsidRPr="004D5F51" w:rsidRDefault="00023E85" w:rsidP="00D90AB6">
      <w:pPr>
        <w:pStyle w:val="LndStileBase"/>
        <w:spacing w:line="360" w:lineRule="auto"/>
        <w:jc w:val="both"/>
        <w:rPr>
          <w:rFonts w:cs="Arial"/>
          <w:sz w:val="20"/>
        </w:rPr>
      </w:pPr>
    </w:p>
    <w:p w14:paraId="20CC4A43" w14:textId="77777777" w:rsidR="00023E85" w:rsidRDefault="00023E85" w:rsidP="00D90AB6">
      <w:pPr>
        <w:pStyle w:val="LndStileBase"/>
        <w:numPr>
          <w:ilvl w:val="0"/>
          <w:numId w:val="28"/>
        </w:numPr>
        <w:spacing w:line="360" w:lineRule="auto"/>
        <w:ind w:left="714" w:hanging="357"/>
        <w:jc w:val="both"/>
        <w:rPr>
          <w:rFonts w:cs="Arial"/>
          <w:b/>
          <w:sz w:val="20"/>
        </w:rPr>
      </w:pPr>
      <w:r w:rsidRPr="004D5F51">
        <w:rPr>
          <w:rFonts w:cs="Arial"/>
          <w:b/>
          <w:sz w:val="20"/>
        </w:rPr>
        <w:t>ALMENO UN CALCIATORE NATO DAL 1° GENNAIO 2007 IN POI ED ALMENO UN CALCIATORE NATO DAL 1° GENNAIO 2008 IN POI (ECCELLENZA);</w:t>
      </w:r>
    </w:p>
    <w:p w14:paraId="6F1E7AFA" w14:textId="77777777" w:rsidR="009F00A4" w:rsidRPr="004D5F51" w:rsidRDefault="009F00A4" w:rsidP="009F00A4">
      <w:pPr>
        <w:pStyle w:val="LndStileBase"/>
        <w:spacing w:line="360" w:lineRule="auto"/>
        <w:ind w:left="714"/>
        <w:jc w:val="both"/>
        <w:rPr>
          <w:rFonts w:cs="Arial"/>
          <w:b/>
          <w:sz w:val="20"/>
        </w:rPr>
      </w:pPr>
    </w:p>
    <w:p w14:paraId="20D4896E" w14:textId="77777777" w:rsidR="00023E85" w:rsidRPr="004D5F51" w:rsidRDefault="00023E85" w:rsidP="00D90AB6">
      <w:pPr>
        <w:pStyle w:val="LndStileBase"/>
        <w:numPr>
          <w:ilvl w:val="0"/>
          <w:numId w:val="28"/>
        </w:numPr>
        <w:spacing w:line="360" w:lineRule="auto"/>
        <w:ind w:left="714" w:hanging="357"/>
        <w:jc w:val="both"/>
        <w:rPr>
          <w:rFonts w:cs="Arial"/>
          <w:b/>
          <w:sz w:val="20"/>
        </w:rPr>
      </w:pPr>
      <w:r w:rsidRPr="004D5F51">
        <w:rPr>
          <w:rFonts w:cs="Arial"/>
          <w:b/>
          <w:sz w:val="20"/>
        </w:rPr>
        <w:t>ALMENO UN CALCIATORE NATO DAL 1° GENNAIO 2006 IN POI ED ALMENO UN CALCIATORE NATO DAL 1° GENNAIO 2007 IN POI (PROMOZIONE).</w:t>
      </w:r>
    </w:p>
    <w:p w14:paraId="752139E6" w14:textId="77777777" w:rsidR="00E91448" w:rsidRDefault="00E91448" w:rsidP="00D90AB6">
      <w:pPr>
        <w:pStyle w:val="LndStileBase"/>
        <w:spacing w:line="360" w:lineRule="auto"/>
        <w:jc w:val="both"/>
        <w:rPr>
          <w:rFonts w:cs="Arial"/>
          <w:sz w:val="20"/>
        </w:rPr>
      </w:pPr>
    </w:p>
    <w:p w14:paraId="31BBD298" w14:textId="37F60B6E" w:rsidR="00023E85" w:rsidRPr="004D5F51" w:rsidRDefault="00023E85" w:rsidP="009F00A4">
      <w:pPr>
        <w:pStyle w:val="LndStileBase"/>
        <w:jc w:val="both"/>
        <w:rPr>
          <w:rFonts w:cs="Arial"/>
          <w:sz w:val="20"/>
        </w:rPr>
      </w:pPr>
      <w:r w:rsidRPr="004D5F51">
        <w:rPr>
          <w:rFonts w:cs="Arial"/>
          <w:sz w:val="20"/>
        </w:rPr>
        <w:t>Resta inteso che, in relazione a quanto precede, debbono eccettuarsi i casi di espulsione dal campo e, qualora siano già state effettuate tutte le sostituzioni consentite, anche i casi di infortuni dei succitati calciatori nati dal 1° Gennaio 2007 e 1° Gennaio 2008 (Eccellenza) e nati dal 1° Gennaio 2006 e 1° Gennaio 2007 (Promozione).</w:t>
      </w:r>
    </w:p>
    <w:p w14:paraId="0D8ACCDD" w14:textId="77777777" w:rsidR="00023E85" w:rsidRPr="004D5F51" w:rsidRDefault="00023E85" w:rsidP="009F00A4">
      <w:pPr>
        <w:pStyle w:val="LndStileBase"/>
        <w:jc w:val="both"/>
        <w:rPr>
          <w:rFonts w:cs="Arial"/>
          <w:b/>
          <w:sz w:val="20"/>
        </w:rPr>
      </w:pPr>
      <w:r w:rsidRPr="004D5F51">
        <w:rPr>
          <w:rFonts w:cs="Arial"/>
          <w:sz w:val="20"/>
        </w:rPr>
        <w:t xml:space="preserve">Si precisa che l'inosservanza delle succitate disposizioni, da parte delle Società interessate sarà punita con la sanzione della perdita della gara prevista </w:t>
      </w:r>
      <w:r w:rsidRPr="004D5F51">
        <w:rPr>
          <w:rFonts w:cs="Arial"/>
          <w:b/>
          <w:sz w:val="20"/>
        </w:rPr>
        <w:t>dall'art. 10</w:t>
      </w:r>
      <w:r w:rsidRPr="004D5F51">
        <w:rPr>
          <w:rFonts w:cs="Arial"/>
          <w:sz w:val="20"/>
        </w:rPr>
        <w:t xml:space="preserve"> - </w:t>
      </w:r>
      <w:r w:rsidRPr="004D5F51">
        <w:rPr>
          <w:rFonts w:cs="Arial"/>
          <w:b/>
          <w:sz w:val="20"/>
        </w:rPr>
        <w:t>comma 6 del Codice di Giustizia Sportiva.</w:t>
      </w:r>
    </w:p>
    <w:p w14:paraId="20E2043E" w14:textId="77777777" w:rsidR="00023E85" w:rsidRPr="00180393" w:rsidRDefault="00023E85" w:rsidP="009F00A4">
      <w:pPr>
        <w:pStyle w:val="LndStileBase"/>
        <w:jc w:val="both"/>
        <w:rPr>
          <w:rFonts w:cs="Arial"/>
          <w:sz w:val="18"/>
          <w:szCs w:val="10"/>
        </w:rPr>
      </w:pPr>
    </w:p>
    <w:p w14:paraId="0C19C130" w14:textId="77777777" w:rsidR="002D2E44" w:rsidRDefault="002D2E44" w:rsidP="009F00A4">
      <w:pPr>
        <w:pStyle w:val="LndStileBase"/>
        <w:jc w:val="both"/>
        <w:rPr>
          <w:rFonts w:cs="Arial"/>
          <w:b/>
          <w:sz w:val="20"/>
          <w:u w:val="single"/>
        </w:rPr>
      </w:pPr>
    </w:p>
    <w:p w14:paraId="19C97CB7" w14:textId="15056C55" w:rsidR="00023E85" w:rsidRPr="004D5F51" w:rsidRDefault="00023E85" w:rsidP="009F00A4">
      <w:pPr>
        <w:pStyle w:val="LndStileBase"/>
        <w:jc w:val="both"/>
        <w:rPr>
          <w:rFonts w:cs="Arial"/>
          <w:b/>
          <w:sz w:val="20"/>
          <w:u w:val="single"/>
        </w:rPr>
      </w:pPr>
      <w:r w:rsidRPr="004D5F51">
        <w:rPr>
          <w:rFonts w:cs="Arial"/>
          <w:b/>
          <w:sz w:val="20"/>
          <w:u w:val="single"/>
        </w:rPr>
        <w:t>CAMPIONATO DI PRIMA CATEGORIA, SECONDA CATEGORIA, TERZA CATEGORIA, PLAY-OFF E PLAY-OUT DI COMPETENZA E COPPA PUGLIA</w:t>
      </w:r>
    </w:p>
    <w:p w14:paraId="61C2492D" w14:textId="77777777" w:rsidR="00023E85" w:rsidRPr="004D5F51" w:rsidRDefault="00023E85" w:rsidP="00D90AB6">
      <w:pPr>
        <w:pStyle w:val="LndStileBase"/>
        <w:spacing w:line="360" w:lineRule="auto"/>
        <w:jc w:val="both"/>
        <w:rPr>
          <w:rFonts w:cs="Arial"/>
          <w:sz w:val="20"/>
        </w:rPr>
      </w:pPr>
    </w:p>
    <w:p w14:paraId="757E353C" w14:textId="77777777" w:rsidR="00023E85" w:rsidRPr="004D5F51" w:rsidRDefault="00023E85" w:rsidP="00D90AB6">
      <w:pPr>
        <w:pStyle w:val="LndStileBase"/>
        <w:spacing w:line="360" w:lineRule="auto"/>
        <w:jc w:val="both"/>
        <w:rPr>
          <w:rFonts w:cs="Arial"/>
          <w:b/>
          <w:sz w:val="20"/>
        </w:rPr>
      </w:pPr>
      <w:r w:rsidRPr="004D5F51">
        <w:rPr>
          <w:rFonts w:cs="Arial"/>
          <w:b/>
          <w:sz w:val="20"/>
        </w:rPr>
        <w:t>NESSUN OBBLIGO DI IMPIEGO DI GIOVANI CALCIATORI</w:t>
      </w:r>
    </w:p>
    <w:p w14:paraId="05CD429A" w14:textId="77777777" w:rsidR="00023E85" w:rsidRPr="004D5F51" w:rsidRDefault="00023E85" w:rsidP="00D90AB6">
      <w:pPr>
        <w:pStyle w:val="LndStileBase"/>
        <w:spacing w:line="360" w:lineRule="auto"/>
        <w:jc w:val="center"/>
        <w:rPr>
          <w:rFonts w:cs="Arial"/>
          <w:b/>
          <w:sz w:val="20"/>
        </w:rPr>
      </w:pPr>
    </w:p>
    <w:p w14:paraId="253BDCF3" w14:textId="77777777" w:rsidR="0025297A" w:rsidRDefault="0025297A" w:rsidP="00D90AB6">
      <w:pPr>
        <w:pStyle w:val="LndStileBase"/>
        <w:spacing w:line="360" w:lineRule="auto"/>
        <w:jc w:val="center"/>
        <w:rPr>
          <w:rFonts w:cs="Arial"/>
          <w:b/>
          <w:sz w:val="20"/>
        </w:rPr>
      </w:pPr>
    </w:p>
    <w:p w14:paraId="2E80AE8A" w14:textId="7D0E3608" w:rsidR="00023E85" w:rsidRPr="004D5F51" w:rsidRDefault="00023E85" w:rsidP="00D90AB6">
      <w:pPr>
        <w:pStyle w:val="LndStileBase"/>
        <w:spacing w:line="360" w:lineRule="auto"/>
        <w:jc w:val="center"/>
        <w:rPr>
          <w:rFonts w:cs="Arial"/>
          <w:b/>
          <w:sz w:val="20"/>
        </w:rPr>
      </w:pPr>
      <w:r w:rsidRPr="004D5F51">
        <w:rPr>
          <w:rFonts w:cs="Arial"/>
          <w:b/>
          <w:sz w:val="20"/>
        </w:rPr>
        <w:t>RIEPILOGO OBBLIGHI IMPIEGO GIOVANI CALCIATORI</w:t>
      </w:r>
    </w:p>
    <w:p w14:paraId="19B4BE80" w14:textId="77777777" w:rsidR="00023E85" w:rsidRPr="00180393" w:rsidRDefault="00023E85" w:rsidP="00D90AB6">
      <w:pPr>
        <w:pStyle w:val="LndStileBase"/>
        <w:spacing w:line="360" w:lineRule="auto"/>
        <w:rPr>
          <w:rFonts w:cs="Arial"/>
          <w:sz w:val="18"/>
        </w:rPr>
      </w:pPr>
    </w:p>
    <w:tbl>
      <w:tblPr>
        <w:tblW w:w="0" w:type="auto"/>
        <w:tblCellMar>
          <w:left w:w="0" w:type="dxa"/>
          <w:right w:w="0" w:type="dxa"/>
        </w:tblCellMar>
        <w:tblLook w:val="04A0" w:firstRow="1" w:lastRow="0" w:firstColumn="1" w:lastColumn="0" w:noHBand="0" w:noVBand="1"/>
      </w:tblPr>
      <w:tblGrid>
        <w:gridCol w:w="4465"/>
        <w:gridCol w:w="1417"/>
        <w:gridCol w:w="1348"/>
      </w:tblGrid>
      <w:tr w:rsidR="00023E85" w:rsidRPr="00180393" w14:paraId="17587992" w14:textId="77777777" w:rsidTr="00EE6A5A">
        <w:tc>
          <w:tcPr>
            <w:tcW w:w="446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45FCEA39"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ECCELLENZA</w:t>
            </w:r>
          </w:p>
        </w:tc>
        <w:tc>
          <w:tcPr>
            <w:tcW w:w="141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12B26F9E"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1     2007</w:t>
            </w:r>
          </w:p>
        </w:tc>
        <w:tc>
          <w:tcPr>
            <w:tcW w:w="134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270AAE2"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1    2008</w:t>
            </w:r>
          </w:p>
        </w:tc>
      </w:tr>
      <w:tr w:rsidR="00023E85" w:rsidRPr="00180393" w14:paraId="761B9E9B" w14:textId="77777777" w:rsidTr="00EE6A5A">
        <w:tc>
          <w:tcPr>
            <w:tcW w:w="446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83C84DF"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COPPA ITALIA ECCELLENZA (Fase Reg.)</w:t>
            </w:r>
          </w:p>
        </w:tc>
        <w:tc>
          <w:tcPr>
            <w:tcW w:w="141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04C226A6"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1     2007</w:t>
            </w:r>
          </w:p>
        </w:tc>
        <w:tc>
          <w:tcPr>
            <w:tcW w:w="134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2751544C"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1    2008</w:t>
            </w:r>
          </w:p>
        </w:tc>
      </w:tr>
      <w:tr w:rsidR="00023E85" w:rsidRPr="00180393" w14:paraId="4BD1B9E4" w14:textId="77777777" w:rsidTr="00EE6A5A">
        <w:tc>
          <w:tcPr>
            <w:tcW w:w="446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CA08697"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PROMOZIONE</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14:paraId="55580015"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1     2006</w:t>
            </w:r>
          </w:p>
        </w:tc>
        <w:tc>
          <w:tcPr>
            <w:tcW w:w="1348" w:type="dxa"/>
            <w:tcBorders>
              <w:top w:val="nil"/>
              <w:left w:val="nil"/>
              <w:bottom w:val="single" w:sz="8" w:space="0" w:color="auto"/>
              <w:right w:val="single" w:sz="8" w:space="0" w:color="auto"/>
            </w:tcBorders>
            <w:tcMar>
              <w:top w:w="0" w:type="dxa"/>
              <w:left w:w="70" w:type="dxa"/>
              <w:bottom w:w="0" w:type="dxa"/>
              <w:right w:w="70" w:type="dxa"/>
            </w:tcMar>
            <w:hideMark/>
          </w:tcPr>
          <w:p w14:paraId="2C080C6F" w14:textId="77777777" w:rsidR="00023E85" w:rsidRPr="00180393" w:rsidRDefault="00023E85"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1    2007</w:t>
            </w:r>
          </w:p>
        </w:tc>
      </w:tr>
      <w:tr w:rsidR="0025297A" w:rsidRPr="00180393" w14:paraId="090ACDEB" w14:textId="77777777" w:rsidTr="0025297A">
        <w:tc>
          <w:tcPr>
            <w:tcW w:w="446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D5492D" w14:textId="77777777" w:rsidR="0025297A" w:rsidRPr="00180393" w:rsidRDefault="0025297A"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 xml:space="preserve">COPPA ITALIA PROMOZIONE (Fase Reg.) </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14:paraId="5C652C05" w14:textId="77777777" w:rsidR="0025297A" w:rsidRPr="00180393" w:rsidRDefault="0025297A" w:rsidP="00D90AB6">
            <w:pPr>
              <w:overflowPunct w:val="0"/>
              <w:autoSpaceDE w:val="0"/>
              <w:autoSpaceDN w:val="0"/>
              <w:spacing w:after="0" w:line="360" w:lineRule="auto"/>
              <w:rPr>
                <w:rFonts w:ascii="Arial" w:eastAsia="Times New Roman" w:hAnsi="Arial" w:cs="Arial"/>
                <w:sz w:val="18"/>
                <w:lang w:eastAsia="it-IT"/>
              </w:rPr>
            </w:pPr>
            <w:r w:rsidRPr="00180393">
              <w:rPr>
                <w:rFonts w:ascii="Arial" w:eastAsia="Times New Roman" w:hAnsi="Arial" w:cs="Arial"/>
                <w:sz w:val="18"/>
                <w:lang w:eastAsia="it-IT"/>
              </w:rPr>
              <w:t>1     2006</w:t>
            </w:r>
          </w:p>
        </w:tc>
        <w:tc>
          <w:tcPr>
            <w:tcW w:w="1348" w:type="dxa"/>
            <w:tcBorders>
              <w:top w:val="nil"/>
              <w:left w:val="nil"/>
              <w:bottom w:val="single" w:sz="8" w:space="0" w:color="auto"/>
              <w:right w:val="single" w:sz="8" w:space="0" w:color="auto"/>
            </w:tcBorders>
            <w:tcMar>
              <w:top w:w="0" w:type="dxa"/>
              <w:left w:w="70" w:type="dxa"/>
              <w:bottom w:w="0" w:type="dxa"/>
              <w:right w:w="70" w:type="dxa"/>
            </w:tcMar>
          </w:tcPr>
          <w:p w14:paraId="3056B281" w14:textId="029B1655" w:rsidR="0025297A" w:rsidRPr="0025297A" w:rsidRDefault="0025297A" w:rsidP="00D90AB6">
            <w:pPr>
              <w:overflowPunct w:val="0"/>
              <w:autoSpaceDE w:val="0"/>
              <w:autoSpaceDN w:val="0"/>
              <w:spacing w:after="0" w:line="360" w:lineRule="auto"/>
              <w:jc w:val="both"/>
              <w:rPr>
                <w:rFonts w:ascii="Arial" w:eastAsia="Times New Roman" w:hAnsi="Arial" w:cs="Arial"/>
                <w:sz w:val="18"/>
                <w:lang w:eastAsia="it-IT"/>
              </w:rPr>
            </w:pPr>
            <w:r w:rsidRPr="00180393">
              <w:rPr>
                <w:rFonts w:ascii="Arial" w:eastAsia="Times New Roman" w:hAnsi="Arial" w:cs="Arial"/>
                <w:sz w:val="18"/>
                <w:lang w:eastAsia="it-IT"/>
              </w:rPr>
              <w:t>1    2007</w:t>
            </w:r>
          </w:p>
        </w:tc>
      </w:tr>
    </w:tbl>
    <w:p w14:paraId="5A3AC54F" w14:textId="77777777" w:rsidR="00770BC9" w:rsidRDefault="00770BC9" w:rsidP="00770BC9">
      <w:pPr>
        <w:spacing w:after="0" w:line="240" w:lineRule="auto"/>
        <w:rPr>
          <w:rFonts w:ascii="Arial" w:hAnsi="Arial" w:cs="Arial"/>
          <w:b/>
          <w:color w:val="17365D"/>
          <w:spacing w:val="-2"/>
          <w:sz w:val="20"/>
          <w:szCs w:val="20"/>
        </w:rPr>
      </w:pPr>
    </w:p>
    <w:p w14:paraId="4F7927AC" w14:textId="77777777" w:rsidR="00770BC9" w:rsidRDefault="00770BC9" w:rsidP="00770BC9">
      <w:pPr>
        <w:spacing w:after="0" w:line="240" w:lineRule="auto"/>
        <w:rPr>
          <w:rFonts w:ascii="Arial" w:hAnsi="Arial" w:cs="Arial"/>
          <w:b/>
          <w:color w:val="17365D"/>
          <w:spacing w:val="-2"/>
          <w:sz w:val="20"/>
          <w:szCs w:val="20"/>
        </w:rPr>
      </w:pPr>
    </w:p>
    <w:p w14:paraId="0FC70DE6" w14:textId="77777777" w:rsidR="00770BC9" w:rsidRDefault="00770BC9" w:rsidP="00770BC9">
      <w:pPr>
        <w:spacing w:after="0" w:line="240" w:lineRule="auto"/>
        <w:rPr>
          <w:rFonts w:ascii="Arial" w:hAnsi="Arial" w:cs="Arial"/>
          <w:b/>
          <w:color w:val="17365D"/>
          <w:spacing w:val="-2"/>
          <w:sz w:val="20"/>
          <w:szCs w:val="20"/>
        </w:rPr>
      </w:pPr>
    </w:p>
    <w:p w14:paraId="094937FE" w14:textId="77777777" w:rsidR="00770BC9" w:rsidRDefault="00770BC9" w:rsidP="00770BC9">
      <w:pPr>
        <w:spacing w:after="0" w:line="240" w:lineRule="auto"/>
        <w:rPr>
          <w:rFonts w:ascii="Arial" w:hAnsi="Arial" w:cs="Arial"/>
          <w:b/>
          <w:color w:val="17365D"/>
          <w:spacing w:val="-2"/>
          <w:sz w:val="20"/>
          <w:szCs w:val="20"/>
        </w:rPr>
      </w:pPr>
    </w:p>
    <w:p w14:paraId="2FF2ABCE" w14:textId="77777777" w:rsidR="00D90AB6" w:rsidRDefault="00D90AB6" w:rsidP="00770BC9">
      <w:pPr>
        <w:spacing w:after="0" w:line="240" w:lineRule="auto"/>
        <w:rPr>
          <w:rFonts w:ascii="Arial" w:hAnsi="Arial" w:cs="Arial"/>
          <w:b/>
          <w:color w:val="17365D"/>
          <w:spacing w:val="-2"/>
          <w:sz w:val="20"/>
          <w:szCs w:val="20"/>
        </w:rPr>
      </w:pPr>
    </w:p>
    <w:p w14:paraId="5645E5E1" w14:textId="77777777" w:rsidR="00D90AB6" w:rsidRDefault="00D90AB6" w:rsidP="00770BC9">
      <w:pPr>
        <w:spacing w:after="0" w:line="240" w:lineRule="auto"/>
        <w:rPr>
          <w:rFonts w:ascii="Arial" w:hAnsi="Arial" w:cs="Arial"/>
          <w:b/>
          <w:color w:val="17365D"/>
          <w:spacing w:val="-2"/>
          <w:sz w:val="20"/>
          <w:szCs w:val="20"/>
        </w:rPr>
      </w:pPr>
    </w:p>
    <w:p w14:paraId="3C29FE3D" w14:textId="77777777" w:rsidR="009F00A4" w:rsidRDefault="009F00A4" w:rsidP="00770BC9">
      <w:pPr>
        <w:spacing w:after="0" w:line="240" w:lineRule="auto"/>
        <w:rPr>
          <w:rFonts w:ascii="Arial" w:hAnsi="Arial" w:cs="Arial"/>
          <w:b/>
          <w:color w:val="17365D"/>
          <w:spacing w:val="-2"/>
          <w:sz w:val="20"/>
          <w:szCs w:val="20"/>
        </w:rPr>
      </w:pPr>
    </w:p>
    <w:p w14:paraId="75030841" w14:textId="77777777" w:rsidR="009F00A4" w:rsidRDefault="009F00A4" w:rsidP="00770BC9">
      <w:pPr>
        <w:spacing w:after="0" w:line="240" w:lineRule="auto"/>
        <w:rPr>
          <w:rFonts w:ascii="Arial" w:hAnsi="Arial" w:cs="Arial"/>
          <w:b/>
          <w:color w:val="17365D"/>
          <w:spacing w:val="-2"/>
          <w:sz w:val="20"/>
          <w:szCs w:val="20"/>
        </w:rPr>
      </w:pPr>
    </w:p>
    <w:p w14:paraId="678F4B9E" w14:textId="77777777" w:rsidR="009F00A4" w:rsidRDefault="009F00A4" w:rsidP="00770BC9">
      <w:pPr>
        <w:spacing w:after="0" w:line="240" w:lineRule="auto"/>
        <w:rPr>
          <w:rFonts w:ascii="Arial" w:hAnsi="Arial" w:cs="Arial"/>
          <w:b/>
          <w:color w:val="17365D"/>
          <w:spacing w:val="-2"/>
          <w:sz w:val="20"/>
          <w:szCs w:val="20"/>
        </w:rPr>
      </w:pPr>
    </w:p>
    <w:p w14:paraId="760318C3" w14:textId="77777777" w:rsidR="009F00A4" w:rsidRDefault="009F00A4" w:rsidP="00770BC9">
      <w:pPr>
        <w:spacing w:after="0" w:line="240" w:lineRule="auto"/>
        <w:rPr>
          <w:rFonts w:ascii="Arial" w:hAnsi="Arial" w:cs="Arial"/>
          <w:b/>
          <w:color w:val="17365D"/>
          <w:spacing w:val="-2"/>
          <w:sz w:val="20"/>
          <w:szCs w:val="20"/>
        </w:rPr>
      </w:pPr>
    </w:p>
    <w:p w14:paraId="1842F643" w14:textId="77777777" w:rsidR="009F00A4" w:rsidRDefault="009F00A4" w:rsidP="00770BC9">
      <w:pPr>
        <w:spacing w:after="0" w:line="240" w:lineRule="auto"/>
        <w:rPr>
          <w:rFonts w:ascii="Arial" w:hAnsi="Arial" w:cs="Arial"/>
          <w:b/>
          <w:color w:val="17365D"/>
          <w:spacing w:val="-2"/>
          <w:sz w:val="20"/>
          <w:szCs w:val="20"/>
        </w:rPr>
      </w:pPr>
    </w:p>
    <w:p w14:paraId="597CE949" w14:textId="77777777" w:rsidR="009F00A4" w:rsidRDefault="009F00A4" w:rsidP="00770BC9">
      <w:pPr>
        <w:spacing w:after="0" w:line="240" w:lineRule="auto"/>
        <w:rPr>
          <w:rFonts w:ascii="Arial" w:hAnsi="Arial" w:cs="Arial"/>
          <w:b/>
          <w:color w:val="17365D"/>
          <w:spacing w:val="-2"/>
          <w:sz w:val="20"/>
          <w:szCs w:val="20"/>
        </w:rPr>
      </w:pPr>
    </w:p>
    <w:p w14:paraId="42AA0741" w14:textId="77777777" w:rsidR="00D90AB6" w:rsidRDefault="00D90AB6" w:rsidP="00770BC9">
      <w:pPr>
        <w:spacing w:after="0" w:line="240" w:lineRule="auto"/>
        <w:rPr>
          <w:rFonts w:ascii="Arial" w:hAnsi="Arial" w:cs="Arial"/>
          <w:b/>
          <w:color w:val="17365D"/>
          <w:spacing w:val="-2"/>
          <w:sz w:val="20"/>
          <w:szCs w:val="20"/>
        </w:rPr>
      </w:pPr>
    </w:p>
    <w:p w14:paraId="66EB70D7" w14:textId="77777777" w:rsidR="00D90AB6" w:rsidRDefault="00D90AB6" w:rsidP="00770BC9">
      <w:pPr>
        <w:spacing w:after="0" w:line="240" w:lineRule="auto"/>
        <w:rPr>
          <w:rFonts w:ascii="Arial" w:hAnsi="Arial" w:cs="Arial"/>
          <w:b/>
          <w:color w:val="17365D"/>
          <w:spacing w:val="-2"/>
          <w:sz w:val="20"/>
          <w:szCs w:val="20"/>
        </w:rPr>
      </w:pPr>
    </w:p>
    <w:p w14:paraId="09633E2B" w14:textId="77777777" w:rsidR="00DB32A1" w:rsidRDefault="00DB32A1" w:rsidP="002D2E44">
      <w:pPr>
        <w:spacing w:after="0" w:line="240" w:lineRule="auto"/>
        <w:rPr>
          <w:rFonts w:ascii="Arial" w:hAnsi="Arial" w:cs="Arial"/>
          <w:b/>
          <w:color w:val="17365D"/>
          <w:spacing w:val="-2"/>
          <w:sz w:val="20"/>
          <w:szCs w:val="20"/>
        </w:rPr>
      </w:pPr>
    </w:p>
    <w:p w14:paraId="24923E21" w14:textId="77777777" w:rsidR="00D94F64" w:rsidRDefault="00D94F64" w:rsidP="002D2E44">
      <w:pPr>
        <w:spacing w:after="0" w:line="240" w:lineRule="auto"/>
        <w:rPr>
          <w:rFonts w:ascii="Arial" w:hAnsi="Arial" w:cs="Arial"/>
          <w:b/>
          <w:color w:val="17365D"/>
          <w:spacing w:val="-2"/>
          <w:sz w:val="20"/>
          <w:szCs w:val="20"/>
        </w:rPr>
      </w:pPr>
    </w:p>
    <w:p w14:paraId="27084EAD" w14:textId="77777777" w:rsidR="00D94F64" w:rsidRDefault="00D94F64" w:rsidP="00D94F64">
      <w:pPr>
        <w:autoSpaceDE w:val="0"/>
        <w:autoSpaceDN w:val="0"/>
        <w:adjustRightInd w:val="0"/>
        <w:spacing w:after="0" w:line="240" w:lineRule="auto"/>
        <w:jc w:val="both"/>
        <w:rPr>
          <w:rFonts w:ascii="Arial" w:hAnsi="Arial" w:cs="Arial"/>
          <w:b/>
          <w:bCs/>
          <w:sz w:val="20"/>
          <w:szCs w:val="20"/>
        </w:rPr>
      </w:pPr>
    </w:p>
    <w:p w14:paraId="04BF120D" w14:textId="77777777" w:rsidR="00D94F64" w:rsidRPr="009C3B02" w:rsidRDefault="00D94F64" w:rsidP="00D94F64">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Theme="minorHAnsi" w:hAnsiTheme="minorHAnsi" w:cstheme="minorHAnsi"/>
          <w:sz w:val="52"/>
          <w:szCs w:val="52"/>
        </w:rPr>
      </w:pPr>
      <w:r w:rsidRPr="009C3B02">
        <w:rPr>
          <w:rFonts w:asciiTheme="minorHAnsi" w:hAnsiTheme="minorHAnsi" w:cstheme="minorHAnsi"/>
          <w:color w:val="1F497D"/>
          <w:sz w:val="52"/>
          <w:szCs w:val="52"/>
        </w:rPr>
        <w:t>PLAYOFF – PLAYOUT</w:t>
      </w:r>
    </w:p>
    <w:p w14:paraId="31242FFA" w14:textId="77777777" w:rsidR="00D94F64" w:rsidRDefault="00D94F64" w:rsidP="00D94F64">
      <w:pPr>
        <w:pStyle w:val="TITOLOPRINC"/>
        <w:spacing w:before="0" w:beforeAutospacing="0" w:after="0" w:afterAutospacing="0"/>
        <w:jc w:val="both"/>
        <w:outlineLvl w:val="0"/>
        <w:rPr>
          <w:smallCaps/>
          <w:color w:val="auto"/>
          <w:sz w:val="18"/>
          <w:szCs w:val="18"/>
        </w:rPr>
      </w:pPr>
    </w:p>
    <w:p w14:paraId="54514696" w14:textId="77777777" w:rsidR="00D94F64" w:rsidRPr="001506E6" w:rsidRDefault="00D94F64" w:rsidP="00D94F64">
      <w:pPr>
        <w:pStyle w:val="TITOLOPRINC"/>
        <w:spacing w:before="0" w:beforeAutospacing="0" w:after="0" w:afterAutospacing="0"/>
        <w:jc w:val="both"/>
        <w:outlineLvl w:val="0"/>
        <w:rPr>
          <w:smallCaps/>
          <w:color w:val="auto"/>
          <w:sz w:val="18"/>
          <w:szCs w:val="18"/>
        </w:rPr>
      </w:pPr>
    </w:p>
    <w:p w14:paraId="4D0DCE3F" w14:textId="77777777" w:rsidR="00D94F64" w:rsidRPr="001506E6" w:rsidRDefault="00D94F64" w:rsidP="00D94F64">
      <w:pPr>
        <w:numPr>
          <w:ilvl w:val="0"/>
          <w:numId w:val="40"/>
        </w:numPr>
        <w:spacing w:after="0" w:line="240" w:lineRule="auto"/>
        <w:jc w:val="both"/>
        <w:rPr>
          <w:rFonts w:ascii="Arial" w:hAnsi="Arial" w:cs="Arial"/>
          <w:b/>
          <w:sz w:val="18"/>
          <w:szCs w:val="18"/>
        </w:rPr>
      </w:pPr>
      <w:r w:rsidRPr="001506E6">
        <w:rPr>
          <w:rFonts w:ascii="Arial" w:hAnsi="Arial" w:cs="Arial"/>
          <w:b/>
          <w:sz w:val="18"/>
          <w:szCs w:val="18"/>
        </w:rPr>
        <w:t>MODALITÀ DI PROMOZIONE - AMMISSIONE - RETROCESSIONE NEI CAMPIONATI REGIONALI DI ECCELLENZA - PROMOZIONE - PRIMA e SECONDA CATEGORIA STAGIONE SPORTIVA 202</w:t>
      </w:r>
      <w:r>
        <w:rPr>
          <w:rFonts w:ascii="Arial" w:hAnsi="Arial" w:cs="Arial"/>
          <w:b/>
          <w:sz w:val="18"/>
          <w:szCs w:val="18"/>
        </w:rPr>
        <w:t>6</w:t>
      </w:r>
      <w:r w:rsidRPr="001506E6">
        <w:rPr>
          <w:rFonts w:ascii="Arial" w:hAnsi="Arial" w:cs="Arial"/>
          <w:b/>
          <w:sz w:val="18"/>
          <w:szCs w:val="18"/>
        </w:rPr>
        <w:t>/202</w:t>
      </w:r>
      <w:r>
        <w:rPr>
          <w:rFonts w:ascii="Arial" w:hAnsi="Arial" w:cs="Arial"/>
          <w:b/>
          <w:sz w:val="18"/>
          <w:szCs w:val="18"/>
        </w:rPr>
        <w:t>7.</w:t>
      </w:r>
    </w:p>
    <w:p w14:paraId="25AE13FD" w14:textId="77777777" w:rsidR="00D94F64" w:rsidRPr="001506E6" w:rsidRDefault="00D94F64" w:rsidP="00D94F64">
      <w:pPr>
        <w:spacing w:after="0" w:line="240" w:lineRule="auto"/>
        <w:rPr>
          <w:rFonts w:ascii="Arial" w:hAnsi="Arial" w:cs="Arial"/>
          <w:b/>
          <w:sz w:val="18"/>
          <w:szCs w:val="18"/>
        </w:rPr>
      </w:pPr>
    </w:p>
    <w:p w14:paraId="2241A73B" w14:textId="77777777" w:rsidR="00D94F64" w:rsidRPr="001506E6" w:rsidRDefault="00D94F64" w:rsidP="00D94F64">
      <w:pPr>
        <w:numPr>
          <w:ilvl w:val="0"/>
          <w:numId w:val="40"/>
        </w:numPr>
        <w:spacing w:after="0" w:line="240" w:lineRule="auto"/>
        <w:jc w:val="both"/>
        <w:rPr>
          <w:rFonts w:ascii="Arial" w:hAnsi="Arial" w:cs="Arial"/>
          <w:b/>
          <w:sz w:val="18"/>
          <w:szCs w:val="18"/>
        </w:rPr>
      </w:pPr>
      <w:r w:rsidRPr="001506E6">
        <w:rPr>
          <w:rFonts w:ascii="Arial" w:hAnsi="Arial" w:cs="Arial"/>
          <w:b/>
          <w:sz w:val="18"/>
          <w:szCs w:val="18"/>
        </w:rPr>
        <w:t>MODALITÀ DI PROMOZIONE - AMMISSIONE NEI CAMPIONATI PROVINCIALI DI TERZA CATEGORIA STAGIONE SPORTIVA 202</w:t>
      </w:r>
      <w:r>
        <w:rPr>
          <w:rFonts w:ascii="Arial" w:hAnsi="Arial" w:cs="Arial"/>
          <w:b/>
          <w:sz w:val="18"/>
          <w:szCs w:val="18"/>
        </w:rPr>
        <w:t>6</w:t>
      </w:r>
      <w:r w:rsidRPr="001506E6">
        <w:rPr>
          <w:rFonts w:ascii="Arial" w:hAnsi="Arial" w:cs="Arial"/>
          <w:b/>
          <w:sz w:val="18"/>
          <w:szCs w:val="18"/>
        </w:rPr>
        <w:t>/202</w:t>
      </w:r>
      <w:r>
        <w:rPr>
          <w:rFonts w:ascii="Arial" w:hAnsi="Arial" w:cs="Arial"/>
          <w:b/>
          <w:sz w:val="18"/>
          <w:szCs w:val="18"/>
        </w:rPr>
        <w:t>7.</w:t>
      </w:r>
    </w:p>
    <w:p w14:paraId="4BB93F80" w14:textId="77777777" w:rsidR="00D94F64" w:rsidRDefault="00D94F64" w:rsidP="00D94F64">
      <w:pPr>
        <w:spacing w:after="0" w:line="240" w:lineRule="auto"/>
        <w:rPr>
          <w:rFonts w:ascii="Arial" w:hAnsi="Arial" w:cs="Arial"/>
          <w:b/>
          <w:bCs/>
          <w:sz w:val="18"/>
          <w:szCs w:val="18"/>
        </w:rPr>
      </w:pPr>
    </w:p>
    <w:p w14:paraId="1CC5ECC4" w14:textId="77777777" w:rsidR="00D94F64" w:rsidRPr="001506E6" w:rsidRDefault="00D94F64" w:rsidP="00D94F64">
      <w:pPr>
        <w:spacing w:after="0" w:line="240" w:lineRule="auto"/>
        <w:rPr>
          <w:rFonts w:ascii="Arial" w:hAnsi="Arial" w:cs="Arial"/>
          <w:b/>
          <w:bCs/>
          <w:sz w:val="18"/>
          <w:szCs w:val="18"/>
        </w:rPr>
      </w:pPr>
    </w:p>
    <w:p w14:paraId="7018D7D1" w14:textId="77777777" w:rsidR="00D94F64" w:rsidRPr="001506E6" w:rsidRDefault="00D94F64" w:rsidP="00D94F64">
      <w:pPr>
        <w:spacing w:after="0" w:line="240" w:lineRule="auto"/>
        <w:rPr>
          <w:rFonts w:ascii="Arial" w:hAnsi="Arial" w:cs="Arial"/>
          <w:i/>
          <w:sz w:val="18"/>
          <w:szCs w:val="18"/>
        </w:rPr>
      </w:pPr>
      <w:r w:rsidRPr="001506E6">
        <w:rPr>
          <w:rFonts w:ascii="Arial" w:hAnsi="Arial" w:cs="Arial"/>
          <w:b/>
          <w:bCs/>
          <w:sz w:val="18"/>
          <w:szCs w:val="18"/>
        </w:rPr>
        <w:t>Il Consiglio Direttivo del Comitato Regionale Puglia</w:t>
      </w:r>
      <w:r w:rsidRPr="001506E6">
        <w:rPr>
          <w:rFonts w:ascii="Arial" w:hAnsi="Arial" w:cs="Arial"/>
          <w:sz w:val="18"/>
          <w:szCs w:val="18"/>
        </w:rPr>
        <w:t xml:space="preserve">, nell’ambito dell’autonomia, di cui all’Art.1, comma 2, del vigente Regolamento della Lega Nazionale Dilettanti: </w:t>
      </w:r>
    </w:p>
    <w:p w14:paraId="041C6B1C" w14:textId="77777777" w:rsidR="00D94F64" w:rsidRPr="001506E6" w:rsidRDefault="00D94F64" w:rsidP="00D94F64">
      <w:pPr>
        <w:spacing w:after="0" w:line="240" w:lineRule="auto"/>
        <w:rPr>
          <w:rFonts w:ascii="Arial" w:hAnsi="Arial" w:cs="Arial"/>
          <w:sz w:val="18"/>
          <w:szCs w:val="18"/>
        </w:rPr>
      </w:pPr>
    </w:p>
    <w:p w14:paraId="5145C027" w14:textId="77777777" w:rsidR="00D94F64" w:rsidRPr="001506E6" w:rsidRDefault="00D94F64" w:rsidP="00D94F64">
      <w:pPr>
        <w:pStyle w:val="Paragrafoelenco"/>
        <w:numPr>
          <w:ilvl w:val="0"/>
          <w:numId w:val="89"/>
        </w:numPr>
        <w:autoSpaceDE w:val="0"/>
        <w:autoSpaceDN w:val="0"/>
        <w:adjustRightInd w:val="0"/>
        <w:spacing w:after="0" w:line="240" w:lineRule="auto"/>
        <w:jc w:val="both"/>
        <w:rPr>
          <w:rFonts w:ascii="Arial" w:hAnsi="Arial" w:cs="Arial"/>
          <w:sz w:val="18"/>
          <w:szCs w:val="18"/>
        </w:rPr>
      </w:pPr>
      <w:r w:rsidRPr="001506E6">
        <w:rPr>
          <w:rFonts w:ascii="Arial" w:hAnsi="Arial" w:cs="Arial"/>
          <w:sz w:val="18"/>
          <w:szCs w:val="18"/>
        </w:rPr>
        <w:t>in ottemperanza a quanto riportato nel Comunicato Ufficiale n. 1 pag. 1 della Lega Nazionale Dilettanti, pubblicato in data 1/7/202</w:t>
      </w:r>
      <w:r>
        <w:rPr>
          <w:rFonts w:ascii="Arial" w:hAnsi="Arial" w:cs="Arial"/>
          <w:sz w:val="18"/>
          <w:szCs w:val="18"/>
        </w:rPr>
        <w:t>6</w:t>
      </w:r>
      <w:r w:rsidRPr="001506E6">
        <w:rPr>
          <w:rFonts w:ascii="Arial" w:hAnsi="Arial" w:cs="Arial"/>
          <w:sz w:val="18"/>
          <w:szCs w:val="18"/>
        </w:rPr>
        <w:t>, che qui di seguito si riporta:</w:t>
      </w:r>
    </w:p>
    <w:p w14:paraId="7BE96DBC" w14:textId="77777777" w:rsidR="00D94F64" w:rsidRDefault="00D94F64" w:rsidP="00D94F64">
      <w:pPr>
        <w:spacing w:after="0" w:line="240" w:lineRule="auto"/>
        <w:jc w:val="both"/>
        <w:rPr>
          <w:rFonts w:ascii="Arial" w:hAnsi="Arial" w:cs="Arial"/>
          <w:sz w:val="18"/>
          <w:szCs w:val="18"/>
        </w:rPr>
      </w:pPr>
    </w:p>
    <w:p w14:paraId="4523AFC5" w14:textId="77777777" w:rsidR="00D94F64" w:rsidRDefault="00D94F64" w:rsidP="00D94F64">
      <w:pPr>
        <w:spacing w:after="0" w:line="240" w:lineRule="auto"/>
        <w:jc w:val="both"/>
        <w:rPr>
          <w:rFonts w:ascii="Arial" w:hAnsi="Arial" w:cs="Arial"/>
          <w:sz w:val="18"/>
          <w:szCs w:val="18"/>
        </w:rPr>
      </w:pPr>
    </w:p>
    <w:p w14:paraId="051AF6C1" w14:textId="77777777" w:rsidR="00D94F64" w:rsidRPr="005D6048" w:rsidRDefault="00D94F64" w:rsidP="00D94F64">
      <w:pPr>
        <w:spacing w:after="0" w:line="240" w:lineRule="auto"/>
        <w:ind w:firstLine="709"/>
        <w:rPr>
          <w:rFonts w:ascii="Arial" w:hAnsi="Arial" w:cs="Arial"/>
          <w:b/>
          <w:sz w:val="18"/>
          <w:szCs w:val="18"/>
        </w:rPr>
      </w:pPr>
      <w:r w:rsidRPr="009C3B02">
        <w:rPr>
          <w:rFonts w:ascii="Arial" w:hAnsi="Arial" w:cs="Arial"/>
          <w:b/>
          <w:sz w:val="18"/>
          <w:szCs w:val="18"/>
        </w:rPr>
        <w:t>ATTIVITÀ UFFICIALE DELLA LEGA NAZIONALE DILETTANTI</w:t>
      </w:r>
      <w:r>
        <w:rPr>
          <w:rFonts w:ascii="Arial" w:hAnsi="Arial" w:cs="Arial"/>
          <w:b/>
          <w:sz w:val="18"/>
          <w:szCs w:val="18"/>
        </w:rPr>
        <w:t xml:space="preserve"> </w:t>
      </w:r>
    </w:p>
    <w:p w14:paraId="767909F3" w14:textId="77777777" w:rsidR="00D94F64" w:rsidRPr="001506E6" w:rsidRDefault="00D94F64" w:rsidP="00D94F64">
      <w:pPr>
        <w:spacing w:after="0" w:line="240" w:lineRule="auto"/>
        <w:ind w:left="709"/>
        <w:jc w:val="both"/>
        <w:rPr>
          <w:rFonts w:ascii="Arial" w:hAnsi="Arial" w:cs="Arial"/>
          <w:i/>
          <w:iCs/>
          <w:sz w:val="18"/>
          <w:szCs w:val="18"/>
        </w:rPr>
      </w:pPr>
      <w:r>
        <w:rPr>
          <w:rFonts w:ascii="Arial" w:hAnsi="Arial" w:cs="Arial"/>
          <w:i/>
          <w:iCs/>
          <w:sz w:val="18"/>
          <w:szCs w:val="18"/>
        </w:rPr>
        <w:t>“</w:t>
      </w:r>
      <w:r w:rsidRPr="001506E6">
        <w:rPr>
          <w:rFonts w:ascii="Arial" w:hAnsi="Arial" w:cs="Arial"/>
          <w:i/>
          <w:iCs/>
          <w:sz w:val="18"/>
          <w:szCs w:val="18"/>
        </w:rPr>
        <w:t xml:space="preserve">La Lega Nazionale Dilettanti - in attuazione delle disposizioni di cui all’art. 49, punto 1, lett. </w:t>
      </w:r>
      <w:r>
        <w:rPr>
          <w:rFonts w:ascii="Arial" w:hAnsi="Arial" w:cs="Arial"/>
          <w:i/>
          <w:iCs/>
          <w:sz w:val="18"/>
          <w:szCs w:val="18"/>
        </w:rPr>
        <w:t>d</w:t>
      </w:r>
      <w:r w:rsidRPr="001506E6">
        <w:rPr>
          <w:rFonts w:ascii="Arial" w:hAnsi="Arial" w:cs="Arial"/>
          <w:i/>
          <w:iCs/>
          <w:sz w:val="18"/>
          <w:szCs w:val="18"/>
        </w:rPr>
        <w:t>), delle N.O.I.F. e all’art. 30, del Regolamento della L.N.D. - indice ed organizza, per la stagione sportiva 202</w:t>
      </w:r>
      <w:r>
        <w:rPr>
          <w:rFonts w:ascii="Arial" w:hAnsi="Arial" w:cs="Arial"/>
          <w:i/>
          <w:iCs/>
          <w:sz w:val="18"/>
          <w:szCs w:val="18"/>
        </w:rPr>
        <w:t>6</w:t>
      </w:r>
      <w:r w:rsidRPr="001506E6">
        <w:rPr>
          <w:rFonts w:ascii="Arial" w:hAnsi="Arial" w:cs="Arial"/>
          <w:i/>
          <w:iCs/>
          <w:sz w:val="18"/>
          <w:szCs w:val="18"/>
        </w:rPr>
        <w:t>/202</w:t>
      </w:r>
      <w:r>
        <w:rPr>
          <w:rFonts w:ascii="Arial" w:hAnsi="Arial" w:cs="Arial"/>
          <w:i/>
          <w:iCs/>
          <w:sz w:val="18"/>
          <w:szCs w:val="18"/>
        </w:rPr>
        <w:t>7</w:t>
      </w:r>
      <w:r w:rsidRPr="001506E6">
        <w:rPr>
          <w:rFonts w:ascii="Arial" w:hAnsi="Arial" w:cs="Arial"/>
          <w:i/>
          <w:iCs/>
          <w:sz w:val="18"/>
          <w:szCs w:val="18"/>
        </w:rPr>
        <w:t>, i Campionati, le competizioni agonistiche ed ogni altra attività ufficiale di competenza, secondo gli indirizzi generali ordinari fissati dalla Lega stessa</w:t>
      </w:r>
      <w:r>
        <w:rPr>
          <w:rFonts w:ascii="Arial" w:hAnsi="Arial" w:cs="Arial"/>
          <w:i/>
          <w:iCs/>
          <w:sz w:val="18"/>
          <w:szCs w:val="18"/>
        </w:rPr>
        <w:t>”</w:t>
      </w:r>
    </w:p>
    <w:p w14:paraId="1C7FA631" w14:textId="77777777" w:rsidR="00D94F64" w:rsidRPr="001506E6" w:rsidRDefault="00D94F64" w:rsidP="00D94F64">
      <w:pPr>
        <w:spacing w:after="0" w:line="240" w:lineRule="auto"/>
        <w:jc w:val="both"/>
        <w:rPr>
          <w:rFonts w:ascii="Arial" w:hAnsi="Arial" w:cs="Arial"/>
          <w:i/>
          <w:iCs/>
          <w:sz w:val="18"/>
          <w:szCs w:val="18"/>
        </w:rPr>
      </w:pPr>
    </w:p>
    <w:p w14:paraId="68176377" w14:textId="77777777" w:rsidR="00D94F64" w:rsidRPr="0023751F" w:rsidRDefault="00D94F64" w:rsidP="00D94F64">
      <w:pPr>
        <w:pStyle w:val="Paragrafoelenco"/>
        <w:numPr>
          <w:ilvl w:val="0"/>
          <w:numId w:val="89"/>
        </w:numPr>
        <w:spacing w:after="0" w:line="240" w:lineRule="auto"/>
        <w:jc w:val="both"/>
        <w:rPr>
          <w:rFonts w:ascii="Arial" w:hAnsi="Arial" w:cs="Arial"/>
          <w:sz w:val="18"/>
          <w:szCs w:val="18"/>
        </w:rPr>
      </w:pPr>
      <w:r w:rsidRPr="0023751F">
        <w:rPr>
          <w:rFonts w:ascii="Arial" w:hAnsi="Arial" w:cs="Arial"/>
          <w:sz w:val="18"/>
          <w:szCs w:val="18"/>
        </w:rPr>
        <w:t xml:space="preserve">di procedere al completamento dell’organico relativo al </w:t>
      </w:r>
      <w:r w:rsidRPr="0023751F">
        <w:rPr>
          <w:rFonts w:ascii="Arial" w:hAnsi="Arial" w:cs="Arial"/>
          <w:b/>
          <w:bCs/>
          <w:sz w:val="18"/>
          <w:szCs w:val="18"/>
        </w:rPr>
        <w:t>Campionato Regionale di Eccellenza stagione sportiva 2026/2027</w:t>
      </w:r>
      <w:r w:rsidRPr="0023751F">
        <w:rPr>
          <w:rFonts w:ascii="Arial" w:hAnsi="Arial" w:cs="Arial"/>
          <w:sz w:val="18"/>
          <w:szCs w:val="18"/>
        </w:rPr>
        <w:t xml:space="preserve"> costituito da un girone unico composto </w:t>
      </w:r>
      <w:r w:rsidRPr="0023751F">
        <w:rPr>
          <w:rFonts w:ascii="Arial" w:hAnsi="Arial" w:cs="Arial"/>
          <w:b/>
          <w:bCs/>
          <w:sz w:val="18"/>
          <w:szCs w:val="18"/>
        </w:rPr>
        <w:t>da 18 squadre</w:t>
      </w:r>
      <w:r w:rsidRPr="0023751F">
        <w:rPr>
          <w:rFonts w:ascii="Arial" w:hAnsi="Arial" w:cs="Arial"/>
          <w:sz w:val="18"/>
          <w:szCs w:val="18"/>
        </w:rPr>
        <w:t>;</w:t>
      </w:r>
    </w:p>
    <w:p w14:paraId="644FB8E0" w14:textId="77777777" w:rsidR="00D94F64" w:rsidRPr="009237E3" w:rsidRDefault="00D94F64" w:rsidP="00D94F64">
      <w:pPr>
        <w:pStyle w:val="Paragrafoelenco"/>
        <w:numPr>
          <w:ilvl w:val="0"/>
          <w:numId w:val="89"/>
        </w:numPr>
        <w:spacing w:after="0" w:line="240" w:lineRule="auto"/>
        <w:jc w:val="both"/>
        <w:rPr>
          <w:rFonts w:ascii="Arial" w:hAnsi="Arial" w:cs="Arial"/>
          <w:sz w:val="18"/>
          <w:szCs w:val="18"/>
        </w:rPr>
      </w:pPr>
      <w:r w:rsidRPr="0023751F">
        <w:rPr>
          <w:rFonts w:ascii="Arial" w:hAnsi="Arial" w:cs="Arial"/>
          <w:sz w:val="18"/>
          <w:szCs w:val="18"/>
        </w:rPr>
        <w:t xml:space="preserve">di procedere al completamento dell’organico relativo al </w:t>
      </w:r>
      <w:r w:rsidRPr="0023751F">
        <w:rPr>
          <w:rFonts w:ascii="Arial" w:hAnsi="Arial" w:cs="Arial"/>
          <w:b/>
          <w:bCs/>
          <w:sz w:val="18"/>
          <w:szCs w:val="18"/>
        </w:rPr>
        <w:t xml:space="preserve">Campionato Regionale di Promozione stagione </w:t>
      </w:r>
      <w:r w:rsidRPr="009237E3">
        <w:rPr>
          <w:rFonts w:ascii="Arial" w:hAnsi="Arial" w:cs="Arial"/>
          <w:b/>
          <w:bCs/>
          <w:sz w:val="18"/>
          <w:szCs w:val="18"/>
        </w:rPr>
        <w:t>sportiva 2026/2027</w:t>
      </w:r>
      <w:r w:rsidRPr="009237E3">
        <w:rPr>
          <w:rFonts w:ascii="Arial" w:hAnsi="Arial" w:cs="Arial"/>
          <w:sz w:val="18"/>
          <w:szCs w:val="18"/>
        </w:rPr>
        <w:t xml:space="preserve"> costituito da due gironi composti </w:t>
      </w:r>
      <w:r w:rsidRPr="009237E3">
        <w:rPr>
          <w:rFonts w:ascii="Arial" w:hAnsi="Arial" w:cs="Arial"/>
          <w:b/>
          <w:bCs/>
          <w:sz w:val="18"/>
          <w:szCs w:val="18"/>
        </w:rPr>
        <w:t>da 16 squadre cadauno</w:t>
      </w:r>
      <w:r w:rsidRPr="009237E3">
        <w:rPr>
          <w:rFonts w:ascii="Arial" w:hAnsi="Arial" w:cs="Arial"/>
          <w:sz w:val="18"/>
          <w:szCs w:val="18"/>
        </w:rPr>
        <w:t>;</w:t>
      </w:r>
    </w:p>
    <w:p w14:paraId="617451C0" w14:textId="77777777" w:rsidR="00D94F64" w:rsidRPr="0023751F" w:rsidRDefault="00D94F64" w:rsidP="00D94F64">
      <w:pPr>
        <w:pStyle w:val="Paragrafoelenco"/>
        <w:numPr>
          <w:ilvl w:val="0"/>
          <w:numId w:val="89"/>
        </w:numPr>
        <w:spacing w:after="0" w:line="240" w:lineRule="auto"/>
        <w:jc w:val="both"/>
        <w:rPr>
          <w:rFonts w:ascii="Arial" w:hAnsi="Arial" w:cs="Arial"/>
          <w:sz w:val="18"/>
          <w:szCs w:val="18"/>
        </w:rPr>
      </w:pPr>
      <w:r w:rsidRPr="0023751F">
        <w:rPr>
          <w:rFonts w:ascii="Arial" w:hAnsi="Arial" w:cs="Arial"/>
          <w:sz w:val="18"/>
          <w:szCs w:val="18"/>
        </w:rPr>
        <w:t xml:space="preserve">nella </w:t>
      </w:r>
      <w:r w:rsidRPr="0023751F">
        <w:rPr>
          <w:rFonts w:ascii="Arial" w:hAnsi="Arial" w:cs="Arial"/>
          <w:b/>
          <w:bCs/>
          <w:sz w:val="18"/>
          <w:szCs w:val="18"/>
        </w:rPr>
        <w:t>stagione sportiva 2027/2028</w:t>
      </w:r>
      <w:r w:rsidRPr="0023751F">
        <w:rPr>
          <w:rFonts w:ascii="Arial" w:hAnsi="Arial" w:cs="Arial"/>
          <w:sz w:val="18"/>
          <w:szCs w:val="18"/>
        </w:rPr>
        <w:t xml:space="preserve"> il </w:t>
      </w:r>
      <w:r w:rsidRPr="0023751F">
        <w:rPr>
          <w:rFonts w:ascii="Arial" w:hAnsi="Arial" w:cs="Arial"/>
          <w:b/>
          <w:bCs/>
          <w:sz w:val="18"/>
          <w:szCs w:val="18"/>
        </w:rPr>
        <w:t>Campionato Regionale di Eccellenza</w:t>
      </w:r>
      <w:r w:rsidRPr="0023751F">
        <w:rPr>
          <w:rFonts w:ascii="Arial" w:hAnsi="Arial" w:cs="Arial"/>
          <w:sz w:val="18"/>
          <w:szCs w:val="18"/>
        </w:rPr>
        <w:t xml:space="preserve"> tornerà al format iniziale “</w:t>
      </w:r>
      <w:proofErr w:type="spellStart"/>
      <w:r w:rsidRPr="0023751F">
        <w:rPr>
          <w:rFonts w:ascii="Arial" w:hAnsi="Arial" w:cs="Arial"/>
          <w:sz w:val="18"/>
          <w:szCs w:val="18"/>
        </w:rPr>
        <w:t>pre</w:t>
      </w:r>
      <w:proofErr w:type="spellEnd"/>
      <w:r w:rsidRPr="0023751F">
        <w:rPr>
          <w:rFonts w:ascii="Arial" w:hAnsi="Arial" w:cs="Arial"/>
          <w:sz w:val="18"/>
          <w:szCs w:val="18"/>
        </w:rPr>
        <w:t xml:space="preserve">-Covid” costituito da un girone unico composto </w:t>
      </w:r>
      <w:r w:rsidRPr="0023751F">
        <w:rPr>
          <w:rFonts w:ascii="Arial" w:hAnsi="Arial" w:cs="Arial"/>
          <w:b/>
          <w:bCs/>
          <w:sz w:val="18"/>
          <w:szCs w:val="18"/>
        </w:rPr>
        <w:t>da 16 squadre</w:t>
      </w:r>
      <w:r>
        <w:rPr>
          <w:rFonts w:ascii="Arial" w:hAnsi="Arial" w:cs="Arial"/>
          <w:b/>
          <w:bCs/>
          <w:sz w:val="18"/>
          <w:szCs w:val="18"/>
        </w:rPr>
        <w:t>.</w:t>
      </w:r>
      <w:r w:rsidRPr="0023751F">
        <w:rPr>
          <w:rFonts w:ascii="Arial" w:hAnsi="Arial" w:cs="Arial"/>
          <w:sz w:val="18"/>
          <w:szCs w:val="18"/>
        </w:rPr>
        <w:t xml:space="preserve"> </w:t>
      </w:r>
    </w:p>
    <w:p w14:paraId="46710D90" w14:textId="77777777" w:rsidR="00D94F64" w:rsidRPr="001506E6" w:rsidRDefault="00D94F64" w:rsidP="00D94F64">
      <w:pPr>
        <w:spacing w:after="0" w:line="240" w:lineRule="auto"/>
        <w:jc w:val="both"/>
        <w:rPr>
          <w:rFonts w:ascii="Arial" w:hAnsi="Arial" w:cs="Arial"/>
          <w:i/>
          <w:sz w:val="18"/>
          <w:szCs w:val="18"/>
        </w:rPr>
      </w:pPr>
    </w:p>
    <w:p w14:paraId="7A222CD8" w14:textId="298AC75F" w:rsidR="00D94F64" w:rsidRPr="00B97C61" w:rsidRDefault="00D94F64" w:rsidP="00D94F64">
      <w:pPr>
        <w:spacing w:after="0" w:line="240" w:lineRule="auto"/>
        <w:jc w:val="both"/>
        <w:rPr>
          <w:rFonts w:ascii="Arial" w:hAnsi="Arial" w:cs="Arial"/>
          <w:b/>
          <w:bCs/>
          <w:sz w:val="18"/>
          <w:szCs w:val="18"/>
        </w:rPr>
      </w:pPr>
      <w:r w:rsidRPr="001506E6">
        <w:rPr>
          <w:rFonts w:ascii="Arial" w:hAnsi="Arial" w:cs="Arial"/>
          <w:sz w:val="18"/>
          <w:szCs w:val="18"/>
        </w:rPr>
        <w:t xml:space="preserve">nella riunione </w:t>
      </w:r>
      <w:r w:rsidRPr="001506E6">
        <w:rPr>
          <w:rFonts w:ascii="Arial" w:hAnsi="Arial" w:cs="Arial"/>
          <w:b/>
          <w:sz w:val="18"/>
          <w:szCs w:val="18"/>
        </w:rPr>
        <w:t xml:space="preserve">del </w:t>
      </w:r>
      <w:r>
        <w:rPr>
          <w:rFonts w:ascii="Arial" w:hAnsi="Arial" w:cs="Arial"/>
          <w:b/>
          <w:sz w:val="18"/>
          <w:szCs w:val="18"/>
        </w:rPr>
        <w:t>28</w:t>
      </w:r>
      <w:r>
        <w:rPr>
          <w:rFonts w:ascii="Arial" w:hAnsi="Arial" w:cs="Arial"/>
          <w:b/>
          <w:sz w:val="18"/>
          <w:szCs w:val="18"/>
        </w:rPr>
        <w:t xml:space="preserve"> </w:t>
      </w:r>
      <w:r w:rsidRPr="001506E6">
        <w:rPr>
          <w:rFonts w:ascii="Arial" w:hAnsi="Arial" w:cs="Arial"/>
          <w:b/>
          <w:sz w:val="18"/>
          <w:szCs w:val="18"/>
        </w:rPr>
        <w:t>agosto 202</w:t>
      </w:r>
      <w:r>
        <w:rPr>
          <w:rFonts w:ascii="Arial" w:hAnsi="Arial" w:cs="Arial"/>
          <w:b/>
          <w:sz w:val="18"/>
          <w:szCs w:val="18"/>
        </w:rPr>
        <w:t>6</w:t>
      </w:r>
      <w:r w:rsidRPr="001506E6">
        <w:rPr>
          <w:rFonts w:ascii="Arial" w:hAnsi="Arial" w:cs="Arial"/>
          <w:sz w:val="18"/>
          <w:szCs w:val="18"/>
        </w:rPr>
        <w:t xml:space="preserve">, ai sensi dell’art. 49, comma </w:t>
      </w:r>
      <w:r>
        <w:rPr>
          <w:rFonts w:ascii="Arial" w:hAnsi="Arial" w:cs="Arial"/>
          <w:sz w:val="18"/>
          <w:szCs w:val="18"/>
        </w:rPr>
        <w:t>1</w:t>
      </w:r>
      <w:r w:rsidRPr="001506E6">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lett.d</w:t>
      </w:r>
      <w:proofErr w:type="spellEnd"/>
      <w:r>
        <w:rPr>
          <w:rFonts w:ascii="Arial" w:hAnsi="Arial" w:cs="Arial"/>
          <w:sz w:val="18"/>
          <w:szCs w:val="18"/>
        </w:rPr>
        <w:t>) punto 2)</w:t>
      </w:r>
      <w:r w:rsidRPr="001506E6">
        <w:rPr>
          <w:rFonts w:ascii="Arial" w:hAnsi="Arial" w:cs="Arial"/>
          <w:sz w:val="18"/>
          <w:szCs w:val="18"/>
        </w:rPr>
        <w:t xml:space="preserve"> delle N.O.I.F.</w:t>
      </w:r>
      <w:r w:rsidRPr="001506E6">
        <w:rPr>
          <w:rFonts w:ascii="Arial" w:hAnsi="Arial" w:cs="Arial"/>
          <w:i/>
          <w:iCs/>
          <w:sz w:val="18"/>
          <w:szCs w:val="18"/>
        </w:rPr>
        <w:t>,</w:t>
      </w:r>
      <w:r w:rsidRPr="001506E6">
        <w:rPr>
          <w:rFonts w:ascii="Arial" w:hAnsi="Arial" w:cs="Arial"/>
          <w:b/>
          <w:bCs/>
          <w:i/>
          <w:iCs/>
          <w:color w:val="FF0000"/>
          <w:sz w:val="18"/>
          <w:szCs w:val="18"/>
        </w:rPr>
        <w:t xml:space="preserve"> </w:t>
      </w:r>
      <w:r w:rsidRPr="001506E6">
        <w:rPr>
          <w:rFonts w:ascii="Arial" w:hAnsi="Arial" w:cs="Arial"/>
          <w:b/>
          <w:sz w:val="18"/>
          <w:szCs w:val="18"/>
        </w:rPr>
        <w:t>all’unanimità</w:t>
      </w:r>
      <w:r w:rsidRPr="001506E6">
        <w:rPr>
          <w:rFonts w:ascii="Arial" w:hAnsi="Arial" w:cs="Arial"/>
          <w:bCs/>
          <w:sz w:val="18"/>
          <w:szCs w:val="18"/>
        </w:rPr>
        <w:t>,</w:t>
      </w:r>
      <w:r w:rsidRPr="001506E6">
        <w:rPr>
          <w:rFonts w:ascii="Arial" w:hAnsi="Arial" w:cs="Arial"/>
          <w:b/>
          <w:sz w:val="18"/>
          <w:szCs w:val="18"/>
        </w:rPr>
        <w:t xml:space="preserve"> ha deliberato</w:t>
      </w:r>
      <w:r w:rsidRPr="001506E6">
        <w:rPr>
          <w:rFonts w:ascii="Arial" w:hAnsi="Arial" w:cs="Arial"/>
          <w:sz w:val="18"/>
          <w:szCs w:val="18"/>
        </w:rPr>
        <w:t xml:space="preserve"> la effettuazione di gare Play-off e Play-out per la determinazione di promozioni e retrocessioni, </w:t>
      </w:r>
      <w:r w:rsidRPr="00B97C61">
        <w:rPr>
          <w:rFonts w:ascii="Arial" w:hAnsi="Arial" w:cs="Arial"/>
          <w:b/>
          <w:bCs/>
          <w:sz w:val="18"/>
          <w:szCs w:val="18"/>
        </w:rPr>
        <w:t xml:space="preserve">fatti salvi </w:t>
      </w:r>
      <w:r>
        <w:rPr>
          <w:rFonts w:ascii="Arial" w:hAnsi="Arial" w:cs="Arial"/>
          <w:b/>
          <w:bCs/>
          <w:sz w:val="18"/>
          <w:szCs w:val="18"/>
        </w:rPr>
        <w:t>l’osservanza dei</w:t>
      </w:r>
      <w:r w:rsidRPr="00B97C61">
        <w:rPr>
          <w:rFonts w:ascii="Arial" w:hAnsi="Arial" w:cs="Arial"/>
          <w:b/>
          <w:bCs/>
          <w:sz w:val="18"/>
          <w:szCs w:val="18"/>
        </w:rPr>
        <w:t xml:space="preserve"> seguenti principi:</w:t>
      </w:r>
    </w:p>
    <w:p w14:paraId="0C1F4B04" w14:textId="77777777" w:rsidR="00D94F64" w:rsidRPr="001506E6" w:rsidRDefault="00D94F64" w:rsidP="00D94F64">
      <w:pPr>
        <w:pStyle w:val="Paragrafoelenco"/>
        <w:autoSpaceDE w:val="0"/>
        <w:autoSpaceDN w:val="0"/>
        <w:adjustRightInd w:val="0"/>
        <w:spacing w:after="0" w:line="240" w:lineRule="auto"/>
        <w:ind w:left="0"/>
        <w:rPr>
          <w:rFonts w:ascii="Arial" w:hAnsi="Arial" w:cs="Arial"/>
          <w:i/>
          <w:sz w:val="18"/>
          <w:szCs w:val="18"/>
        </w:rPr>
      </w:pPr>
    </w:p>
    <w:p w14:paraId="278D8556" w14:textId="77777777" w:rsidR="00D94F64" w:rsidRPr="00B97C61" w:rsidRDefault="00D94F64" w:rsidP="00D94F64">
      <w:pPr>
        <w:pStyle w:val="Paragrafoelenco"/>
        <w:numPr>
          <w:ilvl w:val="0"/>
          <w:numId w:val="85"/>
        </w:numPr>
        <w:spacing w:after="0" w:line="240" w:lineRule="auto"/>
        <w:jc w:val="both"/>
        <w:rPr>
          <w:rFonts w:ascii="Arial" w:hAnsi="Arial" w:cs="Arial"/>
          <w:b/>
          <w:i/>
          <w:sz w:val="18"/>
          <w:szCs w:val="18"/>
        </w:rPr>
      </w:pPr>
      <w:r w:rsidRPr="001506E6">
        <w:rPr>
          <w:rFonts w:ascii="Arial" w:hAnsi="Arial" w:cs="Arial"/>
          <w:i/>
          <w:sz w:val="18"/>
          <w:szCs w:val="18"/>
        </w:rPr>
        <w:t xml:space="preserve">la squadra </w:t>
      </w:r>
      <w:r w:rsidRPr="001506E6">
        <w:rPr>
          <w:rFonts w:ascii="Arial" w:hAnsi="Arial" w:cs="Arial"/>
          <w:b/>
          <w:i/>
          <w:sz w:val="18"/>
          <w:szCs w:val="18"/>
        </w:rPr>
        <w:t>prima classificata</w:t>
      </w:r>
      <w:r w:rsidRPr="001506E6">
        <w:rPr>
          <w:rFonts w:ascii="Arial" w:hAnsi="Arial" w:cs="Arial"/>
          <w:i/>
          <w:sz w:val="18"/>
          <w:szCs w:val="18"/>
        </w:rPr>
        <w:t xml:space="preserve"> di ogni girone dei Campionati di Eccellenza, Promozione, Prima, Seconda Categoria e Terza Categoria acquisisce il titolo sportivo per richiedere </w:t>
      </w:r>
      <w:r w:rsidRPr="001506E6">
        <w:rPr>
          <w:rFonts w:ascii="Arial" w:hAnsi="Arial" w:cs="Arial"/>
          <w:b/>
          <w:i/>
          <w:sz w:val="18"/>
          <w:szCs w:val="18"/>
        </w:rPr>
        <w:t>l’ammissione al Campionato di categoria superiore</w:t>
      </w:r>
      <w:r w:rsidRPr="001506E6">
        <w:rPr>
          <w:rFonts w:ascii="Arial" w:hAnsi="Arial" w:cs="Arial"/>
          <w:i/>
          <w:sz w:val="18"/>
          <w:szCs w:val="18"/>
        </w:rPr>
        <w:t>;</w:t>
      </w:r>
    </w:p>
    <w:p w14:paraId="7B410683" w14:textId="77777777" w:rsidR="00D94F64" w:rsidRPr="00E12A64" w:rsidRDefault="00D94F64" w:rsidP="00D94F64">
      <w:pPr>
        <w:pStyle w:val="Paragrafoelenco"/>
        <w:numPr>
          <w:ilvl w:val="0"/>
          <w:numId w:val="85"/>
        </w:numPr>
        <w:spacing w:after="0" w:line="240" w:lineRule="auto"/>
        <w:jc w:val="both"/>
        <w:rPr>
          <w:rFonts w:ascii="Arial" w:hAnsi="Arial" w:cs="Arial"/>
          <w:b/>
          <w:i/>
          <w:sz w:val="18"/>
          <w:szCs w:val="18"/>
        </w:rPr>
      </w:pPr>
      <w:r w:rsidRPr="001506E6">
        <w:rPr>
          <w:rFonts w:ascii="Arial" w:hAnsi="Arial" w:cs="Arial"/>
          <w:i/>
          <w:sz w:val="18"/>
          <w:szCs w:val="18"/>
        </w:rPr>
        <w:t xml:space="preserve">la squadra </w:t>
      </w:r>
      <w:r>
        <w:rPr>
          <w:rFonts w:ascii="Arial" w:hAnsi="Arial" w:cs="Arial"/>
          <w:b/>
          <w:i/>
          <w:sz w:val="18"/>
          <w:szCs w:val="18"/>
        </w:rPr>
        <w:t>ultima</w:t>
      </w:r>
      <w:r w:rsidRPr="001506E6">
        <w:rPr>
          <w:rFonts w:ascii="Arial" w:hAnsi="Arial" w:cs="Arial"/>
          <w:b/>
          <w:i/>
          <w:sz w:val="18"/>
          <w:szCs w:val="18"/>
        </w:rPr>
        <w:t xml:space="preserve"> classificata</w:t>
      </w:r>
      <w:r w:rsidRPr="001506E6">
        <w:rPr>
          <w:rFonts w:ascii="Arial" w:hAnsi="Arial" w:cs="Arial"/>
          <w:i/>
          <w:sz w:val="18"/>
          <w:szCs w:val="18"/>
        </w:rPr>
        <w:t xml:space="preserve"> di ogni girone dei Campionati di Eccellenza, Promozione, Prima</w:t>
      </w:r>
      <w:r>
        <w:rPr>
          <w:rFonts w:ascii="Arial" w:hAnsi="Arial" w:cs="Arial"/>
          <w:i/>
          <w:sz w:val="18"/>
          <w:szCs w:val="18"/>
        </w:rPr>
        <w:t xml:space="preserve"> e </w:t>
      </w:r>
      <w:r w:rsidRPr="001506E6">
        <w:rPr>
          <w:rFonts w:ascii="Arial" w:hAnsi="Arial" w:cs="Arial"/>
          <w:i/>
          <w:sz w:val="18"/>
          <w:szCs w:val="18"/>
        </w:rPr>
        <w:t xml:space="preserve">Seconda Categoria </w:t>
      </w:r>
      <w:r>
        <w:rPr>
          <w:rFonts w:ascii="Arial" w:hAnsi="Arial" w:cs="Arial"/>
          <w:b/>
          <w:bCs/>
          <w:i/>
          <w:sz w:val="18"/>
          <w:szCs w:val="18"/>
        </w:rPr>
        <w:t>retrocede automaticamente al Campionato di categoria inferiore;</w:t>
      </w:r>
    </w:p>
    <w:p w14:paraId="08A3BA5E" w14:textId="77777777" w:rsidR="00D94F64" w:rsidRPr="00362DAD" w:rsidRDefault="00D94F64" w:rsidP="00D94F64">
      <w:pPr>
        <w:pStyle w:val="Paragrafoelenco"/>
        <w:numPr>
          <w:ilvl w:val="0"/>
          <w:numId w:val="85"/>
        </w:numPr>
        <w:spacing w:after="0" w:line="240" w:lineRule="auto"/>
        <w:jc w:val="both"/>
        <w:rPr>
          <w:rFonts w:ascii="Arial" w:hAnsi="Arial" w:cs="Arial"/>
          <w:b/>
          <w:i/>
          <w:sz w:val="18"/>
          <w:szCs w:val="18"/>
        </w:rPr>
      </w:pPr>
      <w:r w:rsidRPr="001506E6">
        <w:rPr>
          <w:rFonts w:ascii="Arial" w:hAnsi="Arial" w:cs="Arial"/>
          <w:i/>
          <w:sz w:val="18"/>
          <w:szCs w:val="18"/>
        </w:rPr>
        <w:t>la squadra seconda classificata nel girone unico del Campionato di Eccellenza, che acquisirà il diritto a disputare le gare di spareggio-promozione al Campionato Nazionale Serie D, sarà determinata dalle gare di play-off;</w:t>
      </w:r>
    </w:p>
    <w:p w14:paraId="0C31557C" w14:textId="77777777" w:rsidR="00D94F64" w:rsidRPr="001506E6" w:rsidRDefault="00D94F64" w:rsidP="00D94F64">
      <w:pPr>
        <w:pStyle w:val="Testonormale"/>
        <w:widowControl/>
        <w:numPr>
          <w:ilvl w:val="0"/>
          <w:numId w:val="85"/>
        </w:numPr>
        <w:overflowPunct/>
        <w:autoSpaceDE/>
        <w:autoSpaceDN/>
        <w:adjustRightInd/>
        <w:textAlignment w:val="auto"/>
        <w:rPr>
          <w:rFonts w:ascii="Arial" w:hAnsi="Arial" w:cs="Arial"/>
          <w:i/>
          <w:sz w:val="18"/>
          <w:szCs w:val="18"/>
        </w:rPr>
      </w:pPr>
      <w:r w:rsidRPr="001506E6">
        <w:rPr>
          <w:rFonts w:ascii="Arial" w:hAnsi="Arial" w:cs="Arial"/>
          <w:i/>
          <w:sz w:val="18"/>
          <w:szCs w:val="18"/>
        </w:rPr>
        <w:t xml:space="preserve">in caso di parità di punteggio tra </w:t>
      </w:r>
      <w:r w:rsidRPr="001506E6">
        <w:rPr>
          <w:rFonts w:ascii="Arial" w:hAnsi="Arial" w:cs="Arial"/>
          <w:i/>
          <w:sz w:val="18"/>
          <w:szCs w:val="18"/>
          <w:u w:val="single"/>
        </w:rPr>
        <w:t>2 squadre</w:t>
      </w:r>
      <w:r w:rsidRPr="001506E6">
        <w:rPr>
          <w:rFonts w:ascii="Arial" w:hAnsi="Arial" w:cs="Arial"/>
          <w:i/>
          <w:sz w:val="18"/>
          <w:szCs w:val="18"/>
        </w:rPr>
        <w:t xml:space="preserve"> nel medesimo campionato, </w:t>
      </w:r>
      <w:r w:rsidRPr="001506E6">
        <w:rPr>
          <w:rFonts w:ascii="Arial" w:hAnsi="Arial" w:cs="Arial"/>
          <w:b/>
          <w:i/>
          <w:sz w:val="18"/>
          <w:szCs w:val="18"/>
          <w:u w:val="single"/>
        </w:rPr>
        <w:t>il titolo sportivo</w:t>
      </w:r>
      <w:r w:rsidRPr="001506E6">
        <w:rPr>
          <w:rFonts w:ascii="Arial" w:hAnsi="Arial" w:cs="Arial"/>
          <w:b/>
          <w:i/>
          <w:sz w:val="18"/>
          <w:szCs w:val="18"/>
        </w:rPr>
        <w:t xml:space="preserve"> </w:t>
      </w:r>
      <w:r w:rsidRPr="001506E6">
        <w:rPr>
          <w:rFonts w:ascii="Arial" w:hAnsi="Arial" w:cs="Arial"/>
          <w:i/>
          <w:sz w:val="18"/>
          <w:szCs w:val="18"/>
        </w:rPr>
        <w:t>in competizione (</w:t>
      </w:r>
      <w:r w:rsidRPr="001506E6">
        <w:rPr>
          <w:rFonts w:ascii="Arial" w:hAnsi="Arial" w:cs="Arial"/>
          <w:b/>
          <w:i/>
          <w:sz w:val="18"/>
          <w:szCs w:val="18"/>
        </w:rPr>
        <w:t>promozione diretta</w:t>
      </w:r>
      <w:r w:rsidRPr="001506E6">
        <w:rPr>
          <w:rFonts w:ascii="Arial" w:hAnsi="Arial" w:cs="Arial"/>
          <w:i/>
          <w:sz w:val="18"/>
          <w:szCs w:val="18"/>
        </w:rPr>
        <w:t xml:space="preserve"> in serie D, in Promozione, in Prima Categoria, in Seconda Categoria o </w:t>
      </w:r>
      <w:r w:rsidRPr="001506E6">
        <w:rPr>
          <w:rFonts w:ascii="Arial" w:hAnsi="Arial" w:cs="Arial"/>
          <w:b/>
          <w:i/>
          <w:sz w:val="18"/>
          <w:szCs w:val="18"/>
          <w:u w:val="single"/>
        </w:rPr>
        <w:t>retrocessione/i diretta/e</w:t>
      </w:r>
      <w:r w:rsidRPr="001506E6">
        <w:rPr>
          <w:rFonts w:ascii="Arial" w:hAnsi="Arial" w:cs="Arial"/>
          <w:i/>
          <w:sz w:val="18"/>
          <w:szCs w:val="18"/>
        </w:rPr>
        <w:t xml:space="preserve"> in Promozione, Prima Categoria, Seconda Categoria e Terza Categoria) verrà assegnato o sarà decretata la retrocessione, mediante spareggio in campo neutro, con eventuali tempi supplementari e tiri di rigore; (art. 51 - comma 6 -); in caso di parità di punteggio tra </w:t>
      </w:r>
      <w:r w:rsidRPr="001506E6">
        <w:rPr>
          <w:rFonts w:ascii="Arial" w:hAnsi="Arial" w:cs="Arial"/>
          <w:i/>
          <w:sz w:val="18"/>
          <w:szCs w:val="18"/>
          <w:u w:val="single"/>
        </w:rPr>
        <w:t>3 o più squadre</w:t>
      </w:r>
      <w:r w:rsidRPr="001506E6">
        <w:rPr>
          <w:rFonts w:ascii="Arial" w:hAnsi="Arial" w:cs="Arial"/>
          <w:i/>
          <w:sz w:val="18"/>
          <w:szCs w:val="18"/>
        </w:rPr>
        <w:t xml:space="preserve"> al termine di ogni campionato si procederà preliminarmente alla compilazione di una graduatoria (c.d. “classifica avulsa”) fra le squadre interessate (art. 51 - comma 6 -),</w:t>
      </w:r>
      <w:r w:rsidRPr="001506E6">
        <w:rPr>
          <w:rFonts w:ascii="Arial" w:hAnsi="Arial" w:cs="Arial"/>
          <w:b/>
          <w:i/>
          <w:sz w:val="18"/>
          <w:szCs w:val="18"/>
        </w:rPr>
        <w:t xml:space="preserve"> successivamente </w:t>
      </w:r>
      <w:r w:rsidRPr="001506E6">
        <w:rPr>
          <w:rFonts w:ascii="Arial" w:hAnsi="Arial" w:cs="Arial"/>
          <w:i/>
          <w:sz w:val="18"/>
          <w:szCs w:val="18"/>
        </w:rPr>
        <w:t>con spareggio in gara unica su campo neutro con eventuali tempi supplementari e tiri di rigore tra le due squadre meglio classificate, se si tratta di promozione o tra le due squadre peggio classificate se si tratta di retrocessione.</w:t>
      </w:r>
    </w:p>
    <w:p w14:paraId="5BA92566" w14:textId="77777777" w:rsidR="00D94F64" w:rsidRPr="001506E6" w:rsidRDefault="00D94F64" w:rsidP="00D94F64">
      <w:pPr>
        <w:spacing w:after="0" w:line="240" w:lineRule="auto"/>
        <w:rPr>
          <w:rFonts w:ascii="Arial" w:hAnsi="Arial" w:cs="Arial"/>
          <w:sz w:val="18"/>
          <w:szCs w:val="18"/>
        </w:rPr>
      </w:pPr>
    </w:p>
    <w:p w14:paraId="030CB278" w14:textId="77777777" w:rsidR="00D94F64" w:rsidRDefault="00D94F64" w:rsidP="00D94F64">
      <w:pPr>
        <w:autoSpaceDE w:val="0"/>
        <w:autoSpaceDN w:val="0"/>
        <w:adjustRightInd w:val="0"/>
        <w:spacing w:after="0" w:line="240" w:lineRule="auto"/>
        <w:rPr>
          <w:rFonts w:ascii="Arial" w:hAnsi="Arial" w:cs="Arial"/>
          <w:bCs/>
          <w:sz w:val="18"/>
          <w:szCs w:val="18"/>
        </w:rPr>
      </w:pPr>
    </w:p>
    <w:p w14:paraId="1927551A" w14:textId="77777777" w:rsidR="00D94F64" w:rsidRDefault="00D94F64" w:rsidP="00D94F64">
      <w:pPr>
        <w:autoSpaceDE w:val="0"/>
        <w:autoSpaceDN w:val="0"/>
        <w:adjustRightInd w:val="0"/>
        <w:spacing w:after="0" w:line="240" w:lineRule="auto"/>
        <w:rPr>
          <w:rFonts w:ascii="Arial" w:hAnsi="Arial" w:cs="Arial"/>
          <w:bCs/>
          <w:sz w:val="18"/>
          <w:szCs w:val="18"/>
        </w:rPr>
      </w:pPr>
    </w:p>
    <w:p w14:paraId="14F88012" w14:textId="77777777" w:rsidR="00D94F64" w:rsidRDefault="00D94F64" w:rsidP="00D94F64">
      <w:pPr>
        <w:autoSpaceDE w:val="0"/>
        <w:autoSpaceDN w:val="0"/>
        <w:adjustRightInd w:val="0"/>
        <w:spacing w:after="0" w:line="240" w:lineRule="auto"/>
        <w:rPr>
          <w:rFonts w:ascii="Arial" w:hAnsi="Arial" w:cs="Arial"/>
          <w:bCs/>
          <w:sz w:val="18"/>
          <w:szCs w:val="18"/>
        </w:rPr>
      </w:pPr>
    </w:p>
    <w:p w14:paraId="1C55F0CF" w14:textId="77777777" w:rsidR="00D94F64" w:rsidRDefault="00D94F64" w:rsidP="00D94F64">
      <w:pPr>
        <w:autoSpaceDE w:val="0"/>
        <w:autoSpaceDN w:val="0"/>
        <w:adjustRightInd w:val="0"/>
        <w:spacing w:after="0" w:line="240" w:lineRule="auto"/>
        <w:rPr>
          <w:rFonts w:ascii="Arial" w:hAnsi="Arial" w:cs="Arial"/>
          <w:bCs/>
          <w:sz w:val="18"/>
          <w:szCs w:val="18"/>
        </w:rPr>
      </w:pPr>
    </w:p>
    <w:p w14:paraId="2803E681" w14:textId="77777777" w:rsidR="00D94F64" w:rsidRDefault="00D94F64" w:rsidP="00D94F64">
      <w:pPr>
        <w:autoSpaceDE w:val="0"/>
        <w:autoSpaceDN w:val="0"/>
        <w:adjustRightInd w:val="0"/>
        <w:spacing w:after="0" w:line="240" w:lineRule="auto"/>
        <w:rPr>
          <w:rFonts w:ascii="Arial" w:hAnsi="Arial" w:cs="Arial"/>
          <w:bCs/>
          <w:sz w:val="18"/>
          <w:szCs w:val="18"/>
        </w:rPr>
      </w:pPr>
    </w:p>
    <w:p w14:paraId="015396B2" w14:textId="77777777" w:rsidR="00D94F64" w:rsidRDefault="00D94F64" w:rsidP="00D94F64">
      <w:pPr>
        <w:autoSpaceDE w:val="0"/>
        <w:autoSpaceDN w:val="0"/>
        <w:adjustRightInd w:val="0"/>
        <w:spacing w:after="0" w:line="240" w:lineRule="auto"/>
        <w:rPr>
          <w:rFonts w:ascii="Arial" w:hAnsi="Arial" w:cs="Arial"/>
          <w:bCs/>
          <w:sz w:val="18"/>
          <w:szCs w:val="18"/>
        </w:rPr>
      </w:pPr>
    </w:p>
    <w:p w14:paraId="7AD97E6E" w14:textId="77777777" w:rsidR="00D94F64" w:rsidRDefault="00D94F64" w:rsidP="00D94F64">
      <w:pPr>
        <w:autoSpaceDE w:val="0"/>
        <w:autoSpaceDN w:val="0"/>
        <w:adjustRightInd w:val="0"/>
        <w:spacing w:after="0" w:line="240" w:lineRule="auto"/>
        <w:rPr>
          <w:rFonts w:ascii="Arial" w:hAnsi="Arial" w:cs="Arial"/>
          <w:bCs/>
          <w:sz w:val="18"/>
          <w:szCs w:val="18"/>
        </w:rPr>
      </w:pPr>
    </w:p>
    <w:p w14:paraId="5C2F2BB2" w14:textId="77777777" w:rsidR="00D94F64" w:rsidRDefault="00D94F64" w:rsidP="00D94F64">
      <w:pPr>
        <w:autoSpaceDE w:val="0"/>
        <w:autoSpaceDN w:val="0"/>
        <w:adjustRightInd w:val="0"/>
        <w:spacing w:after="0" w:line="240" w:lineRule="auto"/>
        <w:rPr>
          <w:rFonts w:ascii="Arial" w:hAnsi="Arial" w:cs="Arial"/>
          <w:bCs/>
          <w:sz w:val="18"/>
          <w:szCs w:val="18"/>
        </w:rPr>
      </w:pPr>
    </w:p>
    <w:p w14:paraId="21359FDF" w14:textId="77777777" w:rsidR="00D94F64" w:rsidRDefault="00D94F64" w:rsidP="00D94F64">
      <w:pPr>
        <w:autoSpaceDE w:val="0"/>
        <w:autoSpaceDN w:val="0"/>
        <w:adjustRightInd w:val="0"/>
        <w:spacing w:after="0" w:line="240" w:lineRule="auto"/>
        <w:rPr>
          <w:rFonts w:ascii="Arial" w:hAnsi="Arial" w:cs="Arial"/>
          <w:bCs/>
          <w:sz w:val="18"/>
          <w:szCs w:val="18"/>
        </w:rPr>
      </w:pPr>
    </w:p>
    <w:p w14:paraId="1FB7143A" w14:textId="77777777" w:rsidR="00D94F64" w:rsidRDefault="00D94F64" w:rsidP="00D94F64">
      <w:pPr>
        <w:autoSpaceDE w:val="0"/>
        <w:autoSpaceDN w:val="0"/>
        <w:adjustRightInd w:val="0"/>
        <w:spacing w:after="0" w:line="240" w:lineRule="auto"/>
        <w:rPr>
          <w:rFonts w:ascii="Arial" w:hAnsi="Arial" w:cs="Arial"/>
          <w:bCs/>
          <w:sz w:val="18"/>
          <w:szCs w:val="18"/>
        </w:rPr>
      </w:pPr>
    </w:p>
    <w:p w14:paraId="200D3D50" w14:textId="77777777" w:rsidR="00D94F64" w:rsidRDefault="00D94F64" w:rsidP="00D94F64">
      <w:pPr>
        <w:autoSpaceDE w:val="0"/>
        <w:autoSpaceDN w:val="0"/>
        <w:adjustRightInd w:val="0"/>
        <w:spacing w:after="0" w:line="240" w:lineRule="auto"/>
        <w:rPr>
          <w:rFonts w:ascii="Arial" w:hAnsi="Arial" w:cs="Arial"/>
          <w:bCs/>
          <w:sz w:val="18"/>
          <w:szCs w:val="18"/>
        </w:rPr>
      </w:pPr>
    </w:p>
    <w:p w14:paraId="1156ACEB" w14:textId="77777777" w:rsidR="00D94F64" w:rsidRDefault="00D94F64" w:rsidP="00D94F64">
      <w:pPr>
        <w:autoSpaceDE w:val="0"/>
        <w:autoSpaceDN w:val="0"/>
        <w:adjustRightInd w:val="0"/>
        <w:spacing w:after="0" w:line="240" w:lineRule="auto"/>
        <w:rPr>
          <w:rFonts w:ascii="Arial" w:hAnsi="Arial" w:cs="Arial"/>
          <w:bCs/>
          <w:sz w:val="18"/>
          <w:szCs w:val="18"/>
        </w:rPr>
      </w:pPr>
    </w:p>
    <w:p w14:paraId="38AEAA45" w14:textId="77777777" w:rsidR="00D94F64" w:rsidRPr="008F1C49" w:rsidRDefault="00D94F64" w:rsidP="00D94F64">
      <w:pPr>
        <w:autoSpaceDE w:val="0"/>
        <w:autoSpaceDN w:val="0"/>
        <w:adjustRightInd w:val="0"/>
        <w:spacing w:after="0" w:line="240" w:lineRule="auto"/>
        <w:rPr>
          <w:rFonts w:ascii="Arial" w:hAnsi="Arial" w:cs="Arial"/>
          <w:sz w:val="18"/>
          <w:szCs w:val="18"/>
        </w:rPr>
      </w:pPr>
    </w:p>
    <w:p w14:paraId="1FC6F6E1" w14:textId="77777777" w:rsidR="00D94F64" w:rsidRPr="008F1C49" w:rsidRDefault="00D94F64" w:rsidP="00D94F64">
      <w:pPr>
        <w:autoSpaceDE w:val="0"/>
        <w:autoSpaceDN w:val="0"/>
        <w:adjustRightInd w:val="0"/>
        <w:spacing w:after="0" w:line="240" w:lineRule="auto"/>
        <w:rPr>
          <w:rFonts w:ascii="Arial" w:hAnsi="Arial" w:cs="Arial"/>
          <w:b/>
          <w:bCs/>
          <w:sz w:val="18"/>
          <w:szCs w:val="18"/>
        </w:rPr>
      </w:pPr>
      <w:r w:rsidRPr="008F1C49">
        <w:rPr>
          <w:rFonts w:ascii="Arial" w:hAnsi="Arial" w:cs="Arial"/>
          <w:sz w:val="18"/>
          <w:szCs w:val="18"/>
        </w:rPr>
        <w:t xml:space="preserve">Si </w:t>
      </w:r>
      <w:r w:rsidRPr="008F1C49">
        <w:rPr>
          <w:rFonts w:ascii="Arial" w:hAnsi="Arial" w:cs="Arial"/>
          <w:b/>
          <w:bCs/>
          <w:sz w:val="18"/>
          <w:szCs w:val="18"/>
        </w:rPr>
        <w:t xml:space="preserve">dispongono </w:t>
      </w:r>
      <w:r w:rsidRPr="008F1C49">
        <w:rPr>
          <w:rFonts w:ascii="Arial" w:hAnsi="Arial" w:cs="Arial"/>
          <w:sz w:val="18"/>
          <w:szCs w:val="18"/>
        </w:rPr>
        <w:t>le seguenti modalità di promozione, ammissione e retrocessione</w:t>
      </w:r>
      <w:r>
        <w:rPr>
          <w:rFonts w:ascii="Arial" w:hAnsi="Arial" w:cs="Arial"/>
          <w:sz w:val="18"/>
          <w:szCs w:val="18"/>
        </w:rPr>
        <w:t>.</w:t>
      </w:r>
    </w:p>
    <w:p w14:paraId="2EF9D91A" w14:textId="77777777" w:rsidR="00D94F64" w:rsidRPr="001506E6" w:rsidRDefault="00D94F64" w:rsidP="00D94F64">
      <w:pPr>
        <w:spacing w:after="0" w:line="240" w:lineRule="auto"/>
        <w:rPr>
          <w:rFonts w:ascii="Arial" w:hAnsi="Arial" w:cs="Arial"/>
          <w:sz w:val="18"/>
          <w:szCs w:val="18"/>
        </w:rPr>
      </w:pPr>
    </w:p>
    <w:p w14:paraId="00767F5E" w14:textId="77777777" w:rsidR="00D94F64" w:rsidRPr="00937706" w:rsidRDefault="00D94F64" w:rsidP="00D94F64">
      <w:pPr>
        <w:pStyle w:val="Testonormale"/>
        <w:pBdr>
          <w:top w:val="single" w:sz="4" w:space="1" w:color="auto"/>
          <w:left w:val="single" w:sz="4" w:space="4" w:color="auto"/>
          <w:bottom w:val="single" w:sz="4" w:space="1" w:color="auto"/>
          <w:right w:val="single" w:sz="4" w:space="4" w:color="auto"/>
        </w:pBdr>
        <w:shd w:val="clear" w:color="auto" w:fill="BFBFBF"/>
        <w:jc w:val="center"/>
        <w:rPr>
          <w:rFonts w:ascii="Arial" w:hAnsi="Arial" w:cs="Arial"/>
          <w:b/>
          <w:sz w:val="28"/>
          <w:szCs w:val="28"/>
        </w:rPr>
      </w:pPr>
      <w:r w:rsidRPr="00937706">
        <w:rPr>
          <w:rFonts w:ascii="Arial" w:hAnsi="Arial" w:cs="Arial"/>
          <w:b/>
          <w:sz w:val="28"/>
          <w:szCs w:val="28"/>
        </w:rPr>
        <w:t xml:space="preserve">GARE DI PLAYOFF </w:t>
      </w:r>
    </w:p>
    <w:p w14:paraId="5D00DBB0" w14:textId="77777777" w:rsidR="00D94F64" w:rsidRPr="00937706" w:rsidRDefault="00D94F64" w:rsidP="00D94F64">
      <w:pPr>
        <w:pStyle w:val="Testonormale"/>
        <w:pBdr>
          <w:top w:val="single" w:sz="4" w:space="1" w:color="auto"/>
          <w:left w:val="single" w:sz="4" w:space="4" w:color="auto"/>
          <w:bottom w:val="single" w:sz="4" w:space="1" w:color="auto"/>
          <w:right w:val="single" w:sz="4" w:space="4" w:color="auto"/>
        </w:pBdr>
        <w:shd w:val="clear" w:color="auto" w:fill="BFBFBF"/>
        <w:jc w:val="center"/>
        <w:rPr>
          <w:rFonts w:ascii="Arial" w:hAnsi="Arial" w:cs="Arial"/>
          <w:b/>
          <w:sz w:val="28"/>
          <w:szCs w:val="28"/>
        </w:rPr>
      </w:pPr>
      <w:r w:rsidRPr="00937706">
        <w:rPr>
          <w:rFonts w:ascii="Arial" w:hAnsi="Arial" w:cs="Arial"/>
          <w:b/>
          <w:sz w:val="28"/>
          <w:szCs w:val="28"/>
        </w:rPr>
        <w:t>MODALITÀ DI PROMOZIONE E AMMISSIONE</w:t>
      </w:r>
    </w:p>
    <w:p w14:paraId="04F8E508" w14:textId="77777777" w:rsidR="00D94F64" w:rsidRPr="00AC0DAE" w:rsidRDefault="00D94F64" w:rsidP="00D94F64">
      <w:pPr>
        <w:pStyle w:val="Testonormale"/>
        <w:rPr>
          <w:rFonts w:ascii="Arial" w:hAnsi="Arial" w:cs="Arial"/>
          <w:b/>
          <w:sz w:val="18"/>
          <w:szCs w:val="18"/>
          <w:highlight w:val="yellow"/>
          <w:u w:val="single"/>
        </w:rPr>
      </w:pPr>
    </w:p>
    <w:p w14:paraId="5B7706AC" w14:textId="77777777" w:rsidR="00D94F64" w:rsidRPr="006F799F"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6F799F">
        <w:rPr>
          <w:rFonts w:ascii="Arial" w:hAnsi="Arial" w:cs="Arial"/>
          <w:sz w:val="18"/>
          <w:szCs w:val="18"/>
        </w:rPr>
        <w:t xml:space="preserve">Partecipano alle gare dei Play-Off nei Campionati di Eccellenza, Promozione, Prima, Seconda e Terza Categoria </w:t>
      </w:r>
      <w:r w:rsidRPr="006F799F">
        <w:rPr>
          <w:rFonts w:ascii="Arial" w:hAnsi="Arial" w:cs="Arial"/>
          <w:b/>
          <w:sz w:val="18"/>
          <w:szCs w:val="18"/>
        </w:rPr>
        <w:t>le società classificate al 2°, 3°, 4° e 5° posto</w:t>
      </w:r>
      <w:r w:rsidRPr="006F799F">
        <w:rPr>
          <w:rFonts w:ascii="Arial" w:hAnsi="Arial" w:cs="Arial"/>
          <w:sz w:val="18"/>
          <w:szCs w:val="18"/>
        </w:rPr>
        <w:t xml:space="preserve"> </w:t>
      </w:r>
      <w:r w:rsidRPr="006F799F">
        <w:rPr>
          <w:rFonts w:ascii="Arial" w:hAnsi="Arial" w:cs="Arial"/>
          <w:b/>
          <w:sz w:val="18"/>
          <w:szCs w:val="18"/>
        </w:rPr>
        <w:t>in ciascun girone</w:t>
      </w:r>
      <w:r w:rsidRPr="006F799F">
        <w:rPr>
          <w:rFonts w:ascii="Arial" w:hAnsi="Arial" w:cs="Arial"/>
          <w:sz w:val="18"/>
          <w:szCs w:val="18"/>
        </w:rPr>
        <w:t xml:space="preserve">. </w:t>
      </w:r>
    </w:p>
    <w:p w14:paraId="0047D91E" w14:textId="77777777" w:rsidR="00D94F64" w:rsidRPr="00AC0DAE"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5F610533" w14:textId="77777777" w:rsidR="00D94F64" w:rsidRPr="006F799F" w:rsidRDefault="00D94F64" w:rsidP="00D94F64">
      <w:pPr>
        <w:pStyle w:val="Testonormale"/>
        <w:widowControl/>
        <w:overflowPunct/>
        <w:autoSpaceDE/>
        <w:autoSpaceDN/>
        <w:adjustRightInd/>
        <w:ind w:left="720"/>
        <w:textAlignment w:val="auto"/>
        <w:rPr>
          <w:rFonts w:ascii="Arial" w:hAnsi="Arial" w:cs="Arial"/>
          <w:sz w:val="18"/>
          <w:szCs w:val="18"/>
        </w:rPr>
      </w:pPr>
      <w:r w:rsidRPr="006F799F">
        <w:rPr>
          <w:rFonts w:ascii="Arial" w:hAnsi="Arial" w:cs="Arial"/>
          <w:sz w:val="18"/>
          <w:szCs w:val="18"/>
        </w:rPr>
        <w:t>Nella ipotesi in cui la fase di play-off dia diritto ad accedere ad una fase nazionale per la promozione ad un Campionato Nazionale (</w:t>
      </w:r>
      <w:r w:rsidRPr="006F799F">
        <w:rPr>
          <w:rFonts w:ascii="Arial" w:hAnsi="Arial" w:cs="Arial"/>
          <w:b/>
          <w:sz w:val="18"/>
          <w:szCs w:val="18"/>
          <w:u w:val="single"/>
        </w:rPr>
        <w:t>Campionato Eccellenza</w:t>
      </w:r>
      <w:r w:rsidRPr="006F799F">
        <w:rPr>
          <w:rFonts w:ascii="Arial" w:hAnsi="Arial" w:cs="Arial"/>
          <w:sz w:val="18"/>
          <w:szCs w:val="18"/>
        </w:rPr>
        <w:t>), qualora una delle 4 società inserite nella griglia dei play-off abbia già acquisito il diritto di partecipare al Campionato Nazionale di riferimento, disputerà i Play-Off, al posto di quest’ultima, la società 6° classificata del girone unico del Campionato in oggetto, la quale dovrà occupare l’ultimo posto della graduatoria delle 4 partecipanti.</w:t>
      </w:r>
    </w:p>
    <w:p w14:paraId="2811634D" w14:textId="77777777" w:rsidR="00D94F64" w:rsidRPr="00AC0DAE" w:rsidRDefault="00D94F64" w:rsidP="00D94F64">
      <w:pPr>
        <w:pStyle w:val="Testonormale"/>
        <w:rPr>
          <w:rFonts w:ascii="Arial" w:hAnsi="Arial" w:cs="Arial"/>
          <w:sz w:val="18"/>
          <w:szCs w:val="18"/>
          <w:highlight w:val="yellow"/>
        </w:rPr>
      </w:pPr>
    </w:p>
    <w:p w14:paraId="3E1B46CE" w14:textId="77777777" w:rsidR="00D94F64" w:rsidRPr="006F799F"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6F799F">
        <w:rPr>
          <w:rFonts w:ascii="Arial" w:hAnsi="Arial" w:cs="Arial"/>
          <w:sz w:val="18"/>
          <w:szCs w:val="18"/>
        </w:rPr>
        <w:t>In caso di parità di punteggio tra 2 o più squadre al termine del campionato</w:t>
      </w:r>
      <w:r>
        <w:rPr>
          <w:rFonts w:ascii="Arial" w:hAnsi="Arial" w:cs="Arial"/>
          <w:sz w:val="18"/>
          <w:szCs w:val="18"/>
        </w:rPr>
        <w:t xml:space="preserve"> di competenza</w:t>
      </w:r>
      <w:r w:rsidRPr="006F799F">
        <w:rPr>
          <w:rFonts w:ascii="Arial" w:hAnsi="Arial" w:cs="Arial"/>
          <w:sz w:val="18"/>
          <w:szCs w:val="18"/>
        </w:rPr>
        <w:t xml:space="preserve">, </w:t>
      </w:r>
      <w:r w:rsidRPr="006F799F">
        <w:rPr>
          <w:rFonts w:ascii="Arial" w:hAnsi="Arial" w:cs="Arial"/>
          <w:b/>
          <w:sz w:val="18"/>
          <w:szCs w:val="18"/>
          <w:u w:val="single"/>
        </w:rPr>
        <w:t>AL SOL FINE DI INDIVIDUARE LE SQUADRE CHE HANNO TITOLO A PARTECIPARE AI PLAY-OFF</w:t>
      </w:r>
      <w:r w:rsidRPr="006F799F">
        <w:rPr>
          <w:rFonts w:ascii="Arial" w:hAnsi="Arial" w:cs="Arial"/>
          <w:sz w:val="18"/>
          <w:szCs w:val="18"/>
        </w:rPr>
        <w:t>, si procederà, ALLA COMPILAZIONE DI UNA GRADUATORIA (cd. “Classifica avulsa”) fra le squadre interessate, tenendo conto, nell’ordine:</w:t>
      </w:r>
    </w:p>
    <w:p w14:paraId="377831C4" w14:textId="77777777" w:rsidR="00D94F64" w:rsidRPr="00AC0DAE"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1919F962" w14:textId="77777777" w:rsidR="00D94F64" w:rsidRPr="00BA40A4" w:rsidRDefault="00D94F64" w:rsidP="00D94F64">
      <w:pPr>
        <w:pStyle w:val="Testonormale"/>
        <w:widowControl/>
        <w:numPr>
          <w:ilvl w:val="0"/>
          <w:numId w:val="87"/>
        </w:numPr>
        <w:overflowPunct/>
        <w:autoSpaceDE/>
        <w:autoSpaceDN/>
        <w:adjustRightInd/>
        <w:textAlignment w:val="auto"/>
        <w:rPr>
          <w:rFonts w:ascii="Arial" w:hAnsi="Arial" w:cs="Arial"/>
          <w:b/>
          <w:i/>
          <w:sz w:val="18"/>
          <w:szCs w:val="18"/>
        </w:rPr>
      </w:pPr>
      <w:r w:rsidRPr="00BA40A4">
        <w:rPr>
          <w:rFonts w:ascii="Arial" w:hAnsi="Arial" w:cs="Arial"/>
          <w:b/>
          <w:i/>
          <w:sz w:val="18"/>
          <w:szCs w:val="18"/>
        </w:rPr>
        <w:t>dei punti conseguiti negli incontri diretti fra tutte le squadre;</w:t>
      </w:r>
    </w:p>
    <w:p w14:paraId="1480DB87" w14:textId="77777777" w:rsidR="00D94F64" w:rsidRPr="00BA40A4" w:rsidRDefault="00D94F64" w:rsidP="00D94F64">
      <w:pPr>
        <w:pStyle w:val="Testonormale"/>
        <w:widowControl/>
        <w:numPr>
          <w:ilvl w:val="0"/>
          <w:numId w:val="87"/>
        </w:numPr>
        <w:overflowPunct/>
        <w:autoSpaceDE/>
        <w:autoSpaceDN/>
        <w:adjustRightInd/>
        <w:textAlignment w:val="auto"/>
        <w:rPr>
          <w:rFonts w:ascii="Arial" w:hAnsi="Arial" w:cs="Arial"/>
          <w:b/>
          <w:i/>
          <w:sz w:val="18"/>
          <w:szCs w:val="18"/>
        </w:rPr>
      </w:pPr>
      <w:r w:rsidRPr="00BA40A4">
        <w:rPr>
          <w:rFonts w:ascii="Arial" w:hAnsi="Arial" w:cs="Arial"/>
          <w:b/>
          <w:i/>
          <w:sz w:val="18"/>
          <w:szCs w:val="18"/>
        </w:rPr>
        <w:t>della differenza tra le reti segnate e subite nei medesimi incontri;</w:t>
      </w:r>
    </w:p>
    <w:p w14:paraId="2E7282FD" w14:textId="77777777" w:rsidR="00D94F64" w:rsidRPr="00BA40A4" w:rsidRDefault="00D94F64" w:rsidP="00D94F64">
      <w:pPr>
        <w:pStyle w:val="Testonormale"/>
        <w:widowControl/>
        <w:numPr>
          <w:ilvl w:val="0"/>
          <w:numId w:val="87"/>
        </w:numPr>
        <w:overflowPunct/>
        <w:autoSpaceDE/>
        <w:autoSpaceDN/>
        <w:adjustRightInd/>
        <w:textAlignment w:val="auto"/>
        <w:rPr>
          <w:rFonts w:ascii="Arial" w:hAnsi="Arial" w:cs="Arial"/>
          <w:b/>
          <w:i/>
          <w:sz w:val="18"/>
          <w:szCs w:val="18"/>
        </w:rPr>
      </w:pPr>
      <w:r w:rsidRPr="00BA40A4">
        <w:rPr>
          <w:rFonts w:ascii="Arial" w:hAnsi="Arial" w:cs="Arial"/>
          <w:b/>
          <w:i/>
          <w:sz w:val="18"/>
          <w:szCs w:val="18"/>
        </w:rPr>
        <w:t>della differenza tra reti segnate e subite nell’intero campionato;</w:t>
      </w:r>
    </w:p>
    <w:p w14:paraId="7A17FF8B" w14:textId="77777777" w:rsidR="00D94F64" w:rsidRPr="00BA40A4" w:rsidRDefault="00D94F64" w:rsidP="00D94F64">
      <w:pPr>
        <w:pStyle w:val="Testonormale"/>
        <w:widowControl/>
        <w:numPr>
          <w:ilvl w:val="0"/>
          <w:numId w:val="87"/>
        </w:numPr>
        <w:overflowPunct/>
        <w:autoSpaceDE/>
        <w:autoSpaceDN/>
        <w:adjustRightInd/>
        <w:textAlignment w:val="auto"/>
        <w:rPr>
          <w:rFonts w:ascii="Arial" w:hAnsi="Arial" w:cs="Arial"/>
          <w:b/>
          <w:i/>
          <w:sz w:val="18"/>
          <w:szCs w:val="18"/>
        </w:rPr>
      </w:pPr>
      <w:r w:rsidRPr="00BA40A4">
        <w:rPr>
          <w:rFonts w:ascii="Arial" w:hAnsi="Arial" w:cs="Arial"/>
          <w:b/>
          <w:i/>
          <w:sz w:val="18"/>
          <w:szCs w:val="18"/>
        </w:rPr>
        <w:t>del maggior numero di reti segnate nell’intero campionato;</w:t>
      </w:r>
    </w:p>
    <w:p w14:paraId="05B37D52" w14:textId="77777777" w:rsidR="00D94F64" w:rsidRPr="00BA40A4" w:rsidRDefault="00D94F64" w:rsidP="00D94F64">
      <w:pPr>
        <w:pStyle w:val="Testonormale"/>
        <w:widowControl/>
        <w:numPr>
          <w:ilvl w:val="0"/>
          <w:numId w:val="87"/>
        </w:numPr>
        <w:overflowPunct/>
        <w:autoSpaceDE/>
        <w:autoSpaceDN/>
        <w:adjustRightInd/>
        <w:textAlignment w:val="auto"/>
        <w:rPr>
          <w:rFonts w:ascii="Arial" w:hAnsi="Arial" w:cs="Arial"/>
          <w:b/>
          <w:i/>
          <w:sz w:val="18"/>
          <w:szCs w:val="18"/>
        </w:rPr>
      </w:pPr>
      <w:r w:rsidRPr="00BA40A4">
        <w:rPr>
          <w:rFonts w:ascii="Arial" w:hAnsi="Arial" w:cs="Arial"/>
          <w:b/>
          <w:i/>
          <w:sz w:val="18"/>
          <w:szCs w:val="18"/>
        </w:rPr>
        <w:t>del sorteggio</w:t>
      </w:r>
    </w:p>
    <w:p w14:paraId="51DB7626" w14:textId="77777777" w:rsidR="00D94F64" w:rsidRPr="00BA40A4" w:rsidRDefault="00D94F64" w:rsidP="00D94F64">
      <w:pPr>
        <w:pStyle w:val="Testonormale"/>
        <w:jc w:val="left"/>
        <w:rPr>
          <w:rFonts w:ascii="Arial" w:hAnsi="Arial" w:cs="Arial"/>
          <w:sz w:val="18"/>
          <w:szCs w:val="18"/>
        </w:rPr>
      </w:pPr>
    </w:p>
    <w:p w14:paraId="6B5074F5" w14:textId="77777777" w:rsidR="00D94F64" w:rsidRPr="0024041A"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24041A">
        <w:rPr>
          <w:rFonts w:ascii="Arial" w:hAnsi="Arial" w:cs="Arial"/>
          <w:sz w:val="18"/>
          <w:szCs w:val="18"/>
        </w:rPr>
        <w:t>Nelle gare del primo turno, le 4 società partecipanti ai Play-Off si incontreranno fra loro in gara unica sul campo delle società che al termine del campionato avranno occupato nei rispettivi gironi la migliore posizione in classifica, secondo i seguenti accoppiamenti:</w:t>
      </w:r>
    </w:p>
    <w:p w14:paraId="08A3BD17" w14:textId="77777777" w:rsidR="00D94F64" w:rsidRPr="00AC0DAE"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0C99C5FE" w14:textId="77777777" w:rsidR="00D94F64" w:rsidRPr="00AA138C" w:rsidRDefault="00D94F64" w:rsidP="00D94F64">
      <w:pPr>
        <w:pStyle w:val="Testonormale"/>
        <w:widowControl/>
        <w:numPr>
          <w:ilvl w:val="0"/>
          <w:numId w:val="88"/>
        </w:numPr>
        <w:overflowPunct/>
        <w:autoSpaceDE/>
        <w:autoSpaceDN/>
        <w:adjustRightInd/>
        <w:textAlignment w:val="auto"/>
        <w:rPr>
          <w:rFonts w:ascii="Arial" w:hAnsi="Arial" w:cs="Arial"/>
          <w:sz w:val="18"/>
          <w:szCs w:val="18"/>
        </w:rPr>
      </w:pPr>
      <w:r w:rsidRPr="00AA138C">
        <w:rPr>
          <w:rFonts w:ascii="Arial" w:hAnsi="Arial" w:cs="Arial"/>
          <w:sz w:val="18"/>
          <w:szCs w:val="18"/>
        </w:rPr>
        <w:t>Seconda classificata – Quinta classificata;</w:t>
      </w:r>
    </w:p>
    <w:p w14:paraId="024D6251" w14:textId="77777777" w:rsidR="00D94F64" w:rsidRPr="00AA138C" w:rsidRDefault="00D94F64" w:rsidP="00D94F64">
      <w:pPr>
        <w:pStyle w:val="Testonormale"/>
        <w:widowControl/>
        <w:numPr>
          <w:ilvl w:val="0"/>
          <w:numId w:val="88"/>
        </w:numPr>
        <w:overflowPunct/>
        <w:autoSpaceDE/>
        <w:autoSpaceDN/>
        <w:adjustRightInd/>
        <w:textAlignment w:val="auto"/>
        <w:rPr>
          <w:rFonts w:ascii="Arial" w:hAnsi="Arial" w:cs="Arial"/>
          <w:sz w:val="18"/>
          <w:szCs w:val="18"/>
        </w:rPr>
      </w:pPr>
      <w:r w:rsidRPr="00AA138C">
        <w:rPr>
          <w:rFonts w:ascii="Arial" w:hAnsi="Arial" w:cs="Arial"/>
          <w:sz w:val="18"/>
          <w:szCs w:val="18"/>
        </w:rPr>
        <w:t>Terza Classificata – Quarta classificata;</w:t>
      </w:r>
    </w:p>
    <w:p w14:paraId="6DC16403" w14:textId="77777777" w:rsidR="00D94F64" w:rsidRPr="00AA138C" w:rsidRDefault="00D94F64" w:rsidP="00D94F64">
      <w:pPr>
        <w:pStyle w:val="Testonormale"/>
        <w:rPr>
          <w:rFonts w:ascii="Arial" w:hAnsi="Arial" w:cs="Arial"/>
          <w:sz w:val="18"/>
          <w:szCs w:val="18"/>
        </w:rPr>
      </w:pPr>
    </w:p>
    <w:p w14:paraId="2F26B5D6" w14:textId="77777777" w:rsidR="00D94F64" w:rsidRPr="00AA138C"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AA138C">
        <w:rPr>
          <w:rFonts w:ascii="Arial" w:hAnsi="Arial" w:cs="Arial"/>
          <w:sz w:val="18"/>
          <w:szCs w:val="18"/>
        </w:rPr>
        <w:t xml:space="preserve">Se il distacco tra le squadre 2° e 5° classificata, è pari o superiore a </w:t>
      </w:r>
      <w:r w:rsidRPr="00AA138C">
        <w:rPr>
          <w:rFonts w:ascii="Arial" w:hAnsi="Arial" w:cs="Arial"/>
          <w:b/>
          <w:sz w:val="18"/>
          <w:szCs w:val="18"/>
        </w:rPr>
        <w:t>7</w:t>
      </w:r>
      <w:r w:rsidRPr="00AA138C">
        <w:rPr>
          <w:rFonts w:ascii="Arial" w:hAnsi="Arial" w:cs="Arial"/>
          <w:sz w:val="18"/>
          <w:szCs w:val="18"/>
        </w:rPr>
        <w:t xml:space="preserve"> punti l’incontro di Play-Off non verrà disputato e la società 2° classificata passerà al turno successivo;</w:t>
      </w:r>
    </w:p>
    <w:p w14:paraId="7B1AAF20" w14:textId="77777777" w:rsidR="00D94F64" w:rsidRPr="00AC0DAE"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49BD5D67" w14:textId="77777777" w:rsidR="00D94F64" w:rsidRPr="00AA138C"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AA138C">
        <w:rPr>
          <w:rFonts w:ascii="Arial" w:hAnsi="Arial" w:cs="Arial"/>
          <w:sz w:val="18"/>
          <w:szCs w:val="18"/>
        </w:rPr>
        <w:t>Se il distacco tra le squadre 3° e 4° classificata, è pari o superiore a</w:t>
      </w:r>
      <w:r w:rsidRPr="00AA138C">
        <w:rPr>
          <w:rFonts w:ascii="Arial" w:hAnsi="Arial" w:cs="Arial"/>
          <w:b/>
          <w:sz w:val="18"/>
          <w:szCs w:val="18"/>
        </w:rPr>
        <w:t xml:space="preserve"> 7</w:t>
      </w:r>
      <w:r w:rsidRPr="00AA138C">
        <w:rPr>
          <w:rFonts w:ascii="Arial" w:hAnsi="Arial" w:cs="Arial"/>
          <w:sz w:val="18"/>
          <w:szCs w:val="18"/>
        </w:rPr>
        <w:t xml:space="preserve"> punti l’incontro di Play-Off non verrà disputato e la società 3° classificata passerà al turno successivo;</w:t>
      </w:r>
    </w:p>
    <w:p w14:paraId="00B51F26" w14:textId="77777777" w:rsidR="00D94F64" w:rsidRPr="00AC0DAE" w:rsidRDefault="00D94F64" w:rsidP="00D94F64">
      <w:pPr>
        <w:pStyle w:val="Testonormale"/>
        <w:widowControl/>
        <w:overflowPunct/>
        <w:autoSpaceDE/>
        <w:autoSpaceDN/>
        <w:adjustRightInd/>
        <w:textAlignment w:val="auto"/>
        <w:rPr>
          <w:rFonts w:ascii="Arial" w:hAnsi="Arial" w:cs="Arial"/>
          <w:sz w:val="18"/>
          <w:szCs w:val="18"/>
          <w:highlight w:val="yellow"/>
        </w:rPr>
      </w:pPr>
    </w:p>
    <w:p w14:paraId="3F78A968" w14:textId="77777777" w:rsidR="00D94F64" w:rsidRPr="00AA138C"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AA138C">
        <w:rPr>
          <w:rFonts w:ascii="Arial" w:hAnsi="Arial" w:cs="Arial"/>
          <w:sz w:val="18"/>
          <w:szCs w:val="18"/>
        </w:rPr>
        <w:t>Nelle gare del primo turno, in caso di parità al termine dei tempi regolamentari, saranno effettuati i tempi supplementari e in caso di ulteriore parità, accederà al secondo turno, la società meglio classificata al termine del campionato;</w:t>
      </w:r>
    </w:p>
    <w:p w14:paraId="1307C1E4" w14:textId="77777777" w:rsidR="00D94F64" w:rsidRPr="00AC0DAE" w:rsidRDefault="00D94F64" w:rsidP="00D94F64">
      <w:pPr>
        <w:pStyle w:val="Testonormale"/>
        <w:widowControl/>
        <w:overflowPunct/>
        <w:autoSpaceDE/>
        <w:autoSpaceDN/>
        <w:adjustRightInd/>
        <w:textAlignment w:val="auto"/>
        <w:rPr>
          <w:rFonts w:ascii="Arial" w:hAnsi="Arial" w:cs="Arial"/>
          <w:sz w:val="18"/>
          <w:szCs w:val="18"/>
          <w:highlight w:val="yellow"/>
        </w:rPr>
      </w:pPr>
    </w:p>
    <w:p w14:paraId="2BA6153B" w14:textId="77777777" w:rsidR="00D94F64" w:rsidRPr="00AA138C"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AA138C">
        <w:rPr>
          <w:rFonts w:ascii="Arial" w:hAnsi="Arial" w:cs="Arial"/>
          <w:sz w:val="18"/>
          <w:szCs w:val="18"/>
        </w:rPr>
        <w:t xml:space="preserve">Le società vincitrici dei due accoppiamenti disputeranno la gara di finale dei play-off. Tale gara sarà disputata in casa della società meglio classificata al termine del campionato. In caso di parità al termine dei tempi regolamentari, saranno effettuati i tempi supplementari e, in caso di ulteriore parità, verrà considerata vincente la società in migliore posizione in classifica al termine del campionato.   </w:t>
      </w:r>
    </w:p>
    <w:p w14:paraId="1D894443" w14:textId="77777777" w:rsidR="00D94F64" w:rsidRPr="00AC0DAE" w:rsidRDefault="00D94F64" w:rsidP="00D94F64">
      <w:pPr>
        <w:pStyle w:val="Testonormale"/>
        <w:widowControl/>
        <w:overflowPunct/>
        <w:autoSpaceDE/>
        <w:autoSpaceDN/>
        <w:adjustRightInd/>
        <w:textAlignment w:val="auto"/>
        <w:rPr>
          <w:rFonts w:ascii="Arial" w:hAnsi="Arial" w:cs="Arial"/>
          <w:sz w:val="18"/>
          <w:szCs w:val="18"/>
          <w:highlight w:val="yellow"/>
        </w:rPr>
      </w:pPr>
    </w:p>
    <w:p w14:paraId="360C9149" w14:textId="4534778E" w:rsidR="00D94F64" w:rsidRPr="00AA138C" w:rsidRDefault="00D94F64" w:rsidP="00D94F64">
      <w:pPr>
        <w:pStyle w:val="Testonormale"/>
        <w:widowControl/>
        <w:numPr>
          <w:ilvl w:val="0"/>
          <w:numId w:val="90"/>
        </w:numPr>
        <w:overflowPunct/>
        <w:autoSpaceDE/>
        <w:autoSpaceDN/>
        <w:adjustRightInd/>
        <w:textAlignment w:val="auto"/>
        <w:rPr>
          <w:rFonts w:ascii="Arial" w:hAnsi="Arial" w:cs="Arial"/>
          <w:sz w:val="18"/>
          <w:szCs w:val="18"/>
        </w:rPr>
      </w:pPr>
      <w:r w:rsidRPr="00AA138C">
        <w:rPr>
          <w:rFonts w:ascii="Arial" w:hAnsi="Arial" w:cs="Arial"/>
          <w:sz w:val="18"/>
          <w:szCs w:val="18"/>
        </w:rPr>
        <w:t>Ai soli fini della individuazione delle squadre seconde classificate che hanno accesso a successive fasi nazionali dell’attività di competenza (</w:t>
      </w:r>
      <w:r w:rsidRPr="00AA138C">
        <w:rPr>
          <w:rFonts w:ascii="Arial" w:hAnsi="Arial" w:cs="Arial"/>
          <w:b/>
          <w:sz w:val="18"/>
          <w:szCs w:val="18"/>
          <w:u w:val="single"/>
        </w:rPr>
        <w:t>SOLO ED ESCLUSIVAMENTE PER IL CAMPIONATO REGIONALE DI ECCELLENZA</w:t>
      </w:r>
      <w:r w:rsidRPr="00AA138C">
        <w:rPr>
          <w:rFonts w:ascii="Arial" w:hAnsi="Arial" w:cs="Arial"/>
          <w:sz w:val="18"/>
          <w:szCs w:val="18"/>
        </w:rPr>
        <w:t>), se il distacco tra le squadre 2° e 3° classificata, è pari o superiore a</w:t>
      </w:r>
      <w:r w:rsidRPr="00AA138C">
        <w:rPr>
          <w:rFonts w:ascii="Arial" w:hAnsi="Arial" w:cs="Arial"/>
          <w:b/>
          <w:sz w:val="18"/>
          <w:szCs w:val="18"/>
        </w:rPr>
        <w:t xml:space="preserve"> 7</w:t>
      </w:r>
      <w:r w:rsidRPr="00AA138C">
        <w:rPr>
          <w:rFonts w:ascii="Arial" w:hAnsi="Arial" w:cs="Arial"/>
          <w:sz w:val="18"/>
          <w:szCs w:val="18"/>
        </w:rPr>
        <w:t xml:space="preserve"> punti, gli incontri di Play-Off non verranno disputati e la società 2° classificata accede direttamente a fase successiva </w:t>
      </w:r>
      <w:r w:rsidRPr="00AA138C">
        <w:rPr>
          <w:rFonts w:ascii="Arial" w:eastAsia="Calibri" w:hAnsi="Arial" w:cs="Arial"/>
          <w:sz w:val="18"/>
          <w:szCs w:val="18"/>
        </w:rPr>
        <w:t>(spareggi – promozione, nazionali tra le seconde classificate di ogni singolo girone dei Campionati di Eccellenza)</w:t>
      </w:r>
      <w:r>
        <w:rPr>
          <w:rFonts w:ascii="Arial" w:eastAsia="Calibri" w:hAnsi="Arial" w:cs="Arial"/>
          <w:sz w:val="18"/>
          <w:szCs w:val="18"/>
        </w:rPr>
        <w:t>.</w:t>
      </w:r>
    </w:p>
    <w:p w14:paraId="1B2E7A49" w14:textId="77777777" w:rsidR="00D94F64" w:rsidRPr="00AA138C" w:rsidRDefault="00D94F64" w:rsidP="00D94F64">
      <w:pPr>
        <w:pStyle w:val="Paragrafoelenco"/>
        <w:rPr>
          <w:rFonts w:ascii="Arial" w:hAnsi="Arial" w:cs="Arial"/>
          <w:sz w:val="18"/>
          <w:szCs w:val="18"/>
        </w:rPr>
      </w:pPr>
    </w:p>
    <w:p w14:paraId="6115F10C"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21CD51D9"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5CC9A84E"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3F4A9433"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2B243687"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274CB641"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44F8B3F4"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141C7767"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231D6324"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397122D0" w14:textId="77777777" w:rsidR="00D94F64" w:rsidRDefault="00D94F64" w:rsidP="00D94F64">
      <w:pPr>
        <w:pStyle w:val="Testonormale"/>
        <w:widowControl/>
        <w:overflowPunct/>
        <w:autoSpaceDE/>
        <w:autoSpaceDN/>
        <w:adjustRightInd/>
        <w:ind w:left="720"/>
        <w:textAlignment w:val="auto"/>
        <w:rPr>
          <w:rFonts w:ascii="Arial" w:hAnsi="Arial" w:cs="Arial"/>
          <w:sz w:val="18"/>
          <w:szCs w:val="18"/>
          <w:highlight w:val="yellow"/>
        </w:rPr>
      </w:pPr>
    </w:p>
    <w:p w14:paraId="44514B05" w14:textId="77777777" w:rsidR="00D94F64" w:rsidRPr="00AC0DAE" w:rsidRDefault="00D94F64" w:rsidP="00D94F64">
      <w:pPr>
        <w:pStyle w:val="Testonormale"/>
        <w:widowControl/>
        <w:overflowPunct/>
        <w:autoSpaceDE/>
        <w:autoSpaceDN/>
        <w:adjustRightInd/>
        <w:textAlignment w:val="auto"/>
        <w:rPr>
          <w:rFonts w:ascii="Arial" w:hAnsi="Arial" w:cs="Arial"/>
          <w:sz w:val="18"/>
          <w:szCs w:val="18"/>
          <w:highlight w:val="yellow"/>
        </w:rPr>
      </w:pPr>
    </w:p>
    <w:p w14:paraId="7DB7E743" w14:textId="77777777" w:rsidR="00D94F64" w:rsidRDefault="00D94F64" w:rsidP="00D94F64">
      <w:pPr>
        <w:pStyle w:val="Corpotes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9C3B02" w14:paraId="331C5989" w14:textId="77777777" w:rsidTr="006F1C3B">
        <w:tc>
          <w:tcPr>
            <w:tcW w:w="9606" w:type="dxa"/>
          </w:tcPr>
          <w:p w14:paraId="132FFD7D" w14:textId="77777777" w:rsidR="00D94F64" w:rsidRPr="009C3B02" w:rsidRDefault="00D94F64" w:rsidP="006F1C3B">
            <w:pPr>
              <w:pStyle w:val="Testonormale"/>
              <w:jc w:val="center"/>
              <w:rPr>
                <w:rFonts w:ascii="Arial" w:hAnsi="Arial" w:cs="Arial"/>
                <w:sz w:val="36"/>
                <w:szCs w:val="36"/>
              </w:rPr>
            </w:pPr>
            <w:r w:rsidRPr="009C3B02">
              <w:rPr>
                <w:rFonts w:ascii="Arial" w:hAnsi="Arial" w:cs="Arial"/>
                <w:b/>
                <w:sz w:val="36"/>
                <w:szCs w:val="36"/>
              </w:rPr>
              <w:t xml:space="preserve">EVENTUALI AMMISSIONI </w:t>
            </w:r>
            <w:r>
              <w:rPr>
                <w:rFonts w:ascii="Arial" w:hAnsi="Arial" w:cs="Arial"/>
                <w:b/>
                <w:sz w:val="36"/>
                <w:szCs w:val="36"/>
              </w:rPr>
              <w:br/>
            </w:r>
            <w:r w:rsidRPr="009C3B02">
              <w:rPr>
                <w:rFonts w:ascii="Arial" w:hAnsi="Arial" w:cs="Arial"/>
                <w:b/>
                <w:sz w:val="36"/>
                <w:szCs w:val="36"/>
              </w:rPr>
              <w:t>AL</w:t>
            </w:r>
            <w:r>
              <w:rPr>
                <w:rFonts w:ascii="Arial" w:hAnsi="Arial" w:cs="Arial"/>
                <w:b/>
                <w:sz w:val="36"/>
                <w:szCs w:val="36"/>
              </w:rPr>
              <w:t xml:space="preserve"> </w:t>
            </w:r>
            <w:r w:rsidRPr="009C3B02">
              <w:rPr>
                <w:rFonts w:ascii="Arial" w:hAnsi="Arial" w:cs="Arial"/>
                <w:b/>
                <w:sz w:val="36"/>
                <w:szCs w:val="36"/>
              </w:rPr>
              <w:t>CAMPIONATO DI ECCELLENZA</w:t>
            </w:r>
          </w:p>
        </w:tc>
      </w:tr>
      <w:tr w:rsidR="00D94F64" w:rsidRPr="001506E6" w14:paraId="1AE213B1" w14:textId="77777777" w:rsidTr="006F1C3B">
        <w:tc>
          <w:tcPr>
            <w:tcW w:w="9606" w:type="dxa"/>
          </w:tcPr>
          <w:p w14:paraId="61A3AE4A" w14:textId="77777777" w:rsidR="00D94F64" w:rsidRPr="001506E6" w:rsidRDefault="00D94F64" w:rsidP="006F1C3B">
            <w:pPr>
              <w:pStyle w:val="Testonormale"/>
              <w:rPr>
                <w:rFonts w:ascii="Arial" w:hAnsi="Arial" w:cs="Arial"/>
                <w:sz w:val="18"/>
                <w:szCs w:val="18"/>
              </w:rPr>
            </w:pPr>
          </w:p>
          <w:p w14:paraId="5F623EB3" w14:textId="77777777" w:rsidR="00D94F64" w:rsidRPr="001506E6" w:rsidRDefault="00D94F64" w:rsidP="00D94F64">
            <w:pPr>
              <w:pStyle w:val="Paragrafoelenco"/>
              <w:numPr>
                <w:ilvl w:val="0"/>
                <w:numId w:val="89"/>
              </w:numPr>
              <w:pBdr>
                <w:right w:val="single" w:sz="4" w:space="4" w:color="auto"/>
              </w:pBdr>
              <w:shd w:val="clear" w:color="auto" w:fill="FFFFFF"/>
              <w:overflowPunct w:val="0"/>
              <w:autoSpaceDE w:val="0"/>
              <w:autoSpaceDN w:val="0"/>
              <w:adjustRightInd w:val="0"/>
              <w:spacing w:after="0" w:line="240" w:lineRule="auto"/>
              <w:jc w:val="both"/>
              <w:rPr>
                <w:rFonts w:ascii="Arial" w:hAnsi="Arial" w:cs="Arial"/>
                <w:sz w:val="18"/>
                <w:szCs w:val="18"/>
              </w:rPr>
            </w:pPr>
            <w:r w:rsidRPr="001506E6">
              <w:rPr>
                <w:rFonts w:ascii="Arial" w:hAnsi="Arial" w:cs="Arial"/>
                <w:sz w:val="18"/>
                <w:szCs w:val="18"/>
              </w:rPr>
              <w:t xml:space="preserve">nell’ipotesi che </w:t>
            </w:r>
            <w:r w:rsidRPr="003E7F0F">
              <w:rPr>
                <w:rFonts w:ascii="Arial" w:hAnsi="Arial" w:cs="Arial"/>
                <w:b/>
                <w:sz w:val="18"/>
                <w:szCs w:val="18"/>
                <w:u w:val="single"/>
              </w:rPr>
              <w:t>NESSUNA - UNA - DUE - TRE - QUATTRO</w:t>
            </w:r>
            <w:r w:rsidRPr="001506E6">
              <w:rPr>
                <w:rFonts w:ascii="Arial" w:hAnsi="Arial" w:cs="Arial"/>
                <w:b/>
                <w:sz w:val="18"/>
                <w:szCs w:val="18"/>
                <w:u w:val="single"/>
              </w:rPr>
              <w:t xml:space="preserve"> </w:t>
            </w:r>
            <w:r w:rsidRPr="001506E6">
              <w:rPr>
                <w:rFonts w:ascii="Arial" w:hAnsi="Arial" w:cs="Arial"/>
                <w:b/>
                <w:sz w:val="18"/>
                <w:szCs w:val="18"/>
              </w:rPr>
              <w:t xml:space="preserve"> </w:t>
            </w:r>
            <w:r w:rsidRPr="001506E6">
              <w:rPr>
                <w:rFonts w:ascii="Arial" w:hAnsi="Arial" w:cs="Arial"/>
                <w:sz w:val="18"/>
                <w:szCs w:val="18"/>
              </w:rPr>
              <w:t>Società retroceda/no dal Campionato Nazionale Dilettanti al Campionato Regionale di Eccellenza</w:t>
            </w:r>
          </w:p>
          <w:p w14:paraId="570C2F7E" w14:textId="77777777" w:rsidR="00D94F64" w:rsidRPr="001506E6" w:rsidRDefault="00D94F64" w:rsidP="006F1C3B">
            <w:pPr>
              <w:spacing w:after="0" w:line="240" w:lineRule="auto"/>
              <w:rPr>
                <w:rFonts w:ascii="Arial" w:hAnsi="Arial" w:cs="Arial"/>
                <w:sz w:val="18"/>
                <w:szCs w:val="18"/>
                <w:u w:val="single"/>
              </w:rPr>
            </w:pPr>
          </w:p>
          <w:p w14:paraId="0986E625" w14:textId="77777777" w:rsidR="00D94F64" w:rsidRDefault="00D94F64" w:rsidP="006F1C3B">
            <w:pPr>
              <w:spacing w:after="0" w:line="240" w:lineRule="auto"/>
              <w:rPr>
                <w:rFonts w:ascii="Arial" w:hAnsi="Arial" w:cs="Arial"/>
                <w:sz w:val="18"/>
                <w:szCs w:val="18"/>
                <w:u w:val="single"/>
              </w:rPr>
            </w:pPr>
            <w:r w:rsidRPr="001506E6">
              <w:rPr>
                <w:rFonts w:ascii="Arial" w:hAnsi="Arial" w:cs="Arial"/>
                <w:sz w:val="18"/>
                <w:szCs w:val="18"/>
                <w:u w:val="single"/>
              </w:rPr>
              <w:t>Premesso che:</w:t>
            </w:r>
          </w:p>
          <w:p w14:paraId="1737C61A" w14:textId="77777777" w:rsidR="00D94F64" w:rsidRPr="001506E6" w:rsidRDefault="00D94F64" w:rsidP="006F1C3B">
            <w:pPr>
              <w:spacing w:after="0" w:line="240" w:lineRule="auto"/>
              <w:rPr>
                <w:rFonts w:ascii="Arial" w:hAnsi="Arial" w:cs="Arial"/>
                <w:sz w:val="18"/>
                <w:szCs w:val="18"/>
                <w:u w:val="single"/>
              </w:rPr>
            </w:pPr>
          </w:p>
          <w:p w14:paraId="51B790D0" w14:textId="77777777" w:rsidR="00D94F64" w:rsidRPr="001506E6" w:rsidRDefault="00D94F64" w:rsidP="00D94F64">
            <w:pPr>
              <w:pStyle w:val="Paragrafoelenco"/>
              <w:numPr>
                <w:ilvl w:val="0"/>
                <w:numId w:val="89"/>
              </w:numPr>
              <w:spacing w:after="0" w:line="240" w:lineRule="auto"/>
              <w:jc w:val="both"/>
              <w:rPr>
                <w:rFonts w:ascii="Arial" w:hAnsi="Arial" w:cs="Arial"/>
                <w:i/>
                <w:sz w:val="18"/>
                <w:szCs w:val="18"/>
              </w:rPr>
            </w:pPr>
            <w:r w:rsidRPr="001506E6">
              <w:rPr>
                <w:rFonts w:ascii="Arial" w:hAnsi="Arial" w:cs="Arial"/>
                <w:i/>
                <w:sz w:val="18"/>
                <w:szCs w:val="18"/>
              </w:rPr>
              <w:t>la Società 1^ classificata di ciascun girone del Campionato di Promozione - acquisisce il titolo sportivo per richiedere l'ammissione al Campionato Regionale di Eccellenza stagione sportiva 202</w:t>
            </w:r>
            <w:r>
              <w:rPr>
                <w:rFonts w:ascii="Arial" w:hAnsi="Arial" w:cs="Arial"/>
                <w:i/>
                <w:sz w:val="18"/>
                <w:szCs w:val="18"/>
              </w:rPr>
              <w:t>7</w:t>
            </w:r>
            <w:r w:rsidRPr="001506E6">
              <w:rPr>
                <w:rFonts w:ascii="Arial" w:hAnsi="Arial" w:cs="Arial"/>
                <w:i/>
                <w:sz w:val="18"/>
                <w:szCs w:val="18"/>
              </w:rPr>
              <w:t>/202</w:t>
            </w:r>
            <w:r>
              <w:rPr>
                <w:rFonts w:ascii="Arial" w:hAnsi="Arial" w:cs="Arial"/>
                <w:i/>
                <w:sz w:val="18"/>
                <w:szCs w:val="18"/>
              </w:rPr>
              <w:t>8</w:t>
            </w:r>
          </w:p>
          <w:p w14:paraId="0A3B4C57" w14:textId="77777777" w:rsidR="00D94F64" w:rsidRPr="001506E6" w:rsidRDefault="00D94F64" w:rsidP="006F1C3B">
            <w:pPr>
              <w:spacing w:after="0" w:line="240" w:lineRule="auto"/>
              <w:rPr>
                <w:rFonts w:ascii="Arial" w:hAnsi="Arial" w:cs="Arial"/>
                <w:b/>
                <w:sz w:val="18"/>
                <w:szCs w:val="18"/>
              </w:rPr>
            </w:pPr>
          </w:p>
          <w:p w14:paraId="1FEC51BE" w14:textId="77777777" w:rsidR="00D94F64" w:rsidRPr="001506E6" w:rsidRDefault="00D94F64" w:rsidP="006F1C3B">
            <w:pPr>
              <w:spacing w:after="0" w:line="240" w:lineRule="auto"/>
              <w:jc w:val="both"/>
              <w:rPr>
                <w:rFonts w:ascii="Arial" w:hAnsi="Arial" w:cs="Arial"/>
                <w:i/>
                <w:sz w:val="18"/>
                <w:szCs w:val="18"/>
              </w:rPr>
            </w:pPr>
            <w:r w:rsidRPr="001506E6">
              <w:rPr>
                <w:rFonts w:ascii="Arial" w:hAnsi="Arial" w:cs="Arial"/>
                <w:i/>
                <w:sz w:val="18"/>
                <w:szCs w:val="18"/>
              </w:rPr>
              <w:t xml:space="preserve">Per </w:t>
            </w:r>
            <w:r w:rsidRPr="001506E6">
              <w:rPr>
                <w:rFonts w:ascii="Arial" w:hAnsi="Arial" w:cs="Arial"/>
                <w:b/>
                <w:sz w:val="18"/>
                <w:szCs w:val="18"/>
                <w:u w:val="single"/>
              </w:rPr>
              <w:t>l’eventuale</w:t>
            </w:r>
            <w:r w:rsidRPr="001506E6">
              <w:rPr>
                <w:rFonts w:ascii="Arial" w:hAnsi="Arial" w:cs="Arial"/>
                <w:i/>
                <w:sz w:val="18"/>
                <w:szCs w:val="18"/>
              </w:rPr>
              <w:t xml:space="preserve"> ammissione al campionato di Eccellenza, verrà formulata la seguente </w:t>
            </w:r>
            <w:r w:rsidRPr="001506E6">
              <w:rPr>
                <w:rFonts w:ascii="Arial" w:hAnsi="Arial" w:cs="Arial"/>
                <w:b/>
                <w:i/>
                <w:sz w:val="18"/>
                <w:szCs w:val="18"/>
              </w:rPr>
              <w:t xml:space="preserve">primaria </w:t>
            </w:r>
            <w:r w:rsidRPr="001506E6">
              <w:rPr>
                <w:rFonts w:ascii="Arial" w:hAnsi="Arial" w:cs="Arial"/>
                <w:i/>
                <w:sz w:val="18"/>
                <w:szCs w:val="18"/>
              </w:rPr>
              <w:t>graduatoria di merito:</w:t>
            </w:r>
          </w:p>
          <w:p w14:paraId="480898F9" w14:textId="77777777" w:rsidR="00D94F64" w:rsidRPr="001506E6" w:rsidRDefault="00D94F64" w:rsidP="006F1C3B">
            <w:pPr>
              <w:spacing w:after="0" w:line="240" w:lineRule="auto"/>
              <w:rPr>
                <w:rFonts w:ascii="Arial" w:hAnsi="Arial" w:cs="Arial"/>
                <w:sz w:val="18"/>
                <w:szCs w:val="18"/>
              </w:rPr>
            </w:pPr>
          </w:p>
          <w:p w14:paraId="0CE17615" w14:textId="77777777" w:rsidR="00D94F64" w:rsidRPr="001506E6" w:rsidRDefault="00D94F64" w:rsidP="006F1C3B">
            <w:pPr>
              <w:spacing w:after="0" w:line="240" w:lineRule="auto"/>
              <w:jc w:val="both"/>
              <w:rPr>
                <w:rFonts w:ascii="Arial" w:hAnsi="Arial" w:cs="Arial"/>
                <w:bCs/>
                <w:i/>
                <w:sz w:val="18"/>
                <w:szCs w:val="18"/>
              </w:rPr>
            </w:pPr>
            <w:r w:rsidRPr="001506E6">
              <w:rPr>
                <w:rFonts w:ascii="Arial" w:hAnsi="Arial" w:cs="Arial"/>
                <w:b/>
                <w:i/>
                <w:sz w:val="18"/>
                <w:szCs w:val="18"/>
                <w:u w:val="single"/>
              </w:rPr>
              <w:t>AL PRIMO POSTO</w:t>
            </w:r>
            <w:r w:rsidRPr="001506E6">
              <w:rPr>
                <w:rFonts w:ascii="Arial" w:hAnsi="Arial" w:cs="Arial"/>
                <w:bCs/>
                <w:iCs/>
                <w:sz w:val="18"/>
                <w:szCs w:val="18"/>
              </w:rPr>
              <w:t xml:space="preserve"> </w:t>
            </w:r>
            <w:r w:rsidRPr="001506E6">
              <w:rPr>
                <w:rFonts w:ascii="Arial" w:hAnsi="Arial" w:cs="Arial"/>
                <w:bCs/>
                <w:i/>
                <w:sz w:val="18"/>
                <w:szCs w:val="18"/>
              </w:rPr>
              <w:t xml:space="preserve">la Società tra le tre perdenti i play-out </w:t>
            </w:r>
            <w:r>
              <w:rPr>
                <w:rFonts w:ascii="Arial" w:hAnsi="Arial" w:cs="Arial"/>
                <w:bCs/>
                <w:i/>
                <w:sz w:val="18"/>
                <w:szCs w:val="18"/>
              </w:rPr>
              <w:t xml:space="preserve">e/o non partecipanti alle gare play-out (vedi distacco pari o superiore a 7) </w:t>
            </w:r>
            <w:r w:rsidRPr="001506E6">
              <w:rPr>
                <w:rFonts w:ascii="Arial" w:hAnsi="Arial" w:cs="Arial"/>
                <w:bCs/>
                <w:i/>
                <w:sz w:val="18"/>
                <w:szCs w:val="18"/>
              </w:rPr>
              <w:t>di Eccellenza con il maggior numero di punti in classifica al termine del Campionato di competenza 202</w:t>
            </w:r>
            <w:r>
              <w:rPr>
                <w:rFonts w:ascii="Arial" w:hAnsi="Arial" w:cs="Arial"/>
                <w:bCs/>
                <w:i/>
                <w:sz w:val="18"/>
                <w:szCs w:val="18"/>
              </w:rPr>
              <w:t>6</w:t>
            </w:r>
            <w:r w:rsidRPr="001506E6">
              <w:rPr>
                <w:rFonts w:ascii="Arial" w:hAnsi="Arial" w:cs="Arial"/>
                <w:bCs/>
                <w:i/>
                <w:sz w:val="18"/>
                <w:szCs w:val="18"/>
              </w:rPr>
              <w:t>/202</w:t>
            </w:r>
            <w:r>
              <w:rPr>
                <w:rFonts w:ascii="Arial" w:hAnsi="Arial" w:cs="Arial"/>
                <w:bCs/>
                <w:i/>
                <w:sz w:val="18"/>
                <w:szCs w:val="18"/>
              </w:rPr>
              <w:t>7</w:t>
            </w:r>
            <w:r w:rsidRPr="001506E6">
              <w:rPr>
                <w:rFonts w:ascii="Arial" w:hAnsi="Arial" w:cs="Arial"/>
                <w:bCs/>
                <w:i/>
                <w:sz w:val="18"/>
                <w:szCs w:val="18"/>
              </w:rPr>
              <w:t>.</w:t>
            </w:r>
          </w:p>
          <w:p w14:paraId="407BAD24" w14:textId="77777777" w:rsidR="00D94F64" w:rsidRPr="001506E6" w:rsidRDefault="00D94F64" w:rsidP="006F1C3B">
            <w:pPr>
              <w:spacing w:after="0" w:line="240" w:lineRule="auto"/>
              <w:rPr>
                <w:rFonts w:ascii="Arial" w:hAnsi="Arial" w:cs="Arial"/>
                <w:bCs/>
                <w:i/>
                <w:sz w:val="18"/>
                <w:szCs w:val="18"/>
              </w:rPr>
            </w:pPr>
          </w:p>
          <w:p w14:paraId="63AE09AE" w14:textId="77777777" w:rsidR="00D94F64" w:rsidRDefault="00D94F64" w:rsidP="006F1C3B">
            <w:pPr>
              <w:spacing w:after="0" w:line="240" w:lineRule="auto"/>
              <w:jc w:val="both"/>
              <w:rPr>
                <w:rFonts w:ascii="Arial" w:hAnsi="Arial" w:cs="Arial"/>
                <w:i/>
                <w:sz w:val="18"/>
                <w:szCs w:val="18"/>
              </w:rPr>
            </w:pPr>
            <w:r w:rsidRPr="001506E6">
              <w:rPr>
                <w:rFonts w:ascii="Arial" w:hAnsi="Arial" w:cs="Arial"/>
                <w:b/>
                <w:i/>
                <w:sz w:val="18"/>
                <w:szCs w:val="18"/>
                <w:u w:val="single"/>
              </w:rPr>
              <w:t>AL SECONDO POSTO</w:t>
            </w:r>
            <w:r w:rsidRPr="001506E6">
              <w:rPr>
                <w:rFonts w:ascii="Arial" w:hAnsi="Arial" w:cs="Arial"/>
                <w:bCs/>
                <w:iCs/>
                <w:sz w:val="18"/>
                <w:szCs w:val="18"/>
              </w:rPr>
              <w:t xml:space="preserve"> </w:t>
            </w:r>
            <w:r w:rsidRPr="001506E6">
              <w:rPr>
                <w:rFonts w:ascii="Arial" w:hAnsi="Arial" w:cs="Arial"/>
                <w:i/>
                <w:sz w:val="18"/>
                <w:szCs w:val="18"/>
              </w:rPr>
              <w:t>la Società, fra le due vincenti i Play-Off del Campionato di Promozione (girone A e girone B), con il maggior numero di punti in classifica al termine del Campionato di competenza 202</w:t>
            </w:r>
            <w:r>
              <w:rPr>
                <w:rFonts w:ascii="Arial" w:hAnsi="Arial" w:cs="Arial"/>
                <w:i/>
                <w:sz w:val="18"/>
                <w:szCs w:val="18"/>
              </w:rPr>
              <w:t>6</w:t>
            </w:r>
            <w:r w:rsidRPr="001506E6">
              <w:rPr>
                <w:rFonts w:ascii="Arial" w:hAnsi="Arial" w:cs="Arial"/>
                <w:i/>
                <w:sz w:val="18"/>
                <w:szCs w:val="18"/>
              </w:rPr>
              <w:t>/202</w:t>
            </w:r>
            <w:r>
              <w:rPr>
                <w:rFonts w:ascii="Arial" w:hAnsi="Arial" w:cs="Arial"/>
                <w:i/>
                <w:sz w:val="18"/>
                <w:szCs w:val="18"/>
              </w:rPr>
              <w:t>7</w:t>
            </w:r>
            <w:r w:rsidRPr="001506E6">
              <w:rPr>
                <w:rFonts w:ascii="Arial" w:hAnsi="Arial" w:cs="Arial"/>
                <w:i/>
                <w:sz w:val="18"/>
                <w:szCs w:val="18"/>
              </w:rPr>
              <w:t>. Sarà data priorità per le squadre classificatesi al 1° posto a parità di punteggio.</w:t>
            </w:r>
          </w:p>
          <w:p w14:paraId="26B63C9E" w14:textId="77777777" w:rsidR="00D94F64" w:rsidRDefault="00D94F64" w:rsidP="006F1C3B">
            <w:pPr>
              <w:spacing w:after="0" w:line="240" w:lineRule="auto"/>
              <w:rPr>
                <w:rFonts w:ascii="Arial" w:hAnsi="Arial" w:cs="Arial"/>
                <w:i/>
                <w:sz w:val="18"/>
                <w:szCs w:val="18"/>
                <w:u w:val="single"/>
              </w:rPr>
            </w:pPr>
          </w:p>
          <w:p w14:paraId="38403C29" w14:textId="77777777" w:rsidR="00D94F64" w:rsidRPr="001506E6" w:rsidRDefault="00D94F64" w:rsidP="006F1C3B">
            <w:pPr>
              <w:spacing w:after="0" w:line="240" w:lineRule="auto"/>
              <w:jc w:val="both"/>
              <w:rPr>
                <w:rFonts w:ascii="Arial" w:hAnsi="Arial" w:cs="Arial"/>
                <w:bCs/>
                <w:i/>
                <w:sz w:val="18"/>
                <w:szCs w:val="18"/>
              </w:rPr>
            </w:pPr>
            <w:r w:rsidRPr="001506E6">
              <w:rPr>
                <w:rFonts w:ascii="Arial" w:hAnsi="Arial" w:cs="Arial"/>
                <w:b/>
                <w:i/>
                <w:sz w:val="18"/>
                <w:szCs w:val="18"/>
                <w:u w:val="single"/>
              </w:rPr>
              <w:t>AL TERZO POSTO</w:t>
            </w:r>
            <w:r w:rsidRPr="001506E6">
              <w:rPr>
                <w:rFonts w:ascii="Arial" w:hAnsi="Arial" w:cs="Arial"/>
                <w:bCs/>
                <w:iCs/>
                <w:sz w:val="18"/>
                <w:szCs w:val="18"/>
              </w:rPr>
              <w:t xml:space="preserve"> </w:t>
            </w:r>
            <w:r w:rsidRPr="001506E6">
              <w:rPr>
                <w:rFonts w:ascii="Arial" w:hAnsi="Arial" w:cs="Arial"/>
                <w:bCs/>
                <w:i/>
                <w:sz w:val="18"/>
                <w:szCs w:val="18"/>
              </w:rPr>
              <w:t xml:space="preserve">la “seconda” Società tra le tre perdenti i play-out </w:t>
            </w:r>
            <w:r>
              <w:rPr>
                <w:rFonts w:ascii="Arial" w:hAnsi="Arial" w:cs="Arial"/>
                <w:bCs/>
                <w:i/>
                <w:sz w:val="18"/>
                <w:szCs w:val="18"/>
              </w:rPr>
              <w:t xml:space="preserve">e/o non partecipanti alle gare play-out (vedi distacco pari o superiore a 7) </w:t>
            </w:r>
            <w:r w:rsidRPr="001506E6">
              <w:rPr>
                <w:rFonts w:ascii="Arial" w:hAnsi="Arial" w:cs="Arial"/>
                <w:bCs/>
                <w:i/>
                <w:sz w:val="18"/>
                <w:szCs w:val="18"/>
              </w:rPr>
              <w:t>di Eccellenza con il maggior numero di punti in classifica al termine del Campionato di competenza 202</w:t>
            </w:r>
            <w:r>
              <w:rPr>
                <w:rFonts w:ascii="Arial" w:hAnsi="Arial" w:cs="Arial"/>
                <w:bCs/>
                <w:i/>
                <w:sz w:val="18"/>
                <w:szCs w:val="18"/>
              </w:rPr>
              <w:t>6</w:t>
            </w:r>
            <w:r w:rsidRPr="001506E6">
              <w:rPr>
                <w:rFonts w:ascii="Arial" w:hAnsi="Arial" w:cs="Arial"/>
                <w:bCs/>
                <w:i/>
                <w:sz w:val="18"/>
                <w:szCs w:val="18"/>
              </w:rPr>
              <w:t>/202</w:t>
            </w:r>
            <w:r>
              <w:rPr>
                <w:rFonts w:ascii="Arial" w:hAnsi="Arial" w:cs="Arial"/>
                <w:bCs/>
                <w:i/>
                <w:sz w:val="18"/>
                <w:szCs w:val="18"/>
              </w:rPr>
              <w:t>7</w:t>
            </w:r>
            <w:r w:rsidRPr="001506E6">
              <w:rPr>
                <w:rFonts w:ascii="Arial" w:hAnsi="Arial" w:cs="Arial"/>
                <w:bCs/>
                <w:i/>
                <w:sz w:val="18"/>
                <w:szCs w:val="18"/>
              </w:rPr>
              <w:t>.</w:t>
            </w:r>
          </w:p>
          <w:p w14:paraId="1350C4AB" w14:textId="77777777" w:rsidR="00D94F64" w:rsidRPr="001506E6" w:rsidRDefault="00D94F64" w:rsidP="006F1C3B">
            <w:pPr>
              <w:spacing w:after="0" w:line="240" w:lineRule="auto"/>
              <w:jc w:val="both"/>
              <w:rPr>
                <w:rFonts w:ascii="Arial" w:hAnsi="Arial" w:cs="Arial"/>
                <w:sz w:val="18"/>
                <w:szCs w:val="18"/>
              </w:rPr>
            </w:pPr>
          </w:p>
          <w:p w14:paraId="1C958A72" w14:textId="77777777" w:rsidR="00D94F64" w:rsidRPr="001506E6" w:rsidRDefault="00D94F64" w:rsidP="006F1C3B">
            <w:pPr>
              <w:spacing w:after="0" w:line="240" w:lineRule="auto"/>
              <w:jc w:val="both"/>
              <w:rPr>
                <w:rFonts w:ascii="Arial" w:hAnsi="Arial" w:cs="Arial"/>
                <w:b/>
                <w:i/>
                <w:sz w:val="18"/>
                <w:szCs w:val="18"/>
              </w:rPr>
            </w:pPr>
            <w:r w:rsidRPr="001506E6">
              <w:rPr>
                <w:rFonts w:ascii="Arial" w:hAnsi="Arial" w:cs="Arial"/>
                <w:b/>
                <w:i/>
                <w:sz w:val="18"/>
                <w:szCs w:val="18"/>
                <w:u w:val="single"/>
              </w:rPr>
              <w:t>AL QUARTO POSTO</w:t>
            </w:r>
            <w:r w:rsidRPr="001506E6">
              <w:rPr>
                <w:rFonts w:ascii="Arial" w:hAnsi="Arial" w:cs="Arial"/>
                <w:bCs/>
                <w:iCs/>
                <w:sz w:val="18"/>
                <w:szCs w:val="18"/>
              </w:rPr>
              <w:t xml:space="preserve"> </w:t>
            </w:r>
            <w:r w:rsidRPr="001506E6">
              <w:rPr>
                <w:rFonts w:ascii="Arial" w:hAnsi="Arial" w:cs="Arial"/>
                <w:i/>
                <w:sz w:val="18"/>
                <w:szCs w:val="18"/>
              </w:rPr>
              <w:t>la Società, fra le due vincenti i Play-Off del Campionato di Promozione (girone A e girone B), con il minor numero di punti in classifica al termine del Campionato di competenza 202</w:t>
            </w:r>
            <w:r>
              <w:rPr>
                <w:rFonts w:ascii="Arial" w:hAnsi="Arial" w:cs="Arial"/>
                <w:i/>
                <w:sz w:val="18"/>
                <w:szCs w:val="18"/>
              </w:rPr>
              <w:t>6</w:t>
            </w:r>
            <w:r w:rsidRPr="001506E6">
              <w:rPr>
                <w:rFonts w:ascii="Arial" w:hAnsi="Arial" w:cs="Arial"/>
                <w:i/>
                <w:sz w:val="18"/>
                <w:szCs w:val="18"/>
              </w:rPr>
              <w:t>/202</w:t>
            </w:r>
            <w:r>
              <w:rPr>
                <w:rFonts w:ascii="Arial" w:hAnsi="Arial" w:cs="Arial"/>
                <w:i/>
                <w:sz w:val="18"/>
                <w:szCs w:val="18"/>
              </w:rPr>
              <w:t>7</w:t>
            </w:r>
            <w:r w:rsidRPr="001506E6">
              <w:rPr>
                <w:rFonts w:ascii="Arial" w:hAnsi="Arial" w:cs="Arial"/>
                <w:i/>
                <w:sz w:val="18"/>
                <w:szCs w:val="18"/>
              </w:rPr>
              <w:t>. Sarà data priorità per le squadre classificatesi al 1° posto a parità di punteggio.</w:t>
            </w:r>
          </w:p>
          <w:p w14:paraId="2FED0557" w14:textId="77777777" w:rsidR="00D94F64" w:rsidRPr="001506E6" w:rsidRDefault="00D94F64" w:rsidP="006F1C3B">
            <w:pPr>
              <w:spacing w:after="0" w:line="240" w:lineRule="auto"/>
              <w:rPr>
                <w:rFonts w:ascii="Arial" w:hAnsi="Arial" w:cs="Arial"/>
                <w:b/>
                <w:i/>
                <w:sz w:val="18"/>
                <w:szCs w:val="18"/>
              </w:rPr>
            </w:pPr>
          </w:p>
          <w:p w14:paraId="32F2B0D9" w14:textId="77777777" w:rsidR="00D94F64" w:rsidRPr="001506E6" w:rsidRDefault="00D94F64" w:rsidP="006F1C3B">
            <w:pPr>
              <w:spacing w:after="0" w:line="240" w:lineRule="auto"/>
              <w:rPr>
                <w:rFonts w:ascii="Arial" w:hAnsi="Arial" w:cs="Arial"/>
                <w:i/>
                <w:sz w:val="18"/>
                <w:szCs w:val="18"/>
              </w:rPr>
            </w:pPr>
            <w:r w:rsidRPr="001506E6">
              <w:rPr>
                <w:rFonts w:ascii="Arial" w:hAnsi="Arial" w:cs="Arial"/>
                <w:b/>
                <w:i/>
                <w:sz w:val="18"/>
                <w:szCs w:val="18"/>
                <w:u w:val="single"/>
              </w:rPr>
              <w:t xml:space="preserve">AL </w:t>
            </w:r>
            <w:r>
              <w:rPr>
                <w:rFonts w:ascii="Arial" w:hAnsi="Arial" w:cs="Arial"/>
                <w:b/>
                <w:i/>
                <w:sz w:val="18"/>
                <w:szCs w:val="18"/>
                <w:u w:val="single"/>
              </w:rPr>
              <w:t>QUINTO</w:t>
            </w:r>
            <w:r w:rsidRPr="001506E6">
              <w:rPr>
                <w:rFonts w:ascii="Arial" w:hAnsi="Arial" w:cs="Arial"/>
                <w:b/>
                <w:i/>
                <w:sz w:val="18"/>
                <w:szCs w:val="18"/>
                <w:u w:val="single"/>
              </w:rPr>
              <w:t xml:space="preserve"> POSTO</w:t>
            </w:r>
            <w:r w:rsidRPr="001506E6">
              <w:rPr>
                <w:rFonts w:ascii="Arial" w:hAnsi="Arial" w:cs="Arial"/>
                <w:b/>
                <w:i/>
                <w:sz w:val="18"/>
                <w:szCs w:val="18"/>
              </w:rPr>
              <w:t xml:space="preserve"> </w:t>
            </w:r>
            <w:r w:rsidRPr="001506E6">
              <w:rPr>
                <w:rFonts w:ascii="Arial" w:hAnsi="Arial" w:cs="Arial"/>
                <w:i/>
                <w:sz w:val="18"/>
                <w:szCs w:val="18"/>
              </w:rPr>
              <w:t>la Società Vincente della Coppa Italia Promozione 202</w:t>
            </w:r>
            <w:r>
              <w:rPr>
                <w:rFonts w:ascii="Arial" w:hAnsi="Arial" w:cs="Arial"/>
                <w:i/>
                <w:sz w:val="18"/>
                <w:szCs w:val="18"/>
              </w:rPr>
              <w:t>6</w:t>
            </w:r>
            <w:r w:rsidRPr="001506E6">
              <w:rPr>
                <w:rFonts w:ascii="Arial" w:hAnsi="Arial" w:cs="Arial"/>
                <w:i/>
                <w:sz w:val="18"/>
                <w:szCs w:val="18"/>
              </w:rPr>
              <w:t>/202</w:t>
            </w:r>
            <w:r>
              <w:rPr>
                <w:rFonts w:ascii="Arial" w:hAnsi="Arial" w:cs="Arial"/>
                <w:i/>
                <w:sz w:val="18"/>
                <w:szCs w:val="18"/>
              </w:rPr>
              <w:t>7</w:t>
            </w:r>
            <w:r w:rsidRPr="001506E6">
              <w:rPr>
                <w:rFonts w:ascii="Arial" w:hAnsi="Arial" w:cs="Arial"/>
                <w:i/>
                <w:sz w:val="18"/>
                <w:szCs w:val="18"/>
              </w:rPr>
              <w:t>.</w:t>
            </w:r>
          </w:p>
          <w:p w14:paraId="2377514C" w14:textId="77777777" w:rsidR="00D94F64" w:rsidRPr="001506E6" w:rsidRDefault="00D94F64" w:rsidP="006F1C3B">
            <w:pPr>
              <w:spacing w:after="0" w:line="240" w:lineRule="auto"/>
              <w:rPr>
                <w:rFonts w:ascii="Arial" w:hAnsi="Arial" w:cs="Arial"/>
                <w:i/>
                <w:sz w:val="18"/>
                <w:szCs w:val="18"/>
              </w:rPr>
            </w:pPr>
            <w:r w:rsidRPr="001506E6">
              <w:rPr>
                <w:rFonts w:ascii="Arial" w:hAnsi="Arial" w:cs="Arial"/>
                <w:i/>
                <w:sz w:val="18"/>
                <w:szCs w:val="18"/>
              </w:rPr>
              <w:t xml:space="preserve"> </w:t>
            </w:r>
          </w:p>
          <w:p w14:paraId="337689A2" w14:textId="77777777" w:rsidR="00D94F64" w:rsidRDefault="00D94F64" w:rsidP="006F1C3B">
            <w:pPr>
              <w:spacing w:after="0" w:line="240" w:lineRule="auto"/>
              <w:rPr>
                <w:rFonts w:ascii="Arial" w:hAnsi="Arial" w:cs="Arial"/>
                <w:bCs/>
                <w:i/>
                <w:iCs/>
                <w:sz w:val="18"/>
                <w:szCs w:val="18"/>
              </w:rPr>
            </w:pPr>
            <w:r w:rsidRPr="001506E6">
              <w:rPr>
                <w:rFonts w:ascii="Arial" w:hAnsi="Arial" w:cs="Arial"/>
                <w:bCs/>
                <w:i/>
                <w:iCs/>
                <w:sz w:val="18"/>
                <w:szCs w:val="18"/>
              </w:rPr>
              <w:t>Resta inteso che qualora la Società vincente abbia:</w:t>
            </w:r>
          </w:p>
          <w:p w14:paraId="658AC818" w14:textId="77777777" w:rsidR="00D94F64" w:rsidRPr="001506E6" w:rsidRDefault="00D94F64" w:rsidP="006F1C3B">
            <w:pPr>
              <w:spacing w:after="0" w:line="240" w:lineRule="auto"/>
              <w:rPr>
                <w:rFonts w:ascii="Arial" w:hAnsi="Arial" w:cs="Arial"/>
                <w:bCs/>
                <w:i/>
                <w:iCs/>
                <w:sz w:val="18"/>
                <w:szCs w:val="18"/>
              </w:rPr>
            </w:pPr>
          </w:p>
          <w:p w14:paraId="182B1C0F" w14:textId="77777777" w:rsidR="00D94F64" w:rsidRPr="001506E6" w:rsidRDefault="00D94F64" w:rsidP="00D94F64">
            <w:pPr>
              <w:numPr>
                <w:ilvl w:val="0"/>
                <w:numId w:val="89"/>
              </w:numPr>
              <w:autoSpaceDE w:val="0"/>
              <w:autoSpaceDN w:val="0"/>
              <w:adjustRightInd w:val="0"/>
              <w:spacing w:after="0" w:line="240" w:lineRule="auto"/>
              <w:jc w:val="both"/>
              <w:rPr>
                <w:rFonts w:ascii="Arial" w:hAnsi="Arial" w:cs="Arial"/>
                <w:bCs/>
                <w:i/>
                <w:iCs/>
                <w:sz w:val="18"/>
                <w:szCs w:val="18"/>
              </w:rPr>
            </w:pPr>
            <w:r w:rsidRPr="001506E6">
              <w:rPr>
                <w:rFonts w:ascii="Arial" w:hAnsi="Arial" w:cs="Arial"/>
                <w:bCs/>
                <w:i/>
                <w:iCs/>
                <w:sz w:val="18"/>
                <w:szCs w:val="18"/>
              </w:rPr>
              <w:t>già acquisito il titolo a partecipare al campionato Regionale di Eccellenza stagione sportiva 202</w:t>
            </w:r>
            <w:r>
              <w:rPr>
                <w:rFonts w:ascii="Arial" w:hAnsi="Arial" w:cs="Arial"/>
                <w:bCs/>
                <w:i/>
                <w:iCs/>
                <w:sz w:val="18"/>
                <w:szCs w:val="18"/>
              </w:rPr>
              <w:t>7</w:t>
            </w:r>
            <w:r w:rsidRPr="001506E6">
              <w:rPr>
                <w:rFonts w:ascii="Arial" w:hAnsi="Arial" w:cs="Arial"/>
                <w:bCs/>
                <w:i/>
                <w:iCs/>
                <w:sz w:val="18"/>
                <w:szCs w:val="18"/>
              </w:rPr>
              <w:t>/202</w:t>
            </w:r>
            <w:r>
              <w:rPr>
                <w:rFonts w:ascii="Arial" w:hAnsi="Arial" w:cs="Arial"/>
                <w:bCs/>
                <w:i/>
                <w:iCs/>
                <w:sz w:val="18"/>
                <w:szCs w:val="18"/>
              </w:rPr>
              <w:t>8</w:t>
            </w:r>
            <w:r w:rsidRPr="001506E6">
              <w:rPr>
                <w:rFonts w:ascii="Arial" w:hAnsi="Arial" w:cs="Arial"/>
                <w:bCs/>
                <w:i/>
                <w:iCs/>
                <w:sz w:val="18"/>
                <w:szCs w:val="18"/>
              </w:rPr>
              <w:t>, come vincente del girone di appartenenza</w:t>
            </w:r>
          </w:p>
          <w:p w14:paraId="48E02F09" w14:textId="77777777" w:rsidR="00D94F64" w:rsidRPr="001506E6" w:rsidRDefault="00D94F64" w:rsidP="00D94F64">
            <w:pPr>
              <w:numPr>
                <w:ilvl w:val="0"/>
                <w:numId w:val="89"/>
              </w:numPr>
              <w:autoSpaceDE w:val="0"/>
              <w:autoSpaceDN w:val="0"/>
              <w:adjustRightInd w:val="0"/>
              <w:spacing w:after="0" w:line="240" w:lineRule="auto"/>
              <w:rPr>
                <w:rFonts w:ascii="Arial" w:hAnsi="Arial" w:cs="Arial"/>
                <w:bCs/>
                <w:i/>
                <w:iCs/>
                <w:sz w:val="18"/>
                <w:szCs w:val="18"/>
              </w:rPr>
            </w:pPr>
            <w:r w:rsidRPr="001506E6">
              <w:rPr>
                <w:rFonts w:ascii="Arial" w:hAnsi="Arial" w:cs="Arial"/>
                <w:bCs/>
                <w:i/>
                <w:iCs/>
                <w:sz w:val="18"/>
                <w:szCs w:val="18"/>
              </w:rPr>
              <w:t>venga retrocessa al Campionato di Prima Categoria Stagione Sportiva 202</w:t>
            </w:r>
            <w:r>
              <w:rPr>
                <w:rFonts w:ascii="Arial" w:hAnsi="Arial" w:cs="Arial"/>
                <w:bCs/>
                <w:i/>
                <w:iCs/>
                <w:sz w:val="18"/>
                <w:szCs w:val="18"/>
              </w:rPr>
              <w:t>7</w:t>
            </w:r>
            <w:r w:rsidRPr="001506E6">
              <w:rPr>
                <w:rFonts w:ascii="Arial" w:hAnsi="Arial" w:cs="Arial"/>
                <w:bCs/>
                <w:i/>
                <w:iCs/>
                <w:sz w:val="18"/>
                <w:szCs w:val="18"/>
              </w:rPr>
              <w:t>/202</w:t>
            </w:r>
            <w:r>
              <w:rPr>
                <w:rFonts w:ascii="Arial" w:hAnsi="Arial" w:cs="Arial"/>
                <w:bCs/>
                <w:i/>
                <w:iCs/>
                <w:sz w:val="18"/>
                <w:szCs w:val="18"/>
              </w:rPr>
              <w:t>8</w:t>
            </w:r>
          </w:p>
          <w:p w14:paraId="5B793FF7" w14:textId="77777777" w:rsidR="00D94F64" w:rsidRPr="001506E6" w:rsidRDefault="00D94F64" w:rsidP="006F1C3B">
            <w:pPr>
              <w:spacing w:after="0" w:line="240" w:lineRule="auto"/>
              <w:rPr>
                <w:rFonts w:ascii="Arial" w:hAnsi="Arial" w:cs="Arial"/>
                <w:bCs/>
                <w:i/>
                <w:iCs/>
                <w:sz w:val="18"/>
                <w:szCs w:val="18"/>
              </w:rPr>
            </w:pPr>
          </w:p>
          <w:p w14:paraId="5597BC73" w14:textId="77777777" w:rsidR="00D94F64" w:rsidRPr="001506E6" w:rsidRDefault="00D94F64" w:rsidP="006F1C3B">
            <w:pPr>
              <w:spacing w:after="0" w:line="240" w:lineRule="auto"/>
              <w:jc w:val="both"/>
              <w:rPr>
                <w:rFonts w:ascii="Arial" w:hAnsi="Arial" w:cs="Arial"/>
                <w:bCs/>
                <w:i/>
                <w:iCs/>
                <w:sz w:val="18"/>
                <w:szCs w:val="18"/>
                <w:u w:val="single"/>
              </w:rPr>
            </w:pPr>
            <w:r w:rsidRPr="001506E6">
              <w:rPr>
                <w:rFonts w:ascii="Arial" w:hAnsi="Arial" w:cs="Arial"/>
                <w:bCs/>
                <w:i/>
                <w:iCs/>
                <w:sz w:val="18"/>
                <w:szCs w:val="18"/>
                <w:u w:val="single"/>
              </w:rPr>
              <w:t>verrà ammessa al se</w:t>
            </w:r>
            <w:r>
              <w:rPr>
                <w:rFonts w:ascii="Arial" w:hAnsi="Arial" w:cs="Arial"/>
                <w:bCs/>
                <w:i/>
                <w:iCs/>
                <w:sz w:val="18"/>
                <w:szCs w:val="18"/>
                <w:u w:val="single"/>
              </w:rPr>
              <w:t>sto</w:t>
            </w:r>
            <w:r w:rsidRPr="001506E6">
              <w:rPr>
                <w:rFonts w:ascii="Arial" w:hAnsi="Arial" w:cs="Arial"/>
                <w:bCs/>
                <w:i/>
                <w:iCs/>
                <w:sz w:val="18"/>
                <w:szCs w:val="18"/>
                <w:u w:val="single"/>
              </w:rPr>
              <w:t xml:space="preserve"> posto della graduatoria delle ammissioni al campionato di Eccellenza – stagione sportiva 202</w:t>
            </w:r>
            <w:r>
              <w:rPr>
                <w:rFonts w:ascii="Arial" w:hAnsi="Arial" w:cs="Arial"/>
                <w:bCs/>
                <w:i/>
                <w:iCs/>
                <w:sz w:val="18"/>
                <w:szCs w:val="18"/>
                <w:u w:val="single"/>
              </w:rPr>
              <w:t>7</w:t>
            </w:r>
            <w:r w:rsidRPr="001506E6">
              <w:rPr>
                <w:rFonts w:ascii="Arial" w:hAnsi="Arial" w:cs="Arial"/>
                <w:bCs/>
                <w:i/>
                <w:iCs/>
                <w:sz w:val="18"/>
                <w:szCs w:val="18"/>
                <w:u w:val="single"/>
              </w:rPr>
              <w:t>/202</w:t>
            </w:r>
            <w:r>
              <w:rPr>
                <w:rFonts w:ascii="Arial" w:hAnsi="Arial" w:cs="Arial"/>
                <w:bCs/>
                <w:i/>
                <w:iCs/>
                <w:sz w:val="18"/>
                <w:szCs w:val="18"/>
                <w:u w:val="single"/>
              </w:rPr>
              <w:t>8</w:t>
            </w:r>
            <w:r w:rsidRPr="001506E6">
              <w:rPr>
                <w:rFonts w:ascii="Arial" w:hAnsi="Arial" w:cs="Arial"/>
                <w:bCs/>
                <w:i/>
                <w:iCs/>
                <w:sz w:val="18"/>
                <w:szCs w:val="18"/>
                <w:u w:val="single"/>
              </w:rPr>
              <w:t xml:space="preserve"> la seconda società finalista della Coppa Italia Dilettanti Promozione</w:t>
            </w:r>
            <w:r w:rsidRPr="001506E6">
              <w:rPr>
                <w:rFonts w:ascii="Arial" w:hAnsi="Arial" w:cs="Arial"/>
                <w:bCs/>
                <w:i/>
                <w:iCs/>
                <w:sz w:val="18"/>
                <w:szCs w:val="18"/>
              </w:rPr>
              <w:t>.</w:t>
            </w:r>
          </w:p>
          <w:p w14:paraId="392559D3" w14:textId="77777777" w:rsidR="00D94F64" w:rsidRPr="001506E6" w:rsidRDefault="00D94F64" w:rsidP="006F1C3B">
            <w:pPr>
              <w:spacing w:after="0" w:line="240" w:lineRule="auto"/>
              <w:rPr>
                <w:rFonts w:ascii="Arial" w:hAnsi="Arial" w:cs="Arial"/>
                <w:b/>
                <w:sz w:val="18"/>
                <w:szCs w:val="18"/>
                <w:u w:val="single"/>
              </w:rPr>
            </w:pPr>
          </w:p>
          <w:p w14:paraId="68F3C985" w14:textId="77777777" w:rsidR="00D94F64" w:rsidRPr="001506E6" w:rsidRDefault="00D94F64" w:rsidP="006F1C3B">
            <w:pPr>
              <w:spacing w:after="0" w:line="240" w:lineRule="auto"/>
              <w:jc w:val="both"/>
              <w:rPr>
                <w:rFonts w:ascii="Arial" w:hAnsi="Arial" w:cs="Arial"/>
                <w:i/>
                <w:sz w:val="18"/>
                <w:szCs w:val="18"/>
                <w:u w:val="single"/>
              </w:rPr>
            </w:pPr>
            <w:r w:rsidRPr="001506E6">
              <w:rPr>
                <w:rFonts w:ascii="Arial" w:hAnsi="Arial" w:cs="Arial"/>
                <w:i/>
                <w:sz w:val="18"/>
                <w:szCs w:val="18"/>
              </w:rPr>
              <w:t xml:space="preserve">Successivamente verranno predisposte le </w:t>
            </w:r>
            <w:r w:rsidRPr="001506E6">
              <w:rPr>
                <w:rFonts w:ascii="Arial" w:hAnsi="Arial" w:cs="Arial"/>
                <w:b/>
                <w:i/>
                <w:sz w:val="18"/>
                <w:szCs w:val="18"/>
                <w:u w:val="single"/>
              </w:rPr>
              <w:t>ulteriori</w:t>
            </w:r>
            <w:r w:rsidRPr="001506E6">
              <w:rPr>
                <w:rFonts w:ascii="Arial" w:hAnsi="Arial" w:cs="Arial"/>
                <w:i/>
                <w:sz w:val="18"/>
                <w:szCs w:val="18"/>
              </w:rPr>
              <w:t xml:space="preserve"> graduatorie di merito tenendo presente le seguenti priorità:</w:t>
            </w:r>
          </w:p>
          <w:p w14:paraId="6B86D34C" w14:textId="77777777" w:rsidR="00D94F64" w:rsidRPr="001506E6" w:rsidRDefault="00D94F64" w:rsidP="006F1C3B">
            <w:pPr>
              <w:spacing w:after="0" w:line="240" w:lineRule="auto"/>
              <w:rPr>
                <w:rFonts w:ascii="Arial" w:hAnsi="Arial" w:cs="Arial"/>
                <w:sz w:val="18"/>
                <w:szCs w:val="18"/>
              </w:rPr>
            </w:pPr>
          </w:p>
          <w:p w14:paraId="2E64FE9A" w14:textId="77777777" w:rsidR="00D94F64" w:rsidRPr="001506E6" w:rsidRDefault="00D94F64" w:rsidP="00D94F64">
            <w:pPr>
              <w:pStyle w:val="Paragrafoelenco"/>
              <w:numPr>
                <w:ilvl w:val="0"/>
                <w:numId w:val="91"/>
              </w:numPr>
              <w:overflowPunct w:val="0"/>
              <w:autoSpaceDE w:val="0"/>
              <w:autoSpaceDN w:val="0"/>
              <w:adjustRightInd w:val="0"/>
              <w:spacing w:after="0" w:line="240" w:lineRule="auto"/>
              <w:jc w:val="both"/>
              <w:rPr>
                <w:rFonts w:ascii="Arial" w:hAnsi="Arial" w:cs="Arial"/>
                <w:b/>
                <w:sz w:val="18"/>
                <w:szCs w:val="18"/>
              </w:rPr>
            </w:pPr>
            <w:r w:rsidRPr="001506E6">
              <w:rPr>
                <w:rFonts w:ascii="Arial" w:hAnsi="Arial" w:cs="Arial"/>
                <w:b/>
                <w:sz w:val="18"/>
                <w:szCs w:val="18"/>
              </w:rPr>
              <w:t>Società perdenti 2° turno gare play-off.</w:t>
            </w:r>
          </w:p>
          <w:p w14:paraId="73881450" w14:textId="77777777" w:rsidR="00D94F64" w:rsidRPr="001506E6" w:rsidRDefault="00D94F64" w:rsidP="00D94F64">
            <w:pPr>
              <w:pStyle w:val="Paragrafoelenco"/>
              <w:numPr>
                <w:ilvl w:val="0"/>
                <w:numId w:val="91"/>
              </w:numPr>
              <w:overflowPunct w:val="0"/>
              <w:autoSpaceDE w:val="0"/>
              <w:autoSpaceDN w:val="0"/>
              <w:adjustRightInd w:val="0"/>
              <w:spacing w:after="0" w:line="240" w:lineRule="auto"/>
              <w:jc w:val="both"/>
              <w:rPr>
                <w:rFonts w:ascii="Arial" w:hAnsi="Arial" w:cs="Arial"/>
                <w:b/>
                <w:sz w:val="18"/>
                <w:szCs w:val="18"/>
              </w:rPr>
            </w:pPr>
            <w:r w:rsidRPr="001506E6">
              <w:rPr>
                <w:rFonts w:ascii="Arial" w:hAnsi="Arial" w:cs="Arial"/>
                <w:b/>
                <w:sz w:val="18"/>
                <w:szCs w:val="18"/>
              </w:rPr>
              <w:t>Società perdenti 1° turno gare play-off.</w:t>
            </w:r>
          </w:p>
          <w:p w14:paraId="46802E02" w14:textId="77777777" w:rsidR="00D94F64" w:rsidRPr="003914CC" w:rsidRDefault="00D94F64" w:rsidP="00D94F64">
            <w:pPr>
              <w:pStyle w:val="Paragrafoelenco"/>
              <w:numPr>
                <w:ilvl w:val="0"/>
                <w:numId w:val="91"/>
              </w:numPr>
              <w:overflowPunct w:val="0"/>
              <w:autoSpaceDE w:val="0"/>
              <w:autoSpaceDN w:val="0"/>
              <w:adjustRightInd w:val="0"/>
              <w:spacing w:after="0" w:line="240" w:lineRule="auto"/>
              <w:jc w:val="both"/>
              <w:rPr>
                <w:rFonts w:ascii="Arial" w:hAnsi="Arial" w:cs="Arial"/>
                <w:b/>
                <w:sz w:val="18"/>
                <w:szCs w:val="18"/>
              </w:rPr>
            </w:pPr>
            <w:r w:rsidRPr="001506E6">
              <w:rPr>
                <w:rFonts w:ascii="Arial" w:hAnsi="Arial" w:cs="Arial"/>
                <w:b/>
                <w:sz w:val="18"/>
                <w:szCs w:val="18"/>
              </w:rPr>
              <w:t>Società non partecipanti al 1° turno gare play-off.</w:t>
            </w:r>
            <w:r w:rsidRPr="001506E6">
              <w:rPr>
                <w:rFonts w:ascii="Arial" w:hAnsi="Arial" w:cs="Arial"/>
                <w:b/>
                <w:i/>
                <w:sz w:val="18"/>
                <w:szCs w:val="18"/>
              </w:rPr>
              <w:t xml:space="preserve"> (vedi distacco pari o superiore ai 7 punti)</w:t>
            </w:r>
          </w:p>
          <w:p w14:paraId="3E71E0C3" w14:textId="77777777" w:rsidR="00D94F64" w:rsidRPr="001506E6" w:rsidRDefault="00D94F64" w:rsidP="006F1C3B">
            <w:pPr>
              <w:spacing w:after="0" w:line="240" w:lineRule="auto"/>
              <w:rPr>
                <w:rFonts w:ascii="Arial" w:hAnsi="Arial" w:cs="Arial"/>
                <w:sz w:val="18"/>
                <w:szCs w:val="18"/>
              </w:rPr>
            </w:pPr>
          </w:p>
          <w:p w14:paraId="31C8711B" w14:textId="77777777" w:rsidR="00D94F64" w:rsidRPr="001506E6" w:rsidRDefault="00D94F64" w:rsidP="006F1C3B">
            <w:pPr>
              <w:spacing w:after="0" w:line="240" w:lineRule="auto"/>
              <w:jc w:val="both"/>
              <w:rPr>
                <w:rFonts w:ascii="Arial" w:hAnsi="Arial" w:cs="Arial"/>
                <w:sz w:val="18"/>
                <w:szCs w:val="18"/>
              </w:rPr>
            </w:pPr>
            <w:r w:rsidRPr="001506E6">
              <w:rPr>
                <w:rFonts w:ascii="Arial" w:hAnsi="Arial" w:cs="Arial"/>
                <w:sz w:val="18"/>
                <w:szCs w:val="18"/>
              </w:rPr>
              <w:t>Per la formazione delle graduatorie si terrà conto nell’ordine:</w:t>
            </w:r>
          </w:p>
          <w:p w14:paraId="71A7F199" w14:textId="77777777" w:rsidR="00D94F64" w:rsidRPr="001506E6" w:rsidRDefault="00D94F64" w:rsidP="006F1C3B">
            <w:pPr>
              <w:spacing w:after="0" w:line="240" w:lineRule="auto"/>
              <w:jc w:val="both"/>
              <w:rPr>
                <w:rFonts w:ascii="Arial" w:hAnsi="Arial" w:cs="Arial"/>
                <w:b/>
                <w:i/>
                <w:sz w:val="18"/>
                <w:szCs w:val="18"/>
              </w:rPr>
            </w:pPr>
            <w:r w:rsidRPr="001506E6">
              <w:rPr>
                <w:rFonts w:ascii="Arial" w:hAnsi="Arial" w:cs="Arial"/>
                <w:b/>
                <w:i/>
                <w:sz w:val="18"/>
                <w:szCs w:val="18"/>
              </w:rPr>
              <w:t>della posizione nella classifica del Campionato di competenza 202</w:t>
            </w:r>
            <w:r>
              <w:rPr>
                <w:rFonts w:ascii="Arial" w:hAnsi="Arial" w:cs="Arial"/>
                <w:b/>
                <w:i/>
                <w:sz w:val="18"/>
                <w:szCs w:val="18"/>
              </w:rPr>
              <w:t>6</w:t>
            </w:r>
            <w:r w:rsidRPr="001506E6">
              <w:rPr>
                <w:rFonts w:ascii="Arial" w:hAnsi="Arial" w:cs="Arial"/>
                <w:b/>
                <w:i/>
                <w:sz w:val="18"/>
                <w:szCs w:val="18"/>
              </w:rPr>
              <w:t>/202</w:t>
            </w:r>
            <w:r>
              <w:rPr>
                <w:rFonts w:ascii="Arial" w:hAnsi="Arial" w:cs="Arial"/>
                <w:b/>
                <w:i/>
                <w:sz w:val="18"/>
                <w:szCs w:val="18"/>
              </w:rPr>
              <w:t>7</w:t>
            </w:r>
            <w:r w:rsidRPr="001506E6">
              <w:rPr>
                <w:rFonts w:ascii="Arial" w:hAnsi="Arial" w:cs="Arial"/>
                <w:b/>
                <w:i/>
                <w:sz w:val="18"/>
                <w:szCs w:val="18"/>
              </w:rPr>
              <w:t>, con priorità per le squadre che hanno perso lo spareggio per il 1° posto.</w:t>
            </w:r>
          </w:p>
          <w:p w14:paraId="52EC5DC9" w14:textId="77777777" w:rsidR="00D94F64" w:rsidRPr="001506E6" w:rsidRDefault="00D94F64" w:rsidP="006F1C3B">
            <w:pPr>
              <w:spacing w:after="0" w:line="240" w:lineRule="auto"/>
              <w:rPr>
                <w:rFonts w:ascii="Arial" w:hAnsi="Arial" w:cs="Arial"/>
                <w:sz w:val="18"/>
                <w:szCs w:val="18"/>
              </w:rPr>
            </w:pPr>
          </w:p>
          <w:p w14:paraId="50D6D4BD" w14:textId="77777777" w:rsidR="00D94F64" w:rsidRPr="001506E6" w:rsidRDefault="00D94F64" w:rsidP="006F1C3B">
            <w:pPr>
              <w:spacing w:after="0" w:line="240" w:lineRule="auto"/>
              <w:rPr>
                <w:rFonts w:ascii="Arial" w:hAnsi="Arial" w:cs="Arial"/>
                <w:sz w:val="18"/>
                <w:szCs w:val="18"/>
              </w:rPr>
            </w:pPr>
            <w:r w:rsidRPr="001506E6">
              <w:rPr>
                <w:rFonts w:ascii="Arial" w:hAnsi="Arial" w:cs="Arial"/>
                <w:sz w:val="18"/>
                <w:szCs w:val="18"/>
              </w:rPr>
              <w:t>In caso di parità si terrà conto:</w:t>
            </w:r>
          </w:p>
          <w:p w14:paraId="5CAC4601" w14:textId="77777777" w:rsidR="00D94F64" w:rsidRPr="001506E6" w:rsidRDefault="00D94F64" w:rsidP="006F1C3B">
            <w:pPr>
              <w:spacing w:after="0" w:line="240" w:lineRule="auto"/>
              <w:rPr>
                <w:rFonts w:ascii="Arial" w:hAnsi="Arial" w:cs="Arial"/>
                <w:b/>
                <w:i/>
                <w:sz w:val="18"/>
                <w:szCs w:val="18"/>
              </w:rPr>
            </w:pPr>
            <w:r w:rsidRPr="001506E6">
              <w:rPr>
                <w:rFonts w:ascii="Arial" w:hAnsi="Arial" w:cs="Arial"/>
                <w:b/>
                <w:i/>
                <w:sz w:val="18"/>
                <w:szCs w:val="18"/>
              </w:rPr>
              <w:t>del maggior numero di punti in classifica al termine del Campionato di competenza 202</w:t>
            </w:r>
            <w:r>
              <w:rPr>
                <w:rFonts w:ascii="Arial" w:hAnsi="Arial" w:cs="Arial"/>
                <w:b/>
                <w:i/>
                <w:sz w:val="18"/>
                <w:szCs w:val="18"/>
              </w:rPr>
              <w:t>6</w:t>
            </w:r>
            <w:r w:rsidRPr="001506E6">
              <w:rPr>
                <w:rFonts w:ascii="Arial" w:hAnsi="Arial" w:cs="Arial"/>
                <w:b/>
                <w:i/>
                <w:sz w:val="18"/>
                <w:szCs w:val="18"/>
              </w:rPr>
              <w:t>/202</w:t>
            </w:r>
            <w:r>
              <w:rPr>
                <w:rFonts w:ascii="Arial" w:hAnsi="Arial" w:cs="Arial"/>
                <w:b/>
                <w:i/>
                <w:sz w:val="18"/>
                <w:szCs w:val="18"/>
              </w:rPr>
              <w:t>7</w:t>
            </w:r>
            <w:r w:rsidRPr="001506E6">
              <w:rPr>
                <w:rFonts w:ascii="Arial" w:hAnsi="Arial" w:cs="Arial"/>
                <w:b/>
                <w:i/>
                <w:sz w:val="18"/>
                <w:szCs w:val="18"/>
              </w:rPr>
              <w:t>.</w:t>
            </w:r>
          </w:p>
          <w:p w14:paraId="58066B0E" w14:textId="77777777" w:rsidR="00D94F64" w:rsidRPr="001506E6" w:rsidRDefault="00D94F64" w:rsidP="006F1C3B">
            <w:pPr>
              <w:spacing w:after="0" w:line="240" w:lineRule="auto"/>
              <w:rPr>
                <w:rFonts w:ascii="Arial" w:hAnsi="Arial" w:cs="Arial"/>
                <w:b/>
                <w:i/>
                <w:sz w:val="18"/>
                <w:szCs w:val="18"/>
              </w:rPr>
            </w:pPr>
          </w:p>
          <w:p w14:paraId="0945D7FF" w14:textId="77777777" w:rsidR="00D94F64" w:rsidRPr="001506E6" w:rsidRDefault="00D94F64" w:rsidP="006F1C3B">
            <w:pPr>
              <w:spacing w:after="0" w:line="240" w:lineRule="auto"/>
              <w:rPr>
                <w:rFonts w:ascii="Arial" w:hAnsi="Arial" w:cs="Arial"/>
                <w:sz w:val="18"/>
                <w:szCs w:val="18"/>
              </w:rPr>
            </w:pPr>
            <w:r w:rsidRPr="001506E6">
              <w:rPr>
                <w:rFonts w:ascii="Arial" w:hAnsi="Arial" w:cs="Arial"/>
                <w:sz w:val="18"/>
                <w:szCs w:val="18"/>
              </w:rPr>
              <w:t>In caso di ulteriore parità si terrà conto:</w:t>
            </w:r>
          </w:p>
          <w:p w14:paraId="577C184B" w14:textId="77777777" w:rsidR="00D94F64" w:rsidRPr="001506E6" w:rsidRDefault="00D94F64" w:rsidP="006F1C3B">
            <w:pPr>
              <w:spacing w:after="0" w:line="240" w:lineRule="auto"/>
              <w:rPr>
                <w:rFonts w:ascii="Arial" w:hAnsi="Arial" w:cs="Arial"/>
                <w:b/>
                <w:i/>
                <w:sz w:val="18"/>
                <w:szCs w:val="18"/>
              </w:rPr>
            </w:pPr>
            <w:r w:rsidRPr="001506E6">
              <w:rPr>
                <w:rFonts w:ascii="Arial" w:hAnsi="Arial" w:cs="Arial"/>
                <w:b/>
                <w:i/>
                <w:sz w:val="18"/>
                <w:szCs w:val="18"/>
              </w:rPr>
              <w:t>della migliore differenza reti nel campionato di competenza 202</w:t>
            </w:r>
            <w:r>
              <w:rPr>
                <w:rFonts w:ascii="Arial" w:hAnsi="Arial" w:cs="Arial"/>
                <w:b/>
                <w:i/>
                <w:sz w:val="18"/>
                <w:szCs w:val="18"/>
              </w:rPr>
              <w:t>6</w:t>
            </w:r>
            <w:r w:rsidRPr="001506E6">
              <w:rPr>
                <w:rFonts w:ascii="Arial" w:hAnsi="Arial" w:cs="Arial"/>
                <w:b/>
                <w:i/>
                <w:sz w:val="18"/>
                <w:szCs w:val="18"/>
              </w:rPr>
              <w:t>/202</w:t>
            </w:r>
            <w:r>
              <w:rPr>
                <w:rFonts w:ascii="Arial" w:hAnsi="Arial" w:cs="Arial"/>
                <w:b/>
                <w:i/>
                <w:sz w:val="18"/>
                <w:szCs w:val="18"/>
              </w:rPr>
              <w:t>7</w:t>
            </w:r>
            <w:r w:rsidRPr="001506E6">
              <w:rPr>
                <w:rFonts w:ascii="Arial" w:hAnsi="Arial" w:cs="Arial"/>
                <w:b/>
                <w:i/>
                <w:sz w:val="18"/>
                <w:szCs w:val="18"/>
              </w:rPr>
              <w:t>.</w:t>
            </w:r>
          </w:p>
          <w:p w14:paraId="4EBCDA19" w14:textId="77777777" w:rsidR="00D94F64" w:rsidRPr="001506E6" w:rsidRDefault="00D94F64" w:rsidP="006F1C3B">
            <w:pPr>
              <w:spacing w:after="0" w:line="240" w:lineRule="auto"/>
              <w:rPr>
                <w:rFonts w:ascii="Arial" w:hAnsi="Arial" w:cs="Arial"/>
                <w:sz w:val="18"/>
                <w:szCs w:val="18"/>
              </w:rPr>
            </w:pPr>
          </w:p>
          <w:p w14:paraId="3E07DDA7" w14:textId="77777777" w:rsidR="00D94F64" w:rsidRPr="001506E6" w:rsidRDefault="00D94F64" w:rsidP="006F1C3B">
            <w:pPr>
              <w:spacing w:after="0" w:line="240" w:lineRule="auto"/>
              <w:rPr>
                <w:rFonts w:ascii="Arial" w:hAnsi="Arial" w:cs="Arial"/>
                <w:sz w:val="18"/>
                <w:szCs w:val="18"/>
              </w:rPr>
            </w:pPr>
            <w:r w:rsidRPr="001506E6">
              <w:rPr>
                <w:rFonts w:ascii="Arial" w:hAnsi="Arial" w:cs="Arial"/>
                <w:sz w:val="18"/>
                <w:szCs w:val="18"/>
              </w:rPr>
              <w:t>In caso di persistente parità si terrà conto:</w:t>
            </w:r>
          </w:p>
          <w:p w14:paraId="4ECF3113" w14:textId="77777777" w:rsidR="00D94F64" w:rsidRPr="001506E6" w:rsidRDefault="00D94F64" w:rsidP="006F1C3B">
            <w:pPr>
              <w:spacing w:after="0" w:line="240" w:lineRule="auto"/>
              <w:rPr>
                <w:rFonts w:ascii="Arial" w:hAnsi="Arial" w:cs="Arial"/>
                <w:b/>
                <w:i/>
                <w:sz w:val="18"/>
                <w:szCs w:val="18"/>
              </w:rPr>
            </w:pPr>
            <w:r w:rsidRPr="001506E6">
              <w:rPr>
                <w:rFonts w:ascii="Arial" w:hAnsi="Arial" w:cs="Arial"/>
                <w:b/>
                <w:i/>
                <w:sz w:val="18"/>
                <w:szCs w:val="18"/>
              </w:rPr>
              <w:t>del maggior numero di reti nel campionato di competenza 202</w:t>
            </w:r>
            <w:r>
              <w:rPr>
                <w:rFonts w:ascii="Arial" w:hAnsi="Arial" w:cs="Arial"/>
                <w:b/>
                <w:i/>
                <w:sz w:val="18"/>
                <w:szCs w:val="18"/>
              </w:rPr>
              <w:t>6</w:t>
            </w:r>
            <w:r w:rsidRPr="001506E6">
              <w:rPr>
                <w:rFonts w:ascii="Arial" w:hAnsi="Arial" w:cs="Arial"/>
                <w:b/>
                <w:i/>
                <w:sz w:val="18"/>
                <w:szCs w:val="18"/>
              </w:rPr>
              <w:t>/202</w:t>
            </w:r>
            <w:r>
              <w:rPr>
                <w:rFonts w:ascii="Arial" w:hAnsi="Arial" w:cs="Arial"/>
                <w:b/>
                <w:i/>
                <w:sz w:val="18"/>
                <w:szCs w:val="18"/>
              </w:rPr>
              <w:t>7</w:t>
            </w:r>
            <w:r w:rsidRPr="001506E6">
              <w:rPr>
                <w:rFonts w:ascii="Arial" w:hAnsi="Arial" w:cs="Arial"/>
                <w:b/>
                <w:i/>
                <w:sz w:val="18"/>
                <w:szCs w:val="18"/>
              </w:rPr>
              <w:t>.</w:t>
            </w:r>
          </w:p>
          <w:p w14:paraId="7D9A84D5" w14:textId="77777777" w:rsidR="00D94F64" w:rsidRPr="001506E6" w:rsidRDefault="00D94F64" w:rsidP="006F1C3B">
            <w:pPr>
              <w:spacing w:after="0" w:line="240" w:lineRule="auto"/>
              <w:rPr>
                <w:rFonts w:ascii="Arial" w:hAnsi="Arial" w:cs="Arial"/>
                <w:b/>
                <w:i/>
                <w:sz w:val="18"/>
                <w:szCs w:val="18"/>
              </w:rPr>
            </w:pPr>
          </w:p>
          <w:p w14:paraId="2BE6E4E7" w14:textId="77777777" w:rsidR="00D94F64" w:rsidRPr="001506E6" w:rsidRDefault="00D94F64" w:rsidP="006F1C3B">
            <w:pPr>
              <w:spacing w:after="0" w:line="240" w:lineRule="auto"/>
              <w:jc w:val="both"/>
              <w:rPr>
                <w:rFonts w:ascii="Arial" w:hAnsi="Arial" w:cs="Arial"/>
                <w:sz w:val="18"/>
                <w:szCs w:val="18"/>
              </w:rPr>
            </w:pPr>
            <w:r w:rsidRPr="001506E6">
              <w:rPr>
                <w:rFonts w:ascii="Arial" w:hAnsi="Arial" w:cs="Arial"/>
                <w:sz w:val="18"/>
                <w:szCs w:val="18"/>
              </w:rPr>
              <w:t>In caso di persistente parità si terrà conto:</w:t>
            </w:r>
          </w:p>
          <w:p w14:paraId="53E83FC4" w14:textId="77777777" w:rsidR="00D94F64" w:rsidRDefault="00D94F64" w:rsidP="006F1C3B">
            <w:pPr>
              <w:spacing w:after="0" w:line="240" w:lineRule="auto"/>
              <w:jc w:val="both"/>
              <w:rPr>
                <w:rFonts w:ascii="Arial" w:hAnsi="Arial" w:cs="Arial"/>
                <w:b/>
                <w:i/>
                <w:sz w:val="18"/>
                <w:szCs w:val="18"/>
              </w:rPr>
            </w:pPr>
            <w:r w:rsidRPr="001506E6">
              <w:rPr>
                <w:rFonts w:ascii="Arial" w:hAnsi="Arial" w:cs="Arial"/>
                <w:b/>
                <w:i/>
                <w:sz w:val="18"/>
                <w:szCs w:val="18"/>
              </w:rPr>
              <w:t>del miglior punteggio nella “Coppa Disciplina” al termine del campionato di competenza 202</w:t>
            </w:r>
            <w:r>
              <w:rPr>
                <w:rFonts w:ascii="Arial" w:hAnsi="Arial" w:cs="Arial"/>
                <w:b/>
                <w:i/>
                <w:sz w:val="18"/>
                <w:szCs w:val="18"/>
              </w:rPr>
              <w:t>6</w:t>
            </w:r>
            <w:r w:rsidRPr="001506E6">
              <w:rPr>
                <w:rFonts w:ascii="Arial" w:hAnsi="Arial" w:cs="Arial"/>
                <w:b/>
                <w:i/>
                <w:sz w:val="18"/>
                <w:szCs w:val="18"/>
              </w:rPr>
              <w:t>/202</w:t>
            </w:r>
            <w:r>
              <w:rPr>
                <w:rFonts w:ascii="Arial" w:hAnsi="Arial" w:cs="Arial"/>
                <w:b/>
                <w:i/>
                <w:sz w:val="18"/>
                <w:szCs w:val="18"/>
              </w:rPr>
              <w:t>7</w:t>
            </w:r>
            <w:r w:rsidRPr="001506E6">
              <w:rPr>
                <w:rFonts w:ascii="Arial" w:hAnsi="Arial" w:cs="Arial"/>
                <w:b/>
                <w:i/>
                <w:sz w:val="18"/>
                <w:szCs w:val="18"/>
              </w:rPr>
              <w:t>.</w:t>
            </w:r>
          </w:p>
          <w:p w14:paraId="0FE337D8" w14:textId="77777777" w:rsidR="00D94F64" w:rsidRPr="001506E6" w:rsidRDefault="00D94F64" w:rsidP="006F1C3B">
            <w:pPr>
              <w:spacing w:after="0" w:line="240" w:lineRule="auto"/>
              <w:jc w:val="both"/>
              <w:rPr>
                <w:rFonts w:ascii="Arial" w:hAnsi="Arial" w:cs="Arial"/>
                <w:b/>
                <w:i/>
                <w:sz w:val="18"/>
                <w:szCs w:val="18"/>
              </w:rPr>
            </w:pPr>
          </w:p>
        </w:tc>
      </w:tr>
    </w:tbl>
    <w:p w14:paraId="6E1A25F2" w14:textId="77777777" w:rsidR="00D94F64" w:rsidRPr="001506E6" w:rsidRDefault="00D94F64" w:rsidP="00D94F64">
      <w:pPr>
        <w:spacing w:after="0" w:line="240" w:lineRule="auto"/>
        <w:rPr>
          <w:rFonts w:ascii="Arial" w:hAnsi="Arial" w:cs="Arial"/>
          <w:sz w:val="18"/>
          <w:szCs w:val="18"/>
        </w:rPr>
      </w:pPr>
    </w:p>
    <w:p w14:paraId="7C2E9B0A" w14:textId="77777777" w:rsidR="00D94F64" w:rsidRDefault="00D94F64" w:rsidP="00D94F64">
      <w:pPr>
        <w:pStyle w:val="Corpotesto"/>
        <w:rPr>
          <w:rFonts w:ascii="Arial" w:hAnsi="Arial" w:cs="Arial"/>
          <w:sz w:val="18"/>
          <w:szCs w:val="1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937706" w14:paraId="133F127C" w14:textId="77777777" w:rsidTr="006F1C3B">
        <w:tc>
          <w:tcPr>
            <w:tcW w:w="9606" w:type="dxa"/>
          </w:tcPr>
          <w:p w14:paraId="6C299B7E" w14:textId="77777777" w:rsidR="00D94F64" w:rsidRPr="00937706" w:rsidRDefault="00D94F64" w:rsidP="006F1C3B">
            <w:pPr>
              <w:pStyle w:val="Testonormale"/>
              <w:jc w:val="center"/>
              <w:rPr>
                <w:rFonts w:ascii="Arial" w:hAnsi="Arial" w:cs="Arial"/>
                <w:b/>
                <w:sz w:val="24"/>
                <w:szCs w:val="24"/>
                <w:highlight w:val="yellow"/>
              </w:rPr>
            </w:pPr>
            <w:r w:rsidRPr="00937706">
              <w:rPr>
                <w:rFonts w:ascii="Arial" w:hAnsi="Arial" w:cs="Arial"/>
                <w:b/>
                <w:sz w:val="24"/>
                <w:szCs w:val="24"/>
              </w:rPr>
              <w:t xml:space="preserve">EVENTUALI AMMISSIONI </w:t>
            </w:r>
            <w:r w:rsidRPr="00937706">
              <w:rPr>
                <w:rFonts w:ascii="Arial" w:hAnsi="Arial" w:cs="Arial"/>
                <w:b/>
                <w:sz w:val="24"/>
                <w:szCs w:val="24"/>
              </w:rPr>
              <w:br/>
              <w:t>AI CAMPIONATI DI PROMOZIONE E PRIMA CATEGORIA</w:t>
            </w:r>
          </w:p>
        </w:tc>
      </w:tr>
      <w:tr w:rsidR="00D94F64" w:rsidRPr="00E41B71" w14:paraId="6BED0F07" w14:textId="77777777" w:rsidTr="006F1C3B">
        <w:tc>
          <w:tcPr>
            <w:tcW w:w="9606" w:type="dxa"/>
          </w:tcPr>
          <w:p w14:paraId="75B4CD20" w14:textId="77777777" w:rsidR="00D94F64" w:rsidRPr="00E41B71" w:rsidRDefault="00D94F64" w:rsidP="006F1C3B">
            <w:pPr>
              <w:pStyle w:val="Testonormale"/>
              <w:rPr>
                <w:rFonts w:ascii="Arial" w:hAnsi="Arial" w:cs="Arial"/>
                <w:sz w:val="18"/>
                <w:szCs w:val="18"/>
                <w:highlight w:val="yellow"/>
              </w:rPr>
            </w:pPr>
          </w:p>
          <w:p w14:paraId="342E39AA" w14:textId="77777777" w:rsidR="00D94F64" w:rsidRPr="00E41B71" w:rsidRDefault="00D94F64" w:rsidP="006F1C3B">
            <w:pPr>
              <w:spacing w:after="0" w:line="240" w:lineRule="auto"/>
              <w:rPr>
                <w:rFonts w:ascii="Arial" w:hAnsi="Arial" w:cs="Arial"/>
                <w:sz w:val="18"/>
                <w:szCs w:val="18"/>
              </w:rPr>
            </w:pPr>
            <w:r w:rsidRPr="00E41B71">
              <w:rPr>
                <w:rFonts w:ascii="Arial" w:hAnsi="Arial" w:cs="Arial"/>
                <w:sz w:val="18"/>
                <w:szCs w:val="18"/>
                <w:u w:val="single"/>
              </w:rPr>
              <w:t>Premesso che</w:t>
            </w:r>
            <w:r w:rsidRPr="00E41B71">
              <w:rPr>
                <w:rFonts w:ascii="Arial" w:hAnsi="Arial" w:cs="Arial"/>
                <w:sz w:val="18"/>
                <w:szCs w:val="18"/>
              </w:rPr>
              <w:t>:</w:t>
            </w:r>
          </w:p>
          <w:p w14:paraId="6C66FE1B" w14:textId="77777777" w:rsidR="00D94F64" w:rsidRPr="00E41B71" w:rsidRDefault="00D94F64" w:rsidP="006F1C3B">
            <w:pPr>
              <w:spacing w:after="0" w:line="240" w:lineRule="auto"/>
              <w:rPr>
                <w:rFonts w:ascii="Arial" w:hAnsi="Arial" w:cs="Arial"/>
                <w:sz w:val="18"/>
                <w:szCs w:val="18"/>
              </w:rPr>
            </w:pPr>
          </w:p>
          <w:p w14:paraId="462F395C" w14:textId="77777777" w:rsidR="00D94F64" w:rsidRPr="00E41B71" w:rsidRDefault="00D94F64" w:rsidP="00D94F64">
            <w:pPr>
              <w:pStyle w:val="Paragrafoelenco"/>
              <w:numPr>
                <w:ilvl w:val="0"/>
                <w:numId w:val="92"/>
              </w:numPr>
              <w:spacing w:after="0" w:line="240" w:lineRule="auto"/>
              <w:jc w:val="both"/>
              <w:rPr>
                <w:rFonts w:ascii="Arial" w:hAnsi="Arial" w:cs="Arial"/>
                <w:i/>
                <w:sz w:val="18"/>
                <w:szCs w:val="18"/>
              </w:rPr>
            </w:pPr>
            <w:r w:rsidRPr="00E41B71">
              <w:rPr>
                <w:rFonts w:ascii="Arial" w:hAnsi="Arial" w:cs="Arial"/>
                <w:i/>
                <w:sz w:val="18"/>
                <w:szCs w:val="18"/>
              </w:rPr>
              <w:t>le Società 1^ classificate di ciascun girone - acquisiscono il titolo sportivo per richiedere l'ammissione al Campionato Regionale di Promozione e Prima Categoria stagione sportiva 2027/2028</w:t>
            </w:r>
          </w:p>
          <w:p w14:paraId="1CB85976" w14:textId="77777777" w:rsidR="00D94F64" w:rsidRPr="00E41B71" w:rsidRDefault="00D94F64" w:rsidP="006F1C3B">
            <w:pPr>
              <w:pStyle w:val="Testonormale"/>
              <w:rPr>
                <w:rFonts w:ascii="Arial" w:hAnsi="Arial" w:cs="Arial"/>
                <w:b/>
                <w:sz w:val="18"/>
                <w:szCs w:val="18"/>
                <w:highlight w:val="yellow"/>
                <w:u w:val="single"/>
              </w:rPr>
            </w:pPr>
          </w:p>
          <w:p w14:paraId="674CD1F1" w14:textId="77777777" w:rsidR="00D94F64" w:rsidRPr="00E41B71" w:rsidRDefault="00D94F64" w:rsidP="006F1C3B">
            <w:pPr>
              <w:spacing w:after="0" w:line="240" w:lineRule="auto"/>
              <w:jc w:val="both"/>
              <w:rPr>
                <w:rFonts w:ascii="Arial" w:hAnsi="Arial" w:cs="Arial"/>
                <w:i/>
                <w:sz w:val="18"/>
                <w:szCs w:val="18"/>
              </w:rPr>
            </w:pPr>
            <w:r w:rsidRPr="00E41B71">
              <w:rPr>
                <w:rFonts w:ascii="Arial" w:hAnsi="Arial" w:cs="Arial"/>
                <w:i/>
                <w:sz w:val="18"/>
                <w:szCs w:val="18"/>
              </w:rPr>
              <w:t xml:space="preserve">Per </w:t>
            </w:r>
            <w:r w:rsidRPr="00E41B71">
              <w:rPr>
                <w:rFonts w:ascii="Arial" w:hAnsi="Arial" w:cs="Arial"/>
                <w:b/>
                <w:sz w:val="18"/>
                <w:szCs w:val="18"/>
              </w:rPr>
              <w:t>l</w:t>
            </w:r>
            <w:r w:rsidRPr="00E41B71">
              <w:rPr>
                <w:rFonts w:ascii="Arial" w:hAnsi="Arial" w:cs="Arial"/>
                <w:b/>
                <w:sz w:val="18"/>
                <w:szCs w:val="18"/>
                <w:u w:val="single"/>
              </w:rPr>
              <w:t>’eventuale</w:t>
            </w:r>
            <w:r w:rsidRPr="00E41B71">
              <w:rPr>
                <w:rFonts w:ascii="Arial" w:hAnsi="Arial" w:cs="Arial"/>
                <w:b/>
                <w:sz w:val="18"/>
                <w:szCs w:val="18"/>
              </w:rPr>
              <w:t xml:space="preserve"> </w:t>
            </w:r>
            <w:r w:rsidRPr="00E41B71">
              <w:rPr>
                <w:rFonts w:ascii="Arial" w:hAnsi="Arial" w:cs="Arial"/>
                <w:i/>
                <w:sz w:val="18"/>
                <w:szCs w:val="18"/>
              </w:rPr>
              <w:t>ammissione al campionato di Promozione e Prima Categoria, verranno formulate le seguenti graduatorie di merito tenendo presente le seguenti priorità:</w:t>
            </w:r>
          </w:p>
          <w:p w14:paraId="091EEEBC" w14:textId="77777777" w:rsidR="00D94F64" w:rsidRPr="00E41B71" w:rsidRDefault="00D94F64" w:rsidP="006F1C3B">
            <w:pPr>
              <w:spacing w:after="0" w:line="240" w:lineRule="auto"/>
              <w:rPr>
                <w:rFonts w:ascii="Arial" w:hAnsi="Arial" w:cs="Arial"/>
                <w:sz w:val="18"/>
                <w:szCs w:val="18"/>
              </w:rPr>
            </w:pPr>
          </w:p>
          <w:p w14:paraId="02B95028" w14:textId="77777777" w:rsidR="00D94F64" w:rsidRPr="00E41B71" w:rsidRDefault="00D94F64" w:rsidP="00D94F64">
            <w:pPr>
              <w:pStyle w:val="Paragrafoelenco"/>
              <w:numPr>
                <w:ilvl w:val="0"/>
                <w:numId w:val="92"/>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vincenti 2° turno gare dei play-off.</w:t>
            </w:r>
          </w:p>
          <w:p w14:paraId="1A44C84E" w14:textId="77777777" w:rsidR="00D94F64" w:rsidRPr="00E41B71" w:rsidRDefault="00D94F64" w:rsidP="00D94F64">
            <w:pPr>
              <w:pStyle w:val="Paragrafoelenco"/>
              <w:numPr>
                <w:ilvl w:val="0"/>
                <w:numId w:val="92"/>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perdenti 2° turno gare play-off.</w:t>
            </w:r>
          </w:p>
          <w:p w14:paraId="5BC50D89" w14:textId="77777777" w:rsidR="00D94F64" w:rsidRPr="00E41B71" w:rsidRDefault="00D94F64" w:rsidP="00D94F64">
            <w:pPr>
              <w:pStyle w:val="Paragrafoelenco"/>
              <w:numPr>
                <w:ilvl w:val="0"/>
                <w:numId w:val="92"/>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perdenti 1° turno gare play-off.</w:t>
            </w:r>
          </w:p>
          <w:p w14:paraId="31A53044" w14:textId="77777777" w:rsidR="00D94F64" w:rsidRPr="00E41B71" w:rsidRDefault="00D94F64" w:rsidP="00D94F64">
            <w:pPr>
              <w:pStyle w:val="Paragrafoelenco"/>
              <w:numPr>
                <w:ilvl w:val="0"/>
                <w:numId w:val="92"/>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non partecipanti al 1° turno gare play-off.</w:t>
            </w:r>
            <w:r w:rsidRPr="00E41B71">
              <w:rPr>
                <w:rFonts w:ascii="Arial" w:hAnsi="Arial" w:cs="Arial"/>
                <w:b/>
                <w:i/>
                <w:sz w:val="18"/>
                <w:szCs w:val="18"/>
              </w:rPr>
              <w:t xml:space="preserve"> (vedi distacco pari o superiore ai 7 punti)</w:t>
            </w:r>
          </w:p>
          <w:p w14:paraId="29395EF8" w14:textId="77777777" w:rsidR="00D94F64" w:rsidRPr="00E41B71" w:rsidRDefault="00D94F64" w:rsidP="006F1C3B">
            <w:pPr>
              <w:spacing w:after="0" w:line="240" w:lineRule="auto"/>
              <w:rPr>
                <w:rFonts w:ascii="Arial" w:hAnsi="Arial" w:cs="Arial"/>
                <w:sz w:val="18"/>
                <w:szCs w:val="18"/>
                <w:highlight w:val="yellow"/>
              </w:rPr>
            </w:pPr>
          </w:p>
          <w:p w14:paraId="18FD27C3" w14:textId="77777777" w:rsidR="00D94F64" w:rsidRPr="00E41B71" w:rsidRDefault="00D94F64" w:rsidP="006F1C3B">
            <w:pPr>
              <w:spacing w:after="0" w:line="240" w:lineRule="auto"/>
              <w:jc w:val="both"/>
              <w:rPr>
                <w:rFonts w:ascii="Arial" w:hAnsi="Arial" w:cs="Arial"/>
                <w:sz w:val="18"/>
                <w:szCs w:val="18"/>
              </w:rPr>
            </w:pPr>
            <w:r w:rsidRPr="00E41B71">
              <w:rPr>
                <w:rFonts w:ascii="Arial" w:hAnsi="Arial" w:cs="Arial"/>
                <w:sz w:val="18"/>
                <w:szCs w:val="18"/>
              </w:rPr>
              <w:t>Per la formazione delle graduatorie si terrà conto nell’ordine:</w:t>
            </w:r>
          </w:p>
          <w:p w14:paraId="42EB2B3F" w14:textId="77777777" w:rsidR="00D94F64" w:rsidRPr="00E41B71" w:rsidRDefault="00D94F64" w:rsidP="006F1C3B">
            <w:pPr>
              <w:spacing w:after="0" w:line="240" w:lineRule="auto"/>
              <w:jc w:val="both"/>
              <w:rPr>
                <w:rFonts w:ascii="Arial" w:hAnsi="Arial" w:cs="Arial"/>
                <w:b/>
                <w:i/>
                <w:sz w:val="18"/>
                <w:szCs w:val="18"/>
              </w:rPr>
            </w:pPr>
            <w:r w:rsidRPr="00E41B71">
              <w:rPr>
                <w:rFonts w:ascii="Arial" w:hAnsi="Arial" w:cs="Arial"/>
                <w:b/>
                <w:i/>
                <w:sz w:val="18"/>
                <w:szCs w:val="18"/>
              </w:rPr>
              <w:t>della posizione nella classifica del Campionato di competenza 2026/2027, con priorità per le squadre classificatesi al 1° posto a parità di punteggio.</w:t>
            </w:r>
          </w:p>
          <w:p w14:paraId="52E6EDB2" w14:textId="77777777" w:rsidR="00D94F64" w:rsidRPr="00E41B71" w:rsidRDefault="00D94F64" w:rsidP="006F1C3B">
            <w:pPr>
              <w:spacing w:after="0" w:line="240" w:lineRule="auto"/>
              <w:rPr>
                <w:rFonts w:ascii="Arial" w:hAnsi="Arial" w:cs="Arial"/>
                <w:b/>
                <w:i/>
                <w:sz w:val="18"/>
                <w:szCs w:val="18"/>
                <w:highlight w:val="yellow"/>
              </w:rPr>
            </w:pPr>
          </w:p>
          <w:p w14:paraId="0039AF64" w14:textId="77777777" w:rsidR="00D94F64" w:rsidRPr="00E41B71" w:rsidRDefault="00D94F64" w:rsidP="006F1C3B">
            <w:pPr>
              <w:spacing w:after="0" w:line="240" w:lineRule="auto"/>
              <w:rPr>
                <w:rFonts w:ascii="Arial" w:hAnsi="Arial" w:cs="Arial"/>
                <w:b/>
                <w:i/>
                <w:sz w:val="18"/>
                <w:szCs w:val="18"/>
              </w:rPr>
            </w:pPr>
            <w:r w:rsidRPr="00E41B71">
              <w:rPr>
                <w:rFonts w:ascii="Arial" w:hAnsi="Arial" w:cs="Arial"/>
                <w:b/>
                <w:i/>
                <w:sz w:val="18"/>
                <w:szCs w:val="18"/>
              </w:rPr>
              <w:t xml:space="preserve">N.B. </w:t>
            </w:r>
          </w:p>
          <w:p w14:paraId="400A4E1E" w14:textId="77777777" w:rsidR="00D94F64" w:rsidRPr="00E41B71" w:rsidRDefault="00D94F64" w:rsidP="006F1C3B">
            <w:pPr>
              <w:spacing w:after="0" w:line="240" w:lineRule="auto"/>
              <w:rPr>
                <w:rFonts w:ascii="Arial" w:hAnsi="Arial" w:cs="Arial"/>
                <w:b/>
                <w:i/>
                <w:sz w:val="18"/>
                <w:szCs w:val="18"/>
              </w:rPr>
            </w:pPr>
          </w:p>
          <w:p w14:paraId="6663B6FB" w14:textId="77777777" w:rsidR="00D94F64" w:rsidRPr="00E41B71" w:rsidRDefault="00D94F64" w:rsidP="00D94F64">
            <w:pPr>
              <w:pStyle w:val="Paragrafoelenco"/>
              <w:numPr>
                <w:ilvl w:val="0"/>
                <w:numId w:val="93"/>
              </w:numPr>
              <w:spacing w:after="0" w:line="240" w:lineRule="auto"/>
              <w:jc w:val="both"/>
              <w:rPr>
                <w:rFonts w:ascii="Arial" w:hAnsi="Arial" w:cs="Arial"/>
                <w:b/>
                <w:i/>
                <w:sz w:val="18"/>
                <w:szCs w:val="18"/>
              </w:rPr>
            </w:pPr>
            <w:r w:rsidRPr="00E41B71">
              <w:rPr>
                <w:rFonts w:ascii="Arial" w:hAnsi="Arial" w:cs="Arial"/>
                <w:b/>
                <w:i/>
                <w:sz w:val="18"/>
                <w:szCs w:val="18"/>
              </w:rPr>
              <w:t>nell’eventualità che nel Campionato di Prima Categoria e Seconda Categoria vengano formati da gironi numericamente differenti, si terra conto della media punti, ovvero dei punti ottenuti diviso le partire disputatesi</w:t>
            </w:r>
          </w:p>
          <w:p w14:paraId="1A6F9A7F" w14:textId="77777777" w:rsidR="00D94F64" w:rsidRPr="00E41B71" w:rsidRDefault="00D94F64" w:rsidP="006F1C3B">
            <w:pPr>
              <w:shd w:val="clear" w:color="auto" w:fill="FFFFFF"/>
              <w:spacing w:after="0" w:line="240" w:lineRule="auto"/>
              <w:rPr>
                <w:rFonts w:ascii="Arial" w:hAnsi="Arial" w:cs="Arial"/>
                <w:b/>
                <w:i/>
                <w:sz w:val="18"/>
                <w:szCs w:val="18"/>
              </w:rPr>
            </w:pPr>
          </w:p>
          <w:p w14:paraId="4686AF69" w14:textId="77777777" w:rsidR="00D94F64" w:rsidRPr="00E41B71" w:rsidRDefault="00D94F64" w:rsidP="006F1C3B">
            <w:pPr>
              <w:spacing w:after="0" w:line="240" w:lineRule="auto"/>
              <w:rPr>
                <w:rFonts w:ascii="Arial" w:hAnsi="Arial" w:cs="Arial"/>
                <w:sz w:val="18"/>
                <w:szCs w:val="18"/>
              </w:rPr>
            </w:pPr>
            <w:r w:rsidRPr="00E41B71">
              <w:rPr>
                <w:rFonts w:ascii="Arial" w:hAnsi="Arial" w:cs="Arial"/>
                <w:sz w:val="18"/>
                <w:szCs w:val="18"/>
              </w:rPr>
              <w:t>In caso di parità si terrà conto:</w:t>
            </w:r>
          </w:p>
          <w:p w14:paraId="38042E9B" w14:textId="77777777" w:rsidR="00D94F64" w:rsidRPr="00E41B71" w:rsidRDefault="00D94F64" w:rsidP="006F1C3B">
            <w:pPr>
              <w:spacing w:after="0" w:line="240" w:lineRule="auto"/>
              <w:rPr>
                <w:rFonts w:ascii="Arial" w:hAnsi="Arial" w:cs="Arial"/>
                <w:sz w:val="18"/>
                <w:szCs w:val="18"/>
              </w:rPr>
            </w:pPr>
          </w:p>
          <w:p w14:paraId="137CB386" w14:textId="77777777" w:rsidR="00D94F64" w:rsidRPr="00E41B71" w:rsidRDefault="00D94F64" w:rsidP="006F1C3B">
            <w:pPr>
              <w:spacing w:after="0" w:line="240" w:lineRule="auto"/>
              <w:rPr>
                <w:rFonts w:ascii="Arial" w:hAnsi="Arial" w:cs="Arial"/>
                <w:b/>
                <w:i/>
                <w:sz w:val="18"/>
                <w:szCs w:val="18"/>
              </w:rPr>
            </w:pPr>
            <w:r w:rsidRPr="00E41B71">
              <w:rPr>
                <w:rFonts w:ascii="Arial" w:hAnsi="Arial" w:cs="Arial"/>
                <w:b/>
                <w:i/>
                <w:sz w:val="18"/>
                <w:szCs w:val="18"/>
              </w:rPr>
              <w:t>del maggior numero di punti in classifica al termine del Campionato di competenza 2026/2027.</w:t>
            </w:r>
          </w:p>
          <w:p w14:paraId="31FFCC89" w14:textId="77777777" w:rsidR="00D94F64" w:rsidRPr="00E41B71" w:rsidRDefault="00D94F64" w:rsidP="006F1C3B">
            <w:pPr>
              <w:spacing w:after="0" w:line="240" w:lineRule="auto"/>
              <w:rPr>
                <w:rFonts w:ascii="Arial" w:hAnsi="Arial" w:cs="Arial"/>
                <w:b/>
                <w:sz w:val="18"/>
                <w:szCs w:val="18"/>
                <w:u w:val="single"/>
              </w:rPr>
            </w:pPr>
          </w:p>
          <w:p w14:paraId="3D5667BB" w14:textId="77777777" w:rsidR="00D94F64" w:rsidRPr="00E41B71" w:rsidRDefault="00D94F64" w:rsidP="006F1C3B">
            <w:pPr>
              <w:spacing w:after="0" w:line="240" w:lineRule="auto"/>
              <w:rPr>
                <w:rFonts w:ascii="Arial" w:hAnsi="Arial" w:cs="Arial"/>
                <w:sz w:val="18"/>
                <w:szCs w:val="18"/>
              </w:rPr>
            </w:pPr>
            <w:r w:rsidRPr="00E41B71">
              <w:rPr>
                <w:rFonts w:ascii="Arial" w:hAnsi="Arial" w:cs="Arial"/>
                <w:sz w:val="18"/>
                <w:szCs w:val="18"/>
              </w:rPr>
              <w:t>In caso di ulteriore parità si terrà conto:</w:t>
            </w:r>
          </w:p>
          <w:p w14:paraId="36D6411C" w14:textId="77777777" w:rsidR="00D94F64" w:rsidRPr="00E41B71" w:rsidRDefault="00D94F64" w:rsidP="006F1C3B">
            <w:pPr>
              <w:spacing w:after="0" w:line="240" w:lineRule="auto"/>
              <w:rPr>
                <w:rFonts w:ascii="Arial" w:hAnsi="Arial" w:cs="Arial"/>
                <w:b/>
                <w:i/>
                <w:sz w:val="18"/>
                <w:szCs w:val="18"/>
              </w:rPr>
            </w:pPr>
            <w:r w:rsidRPr="00E41B71">
              <w:rPr>
                <w:rFonts w:ascii="Arial" w:hAnsi="Arial" w:cs="Arial"/>
                <w:b/>
                <w:i/>
                <w:sz w:val="18"/>
                <w:szCs w:val="18"/>
              </w:rPr>
              <w:t>della migliore differenza reti nel campionato di competenza 2026/2027.</w:t>
            </w:r>
          </w:p>
          <w:p w14:paraId="548C9049" w14:textId="77777777" w:rsidR="00D94F64" w:rsidRPr="00E41B71" w:rsidRDefault="00D94F64" w:rsidP="006F1C3B">
            <w:pPr>
              <w:spacing w:after="0" w:line="240" w:lineRule="auto"/>
              <w:rPr>
                <w:rFonts w:ascii="Arial" w:hAnsi="Arial" w:cs="Arial"/>
                <w:b/>
                <w:sz w:val="18"/>
                <w:szCs w:val="18"/>
              </w:rPr>
            </w:pPr>
          </w:p>
          <w:p w14:paraId="2F881471" w14:textId="77777777" w:rsidR="00D94F64" w:rsidRPr="00E41B71" w:rsidRDefault="00D94F64" w:rsidP="006F1C3B">
            <w:pPr>
              <w:spacing w:after="0" w:line="240" w:lineRule="auto"/>
              <w:rPr>
                <w:rFonts w:ascii="Arial" w:hAnsi="Arial" w:cs="Arial"/>
                <w:sz w:val="18"/>
                <w:szCs w:val="18"/>
              </w:rPr>
            </w:pPr>
            <w:r w:rsidRPr="00E41B71">
              <w:rPr>
                <w:rFonts w:ascii="Arial" w:hAnsi="Arial" w:cs="Arial"/>
                <w:sz w:val="18"/>
                <w:szCs w:val="18"/>
              </w:rPr>
              <w:t>In caso di persistente parità si terrà conto:</w:t>
            </w:r>
          </w:p>
          <w:p w14:paraId="1284F750" w14:textId="77777777" w:rsidR="00D94F64" w:rsidRPr="00E41B71" w:rsidRDefault="00D94F64" w:rsidP="006F1C3B">
            <w:pPr>
              <w:pStyle w:val="Testonormale"/>
              <w:rPr>
                <w:rFonts w:ascii="Arial" w:hAnsi="Arial" w:cs="Arial"/>
                <w:b/>
                <w:i/>
                <w:sz w:val="18"/>
                <w:szCs w:val="18"/>
              </w:rPr>
            </w:pPr>
            <w:r w:rsidRPr="00E41B71">
              <w:rPr>
                <w:rFonts w:ascii="Arial" w:hAnsi="Arial" w:cs="Arial"/>
                <w:b/>
                <w:i/>
                <w:sz w:val="18"/>
                <w:szCs w:val="18"/>
              </w:rPr>
              <w:t>del maggior numero di reti nel campionato di competenza 2026/2027.</w:t>
            </w:r>
          </w:p>
          <w:p w14:paraId="12107DC0" w14:textId="77777777" w:rsidR="00D94F64" w:rsidRPr="00E41B71" w:rsidRDefault="00D94F64" w:rsidP="006F1C3B">
            <w:pPr>
              <w:pStyle w:val="Testonormale"/>
              <w:rPr>
                <w:rFonts w:ascii="Arial" w:hAnsi="Arial" w:cs="Arial"/>
                <w:b/>
                <w:i/>
                <w:sz w:val="18"/>
                <w:szCs w:val="18"/>
              </w:rPr>
            </w:pPr>
          </w:p>
          <w:p w14:paraId="1DB4DF62" w14:textId="77777777" w:rsidR="00D94F64" w:rsidRPr="00E41B71" w:rsidRDefault="00D94F64" w:rsidP="006F1C3B">
            <w:pPr>
              <w:spacing w:after="0" w:line="240" w:lineRule="auto"/>
              <w:jc w:val="both"/>
              <w:rPr>
                <w:rFonts w:ascii="Arial" w:hAnsi="Arial" w:cs="Arial"/>
                <w:sz w:val="18"/>
                <w:szCs w:val="18"/>
              </w:rPr>
            </w:pPr>
            <w:r w:rsidRPr="00E41B71">
              <w:rPr>
                <w:rFonts w:ascii="Arial" w:hAnsi="Arial" w:cs="Arial"/>
                <w:sz w:val="18"/>
                <w:szCs w:val="18"/>
              </w:rPr>
              <w:t>In caso di persistente parità si terrà conto:</w:t>
            </w:r>
          </w:p>
          <w:p w14:paraId="3EEA61A8" w14:textId="77777777" w:rsidR="00D94F64" w:rsidRPr="00E41B71" w:rsidRDefault="00D94F64" w:rsidP="006F1C3B">
            <w:pPr>
              <w:spacing w:after="0" w:line="240" w:lineRule="auto"/>
              <w:jc w:val="both"/>
              <w:rPr>
                <w:rFonts w:ascii="Arial" w:hAnsi="Arial" w:cs="Arial"/>
                <w:b/>
                <w:i/>
                <w:sz w:val="18"/>
                <w:szCs w:val="18"/>
              </w:rPr>
            </w:pPr>
            <w:r w:rsidRPr="00E41B71">
              <w:rPr>
                <w:rFonts w:ascii="Arial" w:hAnsi="Arial" w:cs="Arial"/>
                <w:b/>
                <w:i/>
                <w:sz w:val="18"/>
                <w:szCs w:val="18"/>
              </w:rPr>
              <w:t>del miglior punteggio nella “Coppa Disciplina” al termine del campionato di competenza 2026/2027.</w:t>
            </w:r>
          </w:p>
          <w:p w14:paraId="40B14691" w14:textId="77777777" w:rsidR="00D94F64" w:rsidRPr="00E41B71" w:rsidRDefault="00D94F64" w:rsidP="006F1C3B">
            <w:pPr>
              <w:pStyle w:val="Testonormale"/>
              <w:rPr>
                <w:rFonts w:ascii="Arial" w:hAnsi="Arial" w:cs="Arial"/>
                <w:sz w:val="18"/>
                <w:szCs w:val="18"/>
                <w:highlight w:val="yellow"/>
              </w:rPr>
            </w:pPr>
          </w:p>
        </w:tc>
      </w:tr>
    </w:tbl>
    <w:p w14:paraId="00665E08" w14:textId="77777777" w:rsidR="00D94F64" w:rsidRPr="00AC0DAE" w:rsidRDefault="00D94F64" w:rsidP="00D94F64">
      <w:pPr>
        <w:spacing w:after="0" w:line="240" w:lineRule="auto"/>
        <w:rPr>
          <w:rFonts w:ascii="Arial" w:hAnsi="Arial" w:cs="Arial"/>
          <w:sz w:val="18"/>
          <w:szCs w:val="18"/>
          <w:highlight w:val="yellow"/>
        </w:rPr>
      </w:pPr>
    </w:p>
    <w:p w14:paraId="72320E54" w14:textId="77777777" w:rsidR="00D94F64" w:rsidRPr="00AC0DAE" w:rsidRDefault="00D94F64" w:rsidP="00D94F64">
      <w:pPr>
        <w:spacing w:after="0" w:line="240" w:lineRule="auto"/>
        <w:rPr>
          <w:rFonts w:ascii="Arial" w:hAnsi="Arial" w:cs="Arial"/>
          <w:sz w:val="18"/>
          <w:szCs w:val="18"/>
          <w:highlight w:val="yellow"/>
        </w:rPr>
      </w:pPr>
    </w:p>
    <w:p w14:paraId="055C99EB" w14:textId="77777777" w:rsidR="00D94F64" w:rsidRPr="00AC0DAE" w:rsidRDefault="00D94F64" w:rsidP="00D94F64">
      <w:pPr>
        <w:spacing w:after="0" w:line="240" w:lineRule="auto"/>
        <w:rPr>
          <w:rFonts w:ascii="Arial" w:hAnsi="Arial" w:cs="Arial"/>
          <w:sz w:val="18"/>
          <w:szCs w:val="18"/>
          <w:highlight w:val="yellow"/>
        </w:rPr>
      </w:pPr>
    </w:p>
    <w:p w14:paraId="4C896F5D" w14:textId="77777777" w:rsidR="00D94F64" w:rsidRPr="00AC0DAE" w:rsidRDefault="00D94F64" w:rsidP="00D94F64">
      <w:pPr>
        <w:spacing w:after="0" w:line="240" w:lineRule="auto"/>
        <w:rPr>
          <w:rFonts w:ascii="Arial" w:hAnsi="Arial" w:cs="Arial"/>
          <w:sz w:val="18"/>
          <w:szCs w:val="18"/>
          <w:highlight w:val="yellow"/>
        </w:rPr>
      </w:pPr>
    </w:p>
    <w:p w14:paraId="4F8215F4" w14:textId="77777777" w:rsidR="00D94F64" w:rsidRPr="00AC0DAE" w:rsidRDefault="00D94F64" w:rsidP="00D94F64">
      <w:pPr>
        <w:spacing w:after="0" w:line="240" w:lineRule="auto"/>
        <w:rPr>
          <w:rFonts w:ascii="Arial" w:hAnsi="Arial" w:cs="Arial"/>
          <w:sz w:val="18"/>
          <w:szCs w:val="18"/>
          <w:highlight w:val="yellow"/>
        </w:rPr>
      </w:pPr>
    </w:p>
    <w:p w14:paraId="4C91234E" w14:textId="77777777" w:rsidR="00D94F64" w:rsidRPr="00AC0DAE" w:rsidRDefault="00D94F64" w:rsidP="00D94F64">
      <w:pPr>
        <w:spacing w:after="0" w:line="240" w:lineRule="auto"/>
        <w:rPr>
          <w:rFonts w:ascii="Arial" w:hAnsi="Arial" w:cs="Arial"/>
          <w:sz w:val="18"/>
          <w:szCs w:val="18"/>
          <w:highlight w:val="yellow"/>
        </w:rPr>
      </w:pPr>
    </w:p>
    <w:p w14:paraId="7704563A" w14:textId="77777777" w:rsidR="00D94F64" w:rsidRPr="00AC0DAE" w:rsidRDefault="00D94F64" w:rsidP="00D94F64">
      <w:pPr>
        <w:spacing w:after="0" w:line="240" w:lineRule="auto"/>
        <w:rPr>
          <w:rFonts w:ascii="Arial" w:hAnsi="Arial" w:cs="Arial"/>
          <w:sz w:val="18"/>
          <w:szCs w:val="18"/>
          <w:highlight w:val="yellow"/>
        </w:rPr>
      </w:pPr>
    </w:p>
    <w:p w14:paraId="7C6CE8AD" w14:textId="77777777" w:rsidR="00D94F64" w:rsidRPr="00AC0DAE" w:rsidRDefault="00D94F64" w:rsidP="00D94F64">
      <w:pPr>
        <w:spacing w:after="0" w:line="240" w:lineRule="auto"/>
        <w:rPr>
          <w:rFonts w:ascii="Arial" w:hAnsi="Arial" w:cs="Arial"/>
          <w:sz w:val="18"/>
          <w:szCs w:val="18"/>
          <w:highlight w:val="yellow"/>
        </w:rPr>
      </w:pPr>
    </w:p>
    <w:p w14:paraId="79272D8E" w14:textId="77777777" w:rsidR="00D94F64" w:rsidRPr="00AC0DAE" w:rsidRDefault="00D94F64" w:rsidP="00D94F64">
      <w:pPr>
        <w:spacing w:after="0" w:line="240" w:lineRule="auto"/>
        <w:rPr>
          <w:rFonts w:ascii="Arial" w:hAnsi="Arial" w:cs="Arial"/>
          <w:sz w:val="18"/>
          <w:szCs w:val="18"/>
          <w:highlight w:val="yellow"/>
        </w:rPr>
      </w:pPr>
    </w:p>
    <w:p w14:paraId="6F0B9266" w14:textId="77777777" w:rsidR="00D94F64" w:rsidRPr="00AC0DAE" w:rsidRDefault="00D94F64" w:rsidP="00D94F64">
      <w:pPr>
        <w:spacing w:after="0" w:line="240" w:lineRule="auto"/>
        <w:rPr>
          <w:rFonts w:ascii="Arial" w:hAnsi="Arial" w:cs="Arial"/>
          <w:sz w:val="18"/>
          <w:szCs w:val="18"/>
          <w:highlight w:val="yellow"/>
        </w:rPr>
      </w:pPr>
    </w:p>
    <w:p w14:paraId="29FC4FF6" w14:textId="77777777" w:rsidR="00D94F64" w:rsidRPr="00AC0DAE" w:rsidRDefault="00D94F64" w:rsidP="00D94F64">
      <w:pPr>
        <w:spacing w:after="0" w:line="240" w:lineRule="auto"/>
        <w:rPr>
          <w:rFonts w:ascii="Arial" w:hAnsi="Arial" w:cs="Arial"/>
          <w:sz w:val="18"/>
          <w:szCs w:val="18"/>
          <w:highlight w:val="yellow"/>
        </w:rPr>
      </w:pPr>
    </w:p>
    <w:p w14:paraId="4F94626A" w14:textId="77777777" w:rsidR="00D94F64" w:rsidRPr="00AC0DAE" w:rsidRDefault="00D94F64" w:rsidP="00D94F64">
      <w:pPr>
        <w:spacing w:after="0" w:line="240" w:lineRule="auto"/>
        <w:rPr>
          <w:rFonts w:ascii="Arial" w:hAnsi="Arial" w:cs="Arial"/>
          <w:sz w:val="18"/>
          <w:szCs w:val="18"/>
          <w:highlight w:val="yellow"/>
        </w:rPr>
      </w:pPr>
    </w:p>
    <w:p w14:paraId="0A905261" w14:textId="77777777" w:rsidR="00D94F64" w:rsidRPr="00AC0DAE" w:rsidRDefault="00D94F64" w:rsidP="00D94F64">
      <w:pPr>
        <w:spacing w:after="0" w:line="240" w:lineRule="auto"/>
        <w:rPr>
          <w:rFonts w:ascii="Arial" w:hAnsi="Arial" w:cs="Arial"/>
          <w:sz w:val="18"/>
          <w:szCs w:val="18"/>
          <w:highlight w:val="yellow"/>
        </w:rPr>
      </w:pPr>
    </w:p>
    <w:p w14:paraId="5DB50CDB" w14:textId="77777777" w:rsidR="00D94F64" w:rsidRPr="00AC0DAE" w:rsidRDefault="00D94F64" w:rsidP="00D94F64">
      <w:pPr>
        <w:spacing w:after="0" w:line="240" w:lineRule="auto"/>
        <w:rPr>
          <w:rFonts w:ascii="Arial" w:hAnsi="Arial" w:cs="Arial"/>
          <w:sz w:val="18"/>
          <w:szCs w:val="18"/>
          <w:highlight w:val="yellow"/>
        </w:rPr>
      </w:pPr>
    </w:p>
    <w:p w14:paraId="05BB218D" w14:textId="77777777" w:rsidR="00D94F64" w:rsidRPr="00AC0DAE" w:rsidRDefault="00D94F64" w:rsidP="00D94F64">
      <w:pPr>
        <w:spacing w:after="0" w:line="240" w:lineRule="auto"/>
        <w:rPr>
          <w:rFonts w:ascii="Arial" w:hAnsi="Arial" w:cs="Arial"/>
          <w:sz w:val="18"/>
          <w:szCs w:val="18"/>
          <w:highlight w:val="yellow"/>
        </w:rPr>
      </w:pPr>
    </w:p>
    <w:p w14:paraId="7702D897" w14:textId="77777777" w:rsidR="00D94F64" w:rsidRPr="00AC0DAE" w:rsidRDefault="00D94F64" w:rsidP="00D94F64">
      <w:pPr>
        <w:spacing w:after="0" w:line="240" w:lineRule="auto"/>
        <w:rPr>
          <w:rFonts w:ascii="Arial" w:hAnsi="Arial" w:cs="Arial"/>
          <w:sz w:val="18"/>
          <w:szCs w:val="18"/>
          <w:highlight w:val="yellow"/>
        </w:rPr>
      </w:pPr>
    </w:p>
    <w:p w14:paraId="433C05CD" w14:textId="77777777" w:rsidR="00D94F64" w:rsidRPr="00AC0DAE" w:rsidRDefault="00D94F64" w:rsidP="00D94F64">
      <w:pPr>
        <w:spacing w:after="0" w:line="240" w:lineRule="auto"/>
        <w:rPr>
          <w:rFonts w:ascii="Arial" w:hAnsi="Arial" w:cs="Arial"/>
          <w:sz w:val="18"/>
          <w:szCs w:val="18"/>
          <w:highlight w:val="yellow"/>
        </w:rPr>
      </w:pPr>
    </w:p>
    <w:p w14:paraId="70B76781" w14:textId="77777777" w:rsidR="00D94F64" w:rsidRPr="00AC0DAE" w:rsidRDefault="00D94F64" w:rsidP="00D94F64">
      <w:pPr>
        <w:spacing w:after="0" w:line="240" w:lineRule="auto"/>
        <w:rPr>
          <w:rFonts w:ascii="Arial" w:hAnsi="Arial" w:cs="Arial"/>
          <w:sz w:val="18"/>
          <w:szCs w:val="18"/>
          <w:highlight w:val="yellow"/>
        </w:rPr>
      </w:pPr>
    </w:p>
    <w:p w14:paraId="470ABE7E" w14:textId="77777777" w:rsidR="00D94F64" w:rsidRPr="00AC0DAE" w:rsidRDefault="00D94F64" w:rsidP="00D94F64">
      <w:pPr>
        <w:spacing w:after="0" w:line="240" w:lineRule="auto"/>
        <w:rPr>
          <w:rFonts w:ascii="Arial" w:hAnsi="Arial" w:cs="Arial"/>
          <w:sz w:val="18"/>
          <w:szCs w:val="18"/>
          <w:highlight w:val="yellow"/>
        </w:rPr>
      </w:pPr>
    </w:p>
    <w:p w14:paraId="023AC0B8" w14:textId="77777777" w:rsidR="00D94F64" w:rsidRPr="00AC0DAE" w:rsidRDefault="00D94F64" w:rsidP="00D94F64">
      <w:pPr>
        <w:spacing w:after="0" w:line="240" w:lineRule="auto"/>
        <w:rPr>
          <w:rFonts w:ascii="Arial" w:hAnsi="Arial" w:cs="Arial"/>
          <w:sz w:val="18"/>
          <w:szCs w:val="18"/>
          <w:highlight w:val="yellow"/>
        </w:rPr>
      </w:pPr>
    </w:p>
    <w:p w14:paraId="22FFF743" w14:textId="77777777" w:rsidR="00D94F64" w:rsidRPr="00AC0DAE" w:rsidRDefault="00D94F64" w:rsidP="00D94F64">
      <w:pPr>
        <w:spacing w:after="0" w:line="240" w:lineRule="auto"/>
        <w:rPr>
          <w:rFonts w:ascii="Arial" w:hAnsi="Arial" w:cs="Arial"/>
          <w:sz w:val="18"/>
          <w:szCs w:val="18"/>
          <w:highlight w:val="yellow"/>
        </w:rPr>
      </w:pPr>
    </w:p>
    <w:p w14:paraId="50BD8375" w14:textId="77777777" w:rsidR="00D94F64" w:rsidRDefault="00D94F64" w:rsidP="00D94F64">
      <w:pPr>
        <w:spacing w:after="0" w:line="240" w:lineRule="auto"/>
        <w:rPr>
          <w:rFonts w:ascii="Arial" w:hAnsi="Arial" w:cs="Arial"/>
          <w:sz w:val="18"/>
          <w:szCs w:val="18"/>
          <w:highlight w:val="yellow"/>
        </w:rPr>
      </w:pPr>
    </w:p>
    <w:p w14:paraId="1169003D" w14:textId="77777777" w:rsidR="00D94F64" w:rsidRDefault="00D94F64" w:rsidP="00D94F64">
      <w:pPr>
        <w:spacing w:after="0" w:line="240" w:lineRule="auto"/>
        <w:rPr>
          <w:rFonts w:ascii="Arial" w:hAnsi="Arial" w:cs="Arial"/>
          <w:sz w:val="18"/>
          <w:szCs w:val="18"/>
          <w:highlight w:val="yellow"/>
        </w:rPr>
      </w:pPr>
    </w:p>
    <w:p w14:paraId="043AEABF" w14:textId="77777777" w:rsidR="00D94F64" w:rsidRDefault="00D94F64" w:rsidP="00D94F64">
      <w:pPr>
        <w:spacing w:after="0" w:line="240" w:lineRule="auto"/>
        <w:rPr>
          <w:rFonts w:ascii="Arial" w:hAnsi="Arial" w:cs="Arial"/>
          <w:sz w:val="18"/>
          <w:szCs w:val="18"/>
          <w:highlight w:val="yellow"/>
        </w:rPr>
      </w:pPr>
    </w:p>
    <w:p w14:paraId="634C58E8" w14:textId="77777777" w:rsidR="00D94F64" w:rsidRPr="00AC0DAE" w:rsidRDefault="00D94F64" w:rsidP="00D94F64">
      <w:pPr>
        <w:spacing w:after="0" w:line="240" w:lineRule="auto"/>
        <w:rPr>
          <w:rFonts w:ascii="Arial" w:hAnsi="Arial" w:cs="Arial"/>
          <w:sz w:val="18"/>
          <w:szCs w:val="18"/>
          <w:highlight w:val="yellow"/>
        </w:rPr>
      </w:pPr>
    </w:p>
    <w:p w14:paraId="02FBACFA" w14:textId="77777777" w:rsidR="00D94F64" w:rsidRPr="00AC0DAE" w:rsidRDefault="00D94F64" w:rsidP="00D94F64">
      <w:pPr>
        <w:spacing w:after="0" w:line="240" w:lineRule="auto"/>
        <w:rPr>
          <w:rFonts w:ascii="Arial" w:hAnsi="Arial" w:cs="Arial"/>
          <w:sz w:val="18"/>
          <w:szCs w:val="18"/>
          <w:highlight w:val="yellow"/>
        </w:rPr>
      </w:pPr>
    </w:p>
    <w:p w14:paraId="0C27AD7E" w14:textId="77777777" w:rsidR="00D94F64" w:rsidRPr="00AC0DAE" w:rsidRDefault="00D94F64" w:rsidP="00D94F64">
      <w:pPr>
        <w:spacing w:after="0" w:line="240" w:lineRule="auto"/>
        <w:rPr>
          <w:rFonts w:ascii="Arial" w:hAnsi="Arial" w:cs="Arial"/>
          <w:sz w:val="18"/>
          <w:szCs w:val="1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937706" w14:paraId="0FD8070C" w14:textId="77777777" w:rsidTr="006F1C3B">
        <w:tc>
          <w:tcPr>
            <w:tcW w:w="9606" w:type="dxa"/>
          </w:tcPr>
          <w:p w14:paraId="693776DE" w14:textId="77777777" w:rsidR="00D94F64" w:rsidRPr="00937706" w:rsidRDefault="00D94F64" w:rsidP="006F1C3B">
            <w:pPr>
              <w:spacing w:after="0" w:line="240" w:lineRule="auto"/>
              <w:jc w:val="center"/>
              <w:rPr>
                <w:rFonts w:ascii="Arial" w:hAnsi="Arial" w:cs="Arial"/>
                <w:b/>
                <w:sz w:val="24"/>
                <w:szCs w:val="24"/>
                <w:highlight w:val="yellow"/>
              </w:rPr>
            </w:pPr>
            <w:r w:rsidRPr="00937706">
              <w:rPr>
                <w:rFonts w:ascii="Arial" w:hAnsi="Arial" w:cs="Arial"/>
                <w:b/>
                <w:sz w:val="24"/>
                <w:szCs w:val="24"/>
              </w:rPr>
              <w:t xml:space="preserve">EVENTUALI AMMISSIONI </w:t>
            </w:r>
            <w:r w:rsidRPr="00937706">
              <w:rPr>
                <w:rFonts w:ascii="Arial" w:hAnsi="Arial" w:cs="Arial"/>
                <w:b/>
                <w:sz w:val="24"/>
                <w:szCs w:val="24"/>
              </w:rPr>
              <w:br/>
              <w:t>AL CAMPIONATO DI SECONDA CATEGORIA</w:t>
            </w:r>
          </w:p>
        </w:tc>
      </w:tr>
      <w:tr w:rsidR="00D94F64" w:rsidRPr="00E41B71" w14:paraId="360289AC" w14:textId="77777777" w:rsidTr="006F1C3B">
        <w:tc>
          <w:tcPr>
            <w:tcW w:w="9606" w:type="dxa"/>
          </w:tcPr>
          <w:p w14:paraId="6D930AD5" w14:textId="77777777" w:rsidR="00D94F64" w:rsidRPr="00E41B71" w:rsidRDefault="00D94F64" w:rsidP="006F1C3B">
            <w:pPr>
              <w:spacing w:after="0" w:line="240" w:lineRule="auto"/>
              <w:rPr>
                <w:rFonts w:ascii="Arial" w:hAnsi="Arial" w:cs="Arial"/>
                <w:b/>
                <w:sz w:val="18"/>
                <w:szCs w:val="18"/>
                <w:highlight w:val="yellow"/>
                <w:u w:val="single"/>
              </w:rPr>
            </w:pPr>
          </w:p>
          <w:p w14:paraId="3D13856A" w14:textId="77777777" w:rsidR="00D94F64" w:rsidRPr="00E41B71" w:rsidRDefault="00D94F64" w:rsidP="006F1C3B">
            <w:pPr>
              <w:spacing w:after="0" w:line="240" w:lineRule="auto"/>
              <w:rPr>
                <w:rFonts w:ascii="Arial" w:hAnsi="Arial" w:cs="Arial"/>
                <w:sz w:val="18"/>
                <w:szCs w:val="18"/>
              </w:rPr>
            </w:pPr>
            <w:r w:rsidRPr="00E41B71">
              <w:rPr>
                <w:rFonts w:ascii="Arial" w:hAnsi="Arial" w:cs="Arial"/>
                <w:sz w:val="18"/>
                <w:szCs w:val="18"/>
                <w:u w:val="single"/>
              </w:rPr>
              <w:t>Premesso che</w:t>
            </w:r>
            <w:r w:rsidRPr="00E41B71">
              <w:rPr>
                <w:rFonts w:ascii="Arial" w:hAnsi="Arial" w:cs="Arial"/>
                <w:sz w:val="18"/>
                <w:szCs w:val="18"/>
              </w:rPr>
              <w:t>:</w:t>
            </w:r>
          </w:p>
          <w:p w14:paraId="30F20D0C" w14:textId="77777777" w:rsidR="00D94F64" w:rsidRPr="00E41B71" w:rsidRDefault="00D94F64" w:rsidP="006F1C3B">
            <w:pPr>
              <w:spacing w:after="0" w:line="240" w:lineRule="auto"/>
              <w:rPr>
                <w:rFonts w:ascii="Arial" w:hAnsi="Arial" w:cs="Arial"/>
                <w:sz w:val="18"/>
                <w:szCs w:val="18"/>
              </w:rPr>
            </w:pPr>
          </w:p>
          <w:p w14:paraId="50EB6185" w14:textId="77777777" w:rsidR="00D94F64" w:rsidRPr="00E41B71" w:rsidRDefault="00D94F64" w:rsidP="00D94F64">
            <w:pPr>
              <w:pStyle w:val="Paragrafoelenco"/>
              <w:numPr>
                <w:ilvl w:val="0"/>
                <w:numId w:val="94"/>
              </w:numPr>
              <w:spacing w:after="0" w:line="240" w:lineRule="auto"/>
              <w:jc w:val="both"/>
              <w:rPr>
                <w:rFonts w:ascii="Arial" w:hAnsi="Arial" w:cs="Arial"/>
                <w:i/>
                <w:sz w:val="18"/>
                <w:szCs w:val="18"/>
              </w:rPr>
            </w:pPr>
            <w:r w:rsidRPr="00E41B71">
              <w:rPr>
                <w:rFonts w:ascii="Arial" w:hAnsi="Arial" w:cs="Arial"/>
                <w:i/>
                <w:sz w:val="18"/>
                <w:szCs w:val="18"/>
              </w:rPr>
              <w:t>le Società 1^ classificate di ciascun girone - acquisiscono il titolo sportivo per richiedere l'ammissione al Campionato Regionale di Seconda Categoria stagione sportiva 2027/2028</w:t>
            </w:r>
          </w:p>
          <w:p w14:paraId="71091530" w14:textId="77777777" w:rsidR="00D94F64" w:rsidRPr="00E41B71" w:rsidRDefault="00D94F64" w:rsidP="006F1C3B">
            <w:pPr>
              <w:pStyle w:val="Testonormale"/>
              <w:rPr>
                <w:rFonts w:ascii="Arial" w:hAnsi="Arial" w:cs="Arial"/>
                <w:b/>
                <w:sz w:val="18"/>
                <w:szCs w:val="18"/>
                <w:highlight w:val="yellow"/>
                <w:u w:val="single"/>
              </w:rPr>
            </w:pPr>
          </w:p>
          <w:p w14:paraId="047EC588" w14:textId="77777777" w:rsidR="00D94F64" w:rsidRPr="00E41B71" w:rsidRDefault="00D94F64" w:rsidP="006F1C3B">
            <w:pPr>
              <w:spacing w:after="0" w:line="240" w:lineRule="auto"/>
              <w:jc w:val="both"/>
              <w:rPr>
                <w:rFonts w:ascii="Arial" w:hAnsi="Arial" w:cs="Arial"/>
                <w:i/>
                <w:sz w:val="18"/>
                <w:szCs w:val="18"/>
              </w:rPr>
            </w:pPr>
            <w:r w:rsidRPr="00E41B71">
              <w:rPr>
                <w:rFonts w:ascii="Arial" w:hAnsi="Arial" w:cs="Arial"/>
                <w:i/>
                <w:sz w:val="18"/>
                <w:szCs w:val="18"/>
              </w:rPr>
              <w:t xml:space="preserve">Per </w:t>
            </w:r>
            <w:r w:rsidRPr="00E41B71">
              <w:rPr>
                <w:rFonts w:ascii="Arial" w:hAnsi="Arial" w:cs="Arial"/>
                <w:bCs/>
                <w:sz w:val="18"/>
                <w:szCs w:val="18"/>
              </w:rPr>
              <w:t>l’</w:t>
            </w:r>
            <w:r w:rsidRPr="00E41B71">
              <w:rPr>
                <w:rFonts w:ascii="Arial" w:hAnsi="Arial" w:cs="Arial"/>
                <w:b/>
                <w:sz w:val="18"/>
                <w:szCs w:val="18"/>
                <w:u w:val="single"/>
              </w:rPr>
              <w:t>eventuale</w:t>
            </w:r>
            <w:r w:rsidRPr="00E41B71">
              <w:rPr>
                <w:rFonts w:ascii="Arial" w:hAnsi="Arial" w:cs="Arial"/>
                <w:i/>
                <w:sz w:val="18"/>
                <w:szCs w:val="18"/>
              </w:rPr>
              <w:t xml:space="preserve"> ammissione al campionato di Seconda Categoria, verrà formulata la seguente </w:t>
            </w:r>
            <w:r w:rsidRPr="00E41B71">
              <w:rPr>
                <w:rFonts w:ascii="Arial" w:hAnsi="Arial" w:cs="Arial"/>
                <w:b/>
                <w:bCs/>
                <w:i/>
                <w:sz w:val="18"/>
                <w:szCs w:val="18"/>
              </w:rPr>
              <w:t xml:space="preserve">* </w:t>
            </w:r>
            <w:r w:rsidRPr="00E41B71">
              <w:rPr>
                <w:rFonts w:ascii="Arial" w:hAnsi="Arial" w:cs="Arial"/>
                <w:b/>
                <w:bCs/>
                <w:i/>
                <w:sz w:val="18"/>
                <w:szCs w:val="18"/>
                <w:u w:val="single"/>
              </w:rPr>
              <w:t>unica graduatoria</w:t>
            </w:r>
            <w:r w:rsidRPr="00E41B71">
              <w:rPr>
                <w:rFonts w:ascii="Arial" w:hAnsi="Arial" w:cs="Arial"/>
                <w:i/>
                <w:sz w:val="18"/>
                <w:szCs w:val="18"/>
              </w:rPr>
              <w:t xml:space="preserve"> di merito tenendo presente le seguenti priorità:</w:t>
            </w:r>
          </w:p>
          <w:p w14:paraId="0E6CA5E3" w14:textId="77777777" w:rsidR="00D94F64" w:rsidRPr="00E41B71" w:rsidRDefault="00D94F64" w:rsidP="006F1C3B">
            <w:pPr>
              <w:spacing w:after="0" w:line="240" w:lineRule="auto"/>
              <w:jc w:val="both"/>
              <w:rPr>
                <w:rFonts w:ascii="Arial" w:hAnsi="Arial" w:cs="Arial"/>
                <w:sz w:val="18"/>
                <w:szCs w:val="18"/>
                <w:highlight w:val="yellow"/>
              </w:rPr>
            </w:pPr>
          </w:p>
          <w:p w14:paraId="7924A0C5" w14:textId="77777777" w:rsidR="00D94F64" w:rsidRPr="00E41B71" w:rsidRDefault="00D94F64" w:rsidP="00D94F64">
            <w:pPr>
              <w:pStyle w:val="Paragrafoelenco"/>
              <w:numPr>
                <w:ilvl w:val="0"/>
                <w:numId w:val="94"/>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vincenti 2° turno gare dei play-off.</w:t>
            </w:r>
          </w:p>
          <w:p w14:paraId="0D38A553" w14:textId="77777777" w:rsidR="00D94F64" w:rsidRPr="00E41B71" w:rsidRDefault="00D94F64" w:rsidP="00D94F64">
            <w:pPr>
              <w:pStyle w:val="Paragrafoelenco"/>
              <w:numPr>
                <w:ilvl w:val="0"/>
                <w:numId w:val="94"/>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perdenti 2° turno gare play-off.</w:t>
            </w:r>
          </w:p>
          <w:p w14:paraId="512B0917" w14:textId="77777777" w:rsidR="00D94F64" w:rsidRPr="00E41B71" w:rsidRDefault="00D94F64" w:rsidP="00D94F64">
            <w:pPr>
              <w:pStyle w:val="Paragrafoelenco"/>
              <w:numPr>
                <w:ilvl w:val="0"/>
                <w:numId w:val="94"/>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perdenti 1° turno gare play-off.</w:t>
            </w:r>
          </w:p>
          <w:p w14:paraId="7B088A13" w14:textId="77777777" w:rsidR="00D94F64" w:rsidRPr="00E41B71" w:rsidRDefault="00D94F64" w:rsidP="00D94F64">
            <w:pPr>
              <w:pStyle w:val="Paragrafoelenco"/>
              <w:numPr>
                <w:ilvl w:val="0"/>
                <w:numId w:val="94"/>
              </w:numPr>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non partecipanti al 1° turno gare play-off.</w:t>
            </w:r>
            <w:r w:rsidRPr="00E41B71">
              <w:rPr>
                <w:rFonts w:ascii="Arial" w:hAnsi="Arial" w:cs="Arial"/>
                <w:b/>
                <w:i/>
                <w:sz w:val="18"/>
                <w:szCs w:val="18"/>
              </w:rPr>
              <w:t xml:space="preserve"> (vedi distacco pari o superiore ai 7 punti)</w:t>
            </w:r>
          </w:p>
          <w:p w14:paraId="11A5E920" w14:textId="77777777" w:rsidR="00D94F64" w:rsidRPr="00E41B71" w:rsidRDefault="00D94F64" w:rsidP="006F1C3B">
            <w:pPr>
              <w:pStyle w:val="Testonormale"/>
              <w:rPr>
                <w:rFonts w:ascii="Arial" w:hAnsi="Arial" w:cs="Arial"/>
                <w:b/>
                <w:sz w:val="18"/>
                <w:szCs w:val="18"/>
                <w:highlight w:val="yellow"/>
                <w:u w:val="single"/>
              </w:rPr>
            </w:pPr>
          </w:p>
          <w:p w14:paraId="24ED2B98" w14:textId="77777777" w:rsidR="00D94F64" w:rsidRPr="00E41B71" w:rsidRDefault="00D94F64" w:rsidP="006F1C3B">
            <w:pPr>
              <w:spacing w:after="0" w:line="240" w:lineRule="auto"/>
              <w:rPr>
                <w:rFonts w:ascii="Arial" w:hAnsi="Arial" w:cs="Arial"/>
                <w:sz w:val="18"/>
                <w:szCs w:val="18"/>
              </w:rPr>
            </w:pPr>
            <w:r w:rsidRPr="00E41B71">
              <w:rPr>
                <w:rFonts w:ascii="Arial" w:hAnsi="Arial" w:cs="Arial"/>
                <w:sz w:val="18"/>
                <w:szCs w:val="18"/>
              </w:rPr>
              <w:t xml:space="preserve">Per la formazione della </w:t>
            </w:r>
            <w:r w:rsidRPr="00E41B71">
              <w:rPr>
                <w:rFonts w:ascii="Arial" w:hAnsi="Arial" w:cs="Arial"/>
                <w:b/>
                <w:bCs/>
                <w:sz w:val="18"/>
                <w:szCs w:val="18"/>
                <w:u w:val="single"/>
              </w:rPr>
              <w:t>unica graduatoria</w:t>
            </w:r>
            <w:r w:rsidRPr="00E41B71">
              <w:rPr>
                <w:rFonts w:ascii="Arial" w:hAnsi="Arial" w:cs="Arial"/>
                <w:sz w:val="18"/>
                <w:szCs w:val="18"/>
              </w:rPr>
              <w:t xml:space="preserve"> di merito si terrà conto nell’ordine:</w:t>
            </w:r>
          </w:p>
          <w:p w14:paraId="39AE3E2F" w14:textId="77777777" w:rsidR="00D94F64" w:rsidRPr="00E41B71" w:rsidRDefault="00D94F64" w:rsidP="006F1C3B">
            <w:pPr>
              <w:spacing w:after="0" w:line="240" w:lineRule="auto"/>
              <w:rPr>
                <w:rFonts w:ascii="Arial" w:hAnsi="Arial" w:cs="Arial"/>
                <w:sz w:val="18"/>
                <w:szCs w:val="18"/>
                <w:highlight w:val="yellow"/>
              </w:rPr>
            </w:pPr>
          </w:p>
          <w:p w14:paraId="6C94745A" w14:textId="77777777" w:rsidR="00D94F64" w:rsidRPr="00E41B71" w:rsidRDefault="00D94F64" w:rsidP="006F1C3B">
            <w:pPr>
              <w:spacing w:after="0" w:line="240" w:lineRule="auto"/>
              <w:jc w:val="both"/>
              <w:rPr>
                <w:rFonts w:ascii="Arial" w:hAnsi="Arial" w:cs="Arial"/>
                <w:b/>
                <w:i/>
                <w:sz w:val="18"/>
                <w:szCs w:val="18"/>
              </w:rPr>
            </w:pPr>
            <w:r w:rsidRPr="00E41B71">
              <w:rPr>
                <w:rFonts w:ascii="Arial" w:hAnsi="Arial" w:cs="Arial"/>
                <w:b/>
                <w:i/>
                <w:sz w:val="18"/>
                <w:szCs w:val="18"/>
              </w:rPr>
              <w:t>della posizione nella classifica del Campionato di competenza 2026/2027, con priorità per le squadre classificatesi al 1° posto a parità di punteggio.</w:t>
            </w:r>
          </w:p>
          <w:p w14:paraId="16409463" w14:textId="77777777" w:rsidR="00D94F64" w:rsidRPr="00E41B71" w:rsidRDefault="00D94F64" w:rsidP="006F1C3B">
            <w:pPr>
              <w:spacing w:after="0" w:line="240" w:lineRule="auto"/>
              <w:rPr>
                <w:rFonts w:ascii="Arial" w:hAnsi="Arial" w:cs="Arial"/>
                <w:sz w:val="18"/>
                <w:szCs w:val="18"/>
              </w:rPr>
            </w:pPr>
          </w:p>
          <w:p w14:paraId="46895ED3" w14:textId="77777777" w:rsidR="00D94F64" w:rsidRPr="00E41B71" w:rsidRDefault="00D94F64" w:rsidP="006F1C3B">
            <w:pPr>
              <w:spacing w:after="0" w:line="240" w:lineRule="auto"/>
              <w:rPr>
                <w:rFonts w:ascii="Arial" w:hAnsi="Arial" w:cs="Arial"/>
                <w:sz w:val="18"/>
                <w:szCs w:val="18"/>
              </w:rPr>
            </w:pPr>
            <w:r w:rsidRPr="00E41B71">
              <w:rPr>
                <w:rFonts w:ascii="Arial" w:hAnsi="Arial" w:cs="Arial"/>
                <w:sz w:val="18"/>
                <w:szCs w:val="18"/>
              </w:rPr>
              <w:t>In caso di parità si terrà conto:</w:t>
            </w:r>
          </w:p>
          <w:p w14:paraId="1F079BB9" w14:textId="77777777" w:rsidR="00D94F64" w:rsidRPr="00E41B71" w:rsidRDefault="00D94F64" w:rsidP="006F1C3B">
            <w:pPr>
              <w:spacing w:after="0" w:line="240" w:lineRule="auto"/>
              <w:rPr>
                <w:rFonts w:ascii="Arial" w:hAnsi="Arial" w:cs="Arial"/>
                <w:b/>
                <w:i/>
                <w:sz w:val="18"/>
                <w:szCs w:val="18"/>
              </w:rPr>
            </w:pPr>
            <w:r w:rsidRPr="00E41B71">
              <w:rPr>
                <w:rFonts w:ascii="Arial" w:hAnsi="Arial" w:cs="Arial"/>
                <w:b/>
                <w:i/>
                <w:sz w:val="18"/>
                <w:szCs w:val="18"/>
              </w:rPr>
              <w:t>della maggiore anzianità Federale come Società di Settore Dilettantistico.</w:t>
            </w:r>
          </w:p>
          <w:p w14:paraId="01EDBE3C" w14:textId="77777777" w:rsidR="00D94F64" w:rsidRPr="00E41B71" w:rsidRDefault="00D94F64" w:rsidP="006F1C3B">
            <w:pPr>
              <w:spacing w:after="0" w:line="240" w:lineRule="auto"/>
              <w:rPr>
                <w:rFonts w:ascii="Arial" w:hAnsi="Arial" w:cs="Arial"/>
                <w:b/>
                <w:sz w:val="18"/>
                <w:szCs w:val="18"/>
              </w:rPr>
            </w:pPr>
          </w:p>
          <w:p w14:paraId="18A7B5DA" w14:textId="77777777" w:rsidR="00D94F64" w:rsidRPr="00E41B71" w:rsidRDefault="00D94F64" w:rsidP="006F1C3B">
            <w:pPr>
              <w:spacing w:after="0" w:line="240" w:lineRule="auto"/>
              <w:jc w:val="both"/>
              <w:rPr>
                <w:rFonts w:ascii="Arial" w:hAnsi="Arial" w:cs="Arial"/>
                <w:sz w:val="18"/>
                <w:szCs w:val="18"/>
              </w:rPr>
            </w:pPr>
            <w:r w:rsidRPr="00E41B71">
              <w:rPr>
                <w:rFonts w:ascii="Arial" w:hAnsi="Arial" w:cs="Arial"/>
                <w:sz w:val="18"/>
                <w:szCs w:val="18"/>
              </w:rPr>
              <w:t>In caso di persistente parità si terrà conto:</w:t>
            </w:r>
          </w:p>
          <w:p w14:paraId="74F82C8F" w14:textId="77777777" w:rsidR="00D94F64" w:rsidRPr="00E41B71" w:rsidRDefault="00D94F64" w:rsidP="006F1C3B">
            <w:pPr>
              <w:spacing w:after="0" w:line="240" w:lineRule="auto"/>
              <w:jc w:val="both"/>
              <w:rPr>
                <w:rFonts w:ascii="Arial" w:hAnsi="Arial" w:cs="Arial"/>
                <w:b/>
                <w:i/>
                <w:sz w:val="18"/>
                <w:szCs w:val="18"/>
              </w:rPr>
            </w:pPr>
            <w:r w:rsidRPr="00E41B71">
              <w:rPr>
                <w:rFonts w:ascii="Arial" w:hAnsi="Arial" w:cs="Arial"/>
                <w:b/>
                <w:i/>
                <w:sz w:val="18"/>
                <w:szCs w:val="18"/>
              </w:rPr>
              <w:t>del miglior punteggio nella “Coppa Disciplina” al termine del campionato di competenza 2025/2026.</w:t>
            </w:r>
          </w:p>
          <w:p w14:paraId="6FD25BEA" w14:textId="77777777" w:rsidR="00D94F64" w:rsidRPr="00E41B71" w:rsidRDefault="00D94F64" w:rsidP="006F1C3B">
            <w:pPr>
              <w:spacing w:after="0" w:line="240" w:lineRule="auto"/>
              <w:jc w:val="both"/>
              <w:rPr>
                <w:rFonts w:ascii="Arial" w:hAnsi="Arial" w:cs="Arial"/>
                <w:b/>
                <w:i/>
                <w:sz w:val="18"/>
                <w:szCs w:val="18"/>
              </w:rPr>
            </w:pPr>
          </w:p>
          <w:p w14:paraId="741D047C" w14:textId="77777777" w:rsidR="00D94F64" w:rsidRPr="00E41B71" w:rsidRDefault="00D94F64" w:rsidP="006F1C3B">
            <w:pPr>
              <w:spacing w:after="0" w:line="240" w:lineRule="auto"/>
              <w:jc w:val="both"/>
              <w:rPr>
                <w:rFonts w:ascii="Arial" w:hAnsi="Arial" w:cs="Arial"/>
                <w:b/>
                <w:i/>
                <w:sz w:val="18"/>
                <w:szCs w:val="18"/>
              </w:rPr>
            </w:pPr>
            <w:r w:rsidRPr="00E41B71">
              <w:rPr>
                <w:rFonts w:ascii="Arial" w:hAnsi="Arial" w:cs="Arial"/>
                <w:b/>
                <w:i/>
                <w:sz w:val="18"/>
                <w:szCs w:val="18"/>
              </w:rPr>
              <w:t xml:space="preserve">* </w:t>
            </w:r>
            <w:r w:rsidRPr="00E41B71">
              <w:rPr>
                <w:rFonts w:ascii="Arial" w:hAnsi="Arial" w:cs="Arial"/>
                <w:b/>
                <w:sz w:val="20"/>
                <w:szCs w:val="20"/>
              </w:rPr>
              <w:t>Le società classificatesi al termine dei Campionato Provinciale di Terza Categoria dal sesto posto in poi non potranno avanzare domanda di ammissione al Campionato di Seconda Categoria Stagione Sportiva 2027/2028.</w:t>
            </w:r>
          </w:p>
          <w:p w14:paraId="1841F938" w14:textId="77777777" w:rsidR="00D94F64" w:rsidRPr="00E41B71" w:rsidRDefault="00D94F64" w:rsidP="006F1C3B">
            <w:pPr>
              <w:spacing w:after="0" w:line="240" w:lineRule="auto"/>
              <w:rPr>
                <w:rFonts w:ascii="Arial" w:hAnsi="Arial" w:cs="Arial"/>
                <w:b/>
                <w:sz w:val="18"/>
                <w:szCs w:val="18"/>
                <w:highlight w:val="yellow"/>
                <w:u w:val="single"/>
              </w:rPr>
            </w:pPr>
          </w:p>
        </w:tc>
      </w:tr>
    </w:tbl>
    <w:p w14:paraId="1A686B65" w14:textId="77777777" w:rsidR="00D94F64" w:rsidRPr="00AC0DAE" w:rsidRDefault="00D94F64" w:rsidP="00D94F64">
      <w:pPr>
        <w:spacing w:after="0" w:line="240" w:lineRule="auto"/>
        <w:rPr>
          <w:rFonts w:ascii="Arial" w:hAnsi="Arial" w:cs="Arial"/>
          <w:b/>
          <w:i/>
          <w:sz w:val="18"/>
          <w:szCs w:val="18"/>
          <w:highlight w:val="yellow"/>
        </w:rPr>
      </w:pPr>
    </w:p>
    <w:p w14:paraId="32ECC85A" w14:textId="77777777" w:rsidR="00D94F64" w:rsidRPr="00AC0DAE" w:rsidRDefault="00D94F64" w:rsidP="00D94F64">
      <w:pPr>
        <w:spacing w:after="0" w:line="240" w:lineRule="auto"/>
        <w:rPr>
          <w:rFonts w:ascii="Arial" w:hAnsi="Arial" w:cs="Arial"/>
          <w:b/>
          <w:i/>
          <w:sz w:val="18"/>
          <w:szCs w:val="1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E41B71" w14:paraId="0F9834F5" w14:textId="77777777" w:rsidTr="006F1C3B">
        <w:tc>
          <w:tcPr>
            <w:tcW w:w="9606" w:type="dxa"/>
          </w:tcPr>
          <w:p w14:paraId="40CEE330" w14:textId="77777777" w:rsidR="00D94F64" w:rsidRPr="00E41B71" w:rsidRDefault="00D94F64" w:rsidP="006F1C3B">
            <w:pPr>
              <w:numPr>
                <w:ilvl w:val="12"/>
                <w:numId w:val="0"/>
              </w:numPr>
              <w:shd w:val="clear" w:color="auto" w:fill="FFFFFF"/>
              <w:spacing w:after="0" w:line="240" w:lineRule="auto"/>
              <w:jc w:val="both"/>
              <w:rPr>
                <w:rFonts w:ascii="Arial" w:hAnsi="Arial" w:cs="Arial"/>
                <w:sz w:val="18"/>
                <w:szCs w:val="18"/>
              </w:rPr>
            </w:pPr>
          </w:p>
          <w:p w14:paraId="5BEE6EA5" w14:textId="77777777" w:rsidR="00D94F64" w:rsidRPr="00E41B71" w:rsidRDefault="00D94F64" w:rsidP="006F1C3B">
            <w:pPr>
              <w:numPr>
                <w:ilvl w:val="12"/>
                <w:numId w:val="0"/>
              </w:numPr>
              <w:shd w:val="clear" w:color="auto" w:fill="FFFFFF"/>
              <w:spacing w:after="0" w:line="240" w:lineRule="auto"/>
              <w:jc w:val="both"/>
              <w:rPr>
                <w:rFonts w:ascii="Arial" w:hAnsi="Arial" w:cs="Arial"/>
                <w:sz w:val="18"/>
                <w:szCs w:val="18"/>
              </w:rPr>
            </w:pPr>
            <w:r w:rsidRPr="00E41B71">
              <w:rPr>
                <w:rFonts w:ascii="Arial" w:hAnsi="Arial" w:cs="Arial"/>
                <w:sz w:val="18"/>
                <w:szCs w:val="18"/>
              </w:rPr>
              <w:t>SI PRECISA CHE ESAURITE LE PREVISTE GRADUATORIE DI MERITO VALIDE PER L’EVENTUALE AMMISSIONE AI CAMPIONATI DI PROMOZIONE - PRIMA - SECONDA CATEGORIA - “TUTTE” - LE SOCIETÀ CHE AVANZERANNO DOMANDA DI COMPLETAMENTO ORGANICO VERRANNO SELEZIONATE MEDIANTE LE SOTTOELENCATE GRADUATORIE DI MERITO:</w:t>
            </w:r>
          </w:p>
          <w:p w14:paraId="65179159" w14:textId="77777777" w:rsidR="00D94F64" w:rsidRPr="00E41B71" w:rsidRDefault="00D94F64" w:rsidP="006F1C3B">
            <w:pPr>
              <w:spacing w:after="0" w:line="240" w:lineRule="auto"/>
              <w:rPr>
                <w:rFonts w:ascii="Arial" w:hAnsi="Arial" w:cs="Arial"/>
                <w:b/>
                <w:i/>
                <w:sz w:val="18"/>
                <w:szCs w:val="18"/>
              </w:rPr>
            </w:pPr>
          </w:p>
          <w:p w14:paraId="542FE244" w14:textId="77777777" w:rsidR="00D94F64" w:rsidRPr="00E41B71" w:rsidRDefault="00D94F64" w:rsidP="00D94F64">
            <w:pPr>
              <w:numPr>
                <w:ilvl w:val="0"/>
                <w:numId w:val="95"/>
              </w:numPr>
              <w:shd w:val="clear" w:color="auto" w:fill="FFFFFF"/>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 xml:space="preserve">SOCIETÀ RETROCESSE AL CAMPIONATO INFERIORE </w:t>
            </w:r>
          </w:p>
          <w:p w14:paraId="4C0829DD" w14:textId="77777777" w:rsidR="00D94F64" w:rsidRPr="00E41B71" w:rsidRDefault="00D94F64" w:rsidP="006F1C3B">
            <w:pPr>
              <w:shd w:val="clear" w:color="auto" w:fill="FFFFFF"/>
              <w:spacing w:after="0" w:line="240" w:lineRule="auto"/>
              <w:rPr>
                <w:rFonts w:ascii="Arial" w:hAnsi="Arial" w:cs="Arial"/>
                <w:b/>
                <w:sz w:val="18"/>
                <w:szCs w:val="18"/>
              </w:rPr>
            </w:pPr>
          </w:p>
          <w:p w14:paraId="703AD0FC" w14:textId="77777777" w:rsidR="00D94F64" w:rsidRPr="00E41B71" w:rsidRDefault="00D94F64" w:rsidP="006F1C3B">
            <w:pPr>
              <w:spacing w:after="0" w:line="240" w:lineRule="auto"/>
              <w:jc w:val="both"/>
              <w:rPr>
                <w:rFonts w:ascii="Arial" w:hAnsi="Arial" w:cs="Arial"/>
                <w:sz w:val="18"/>
                <w:szCs w:val="18"/>
              </w:rPr>
            </w:pPr>
            <w:r w:rsidRPr="00E41B71">
              <w:rPr>
                <w:rFonts w:ascii="Arial" w:hAnsi="Arial" w:cs="Arial"/>
                <w:sz w:val="18"/>
                <w:szCs w:val="18"/>
              </w:rPr>
              <w:t>N.B. la suddetta graduatoria tra le società retrocesse verrà formulata tenendo conto delle seguenti priorità:</w:t>
            </w:r>
          </w:p>
          <w:p w14:paraId="1B703B40" w14:textId="77777777" w:rsidR="00D94F64" w:rsidRPr="00E41B71" w:rsidRDefault="00D94F64" w:rsidP="006F1C3B">
            <w:pPr>
              <w:shd w:val="clear" w:color="auto" w:fill="FFFFFF"/>
              <w:spacing w:after="0" w:line="240" w:lineRule="auto"/>
              <w:rPr>
                <w:rFonts w:ascii="Arial" w:hAnsi="Arial" w:cs="Arial"/>
                <w:b/>
                <w:sz w:val="18"/>
                <w:szCs w:val="18"/>
              </w:rPr>
            </w:pPr>
          </w:p>
          <w:p w14:paraId="3B9DC8B6" w14:textId="77777777" w:rsidR="00D94F64" w:rsidRPr="00E41B71" w:rsidRDefault="00D94F64" w:rsidP="00D94F64">
            <w:pPr>
              <w:pStyle w:val="Paragrafoelenco"/>
              <w:numPr>
                <w:ilvl w:val="0"/>
                <w:numId w:val="93"/>
              </w:numPr>
              <w:shd w:val="clear" w:color="auto" w:fill="FFFFFF"/>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posizione di classifica</w:t>
            </w:r>
          </w:p>
          <w:p w14:paraId="2F29CC61" w14:textId="77777777" w:rsidR="00D94F64" w:rsidRPr="00E41B71" w:rsidRDefault="00D94F64" w:rsidP="00D94F64">
            <w:pPr>
              <w:pStyle w:val="Paragrafoelenco"/>
              <w:numPr>
                <w:ilvl w:val="0"/>
                <w:numId w:val="93"/>
              </w:numPr>
              <w:shd w:val="clear" w:color="auto" w:fill="FFFFFF"/>
              <w:overflowPunct w:val="0"/>
              <w:autoSpaceDE w:val="0"/>
              <w:autoSpaceDN w:val="0"/>
              <w:adjustRightInd w:val="0"/>
              <w:spacing w:after="0" w:line="240" w:lineRule="auto"/>
              <w:jc w:val="both"/>
              <w:rPr>
                <w:rFonts w:ascii="Arial" w:hAnsi="Arial" w:cs="Arial"/>
                <w:sz w:val="18"/>
                <w:szCs w:val="18"/>
              </w:rPr>
            </w:pPr>
            <w:r w:rsidRPr="00E41B71">
              <w:rPr>
                <w:rFonts w:ascii="Arial" w:hAnsi="Arial" w:cs="Arial"/>
                <w:b/>
                <w:sz w:val="18"/>
                <w:szCs w:val="18"/>
              </w:rPr>
              <w:t>anzianità federale come società di settore dilettantistico</w:t>
            </w:r>
          </w:p>
          <w:p w14:paraId="71926C0B" w14:textId="77777777" w:rsidR="00D94F64" w:rsidRPr="00E41B71" w:rsidRDefault="00D94F64" w:rsidP="006F1C3B">
            <w:pPr>
              <w:pStyle w:val="Paragrafoelenco"/>
              <w:shd w:val="clear" w:color="auto" w:fill="FFFFFF"/>
              <w:overflowPunct w:val="0"/>
              <w:autoSpaceDE w:val="0"/>
              <w:autoSpaceDN w:val="0"/>
              <w:adjustRightInd w:val="0"/>
              <w:spacing w:after="0" w:line="240" w:lineRule="auto"/>
              <w:ind w:left="0"/>
              <w:rPr>
                <w:rFonts w:ascii="Arial" w:hAnsi="Arial" w:cs="Arial"/>
                <w:sz w:val="18"/>
                <w:szCs w:val="18"/>
              </w:rPr>
            </w:pPr>
          </w:p>
          <w:p w14:paraId="1947D4CA" w14:textId="77777777" w:rsidR="00D94F64" w:rsidRPr="00E41B71" w:rsidRDefault="00D94F64" w:rsidP="00D94F64">
            <w:pPr>
              <w:numPr>
                <w:ilvl w:val="0"/>
                <w:numId w:val="95"/>
              </w:numPr>
              <w:shd w:val="clear" w:color="auto" w:fill="FFFFFF"/>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SOCIETÀ NON AVENTI DIRITTO OVVERO NON RIENTRANTI TRA LE “PRIMARIE” GRADUATORIE DI MERITO</w:t>
            </w:r>
            <w:r w:rsidRPr="00E41B71">
              <w:rPr>
                <w:rFonts w:ascii="Arial" w:hAnsi="Arial" w:cs="Arial"/>
                <w:sz w:val="18"/>
                <w:szCs w:val="18"/>
              </w:rPr>
              <w:tab/>
            </w:r>
          </w:p>
          <w:p w14:paraId="73BB0758" w14:textId="77777777" w:rsidR="00D94F64" w:rsidRPr="00E41B71" w:rsidRDefault="00D94F64" w:rsidP="006F1C3B">
            <w:pPr>
              <w:shd w:val="clear" w:color="auto" w:fill="FFFFFF"/>
              <w:spacing w:after="0" w:line="240" w:lineRule="auto"/>
              <w:rPr>
                <w:rFonts w:ascii="Arial" w:hAnsi="Arial" w:cs="Arial"/>
                <w:sz w:val="18"/>
                <w:szCs w:val="18"/>
              </w:rPr>
            </w:pPr>
          </w:p>
          <w:p w14:paraId="6915C37C" w14:textId="77777777" w:rsidR="00D94F64" w:rsidRPr="00E41B71" w:rsidRDefault="00D94F64" w:rsidP="006F1C3B">
            <w:pPr>
              <w:shd w:val="clear" w:color="auto" w:fill="FFFFFF"/>
              <w:spacing w:after="0" w:line="240" w:lineRule="auto"/>
              <w:jc w:val="both"/>
              <w:rPr>
                <w:rFonts w:ascii="Arial" w:hAnsi="Arial" w:cs="Arial"/>
                <w:sz w:val="18"/>
                <w:szCs w:val="18"/>
              </w:rPr>
            </w:pPr>
            <w:r w:rsidRPr="00E41B71">
              <w:rPr>
                <w:rFonts w:ascii="Arial" w:hAnsi="Arial" w:cs="Arial"/>
                <w:sz w:val="18"/>
                <w:szCs w:val="18"/>
              </w:rPr>
              <w:t>N.B. la suddetta graduatoria tra le società non aventi diritto ovvero non rientranti tra le “primarie” graduatorie di merito retrocesse verrà formulata tenendo conto delle seguenti priorità:</w:t>
            </w:r>
          </w:p>
          <w:p w14:paraId="02F96A74" w14:textId="77777777" w:rsidR="00D94F64" w:rsidRPr="00E41B71" w:rsidRDefault="00D94F64" w:rsidP="006F1C3B">
            <w:pPr>
              <w:shd w:val="clear" w:color="auto" w:fill="FFFFFF"/>
              <w:spacing w:after="0" w:line="240" w:lineRule="auto"/>
              <w:rPr>
                <w:rFonts w:ascii="Arial" w:hAnsi="Arial" w:cs="Arial"/>
                <w:sz w:val="18"/>
                <w:szCs w:val="18"/>
              </w:rPr>
            </w:pPr>
          </w:p>
          <w:p w14:paraId="3575A807" w14:textId="77777777" w:rsidR="00D94F64" w:rsidRPr="00E41B71" w:rsidRDefault="00D94F64" w:rsidP="00D94F64">
            <w:pPr>
              <w:pStyle w:val="Paragrafoelenco"/>
              <w:numPr>
                <w:ilvl w:val="0"/>
                <w:numId w:val="96"/>
              </w:numPr>
              <w:shd w:val="clear" w:color="auto" w:fill="FFFFFF"/>
              <w:overflowPunct w:val="0"/>
              <w:autoSpaceDE w:val="0"/>
              <w:autoSpaceDN w:val="0"/>
              <w:adjustRightInd w:val="0"/>
              <w:spacing w:after="0" w:line="240" w:lineRule="auto"/>
              <w:jc w:val="both"/>
              <w:rPr>
                <w:rFonts w:ascii="Arial" w:hAnsi="Arial" w:cs="Arial"/>
                <w:b/>
                <w:sz w:val="18"/>
                <w:szCs w:val="18"/>
              </w:rPr>
            </w:pPr>
            <w:r w:rsidRPr="00E41B71">
              <w:rPr>
                <w:rFonts w:ascii="Arial" w:hAnsi="Arial" w:cs="Arial"/>
                <w:b/>
                <w:sz w:val="18"/>
                <w:szCs w:val="18"/>
              </w:rPr>
              <w:t>posizione di classifica</w:t>
            </w:r>
          </w:p>
          <w:p w14:paraId="7DBBDDBF" w14:textId="77777777" w:rsidR="00D94F64" w:rsidRPr="00E41B71" w:rsidRDefault="00D94F64" w:rsidP="00D94F64">
            <w:pPr>
              <w:pStyle w:val="Paragrafoelenco"/>
              <w:numPr>
                <w:ilvl w:val="0"/>
                <w:numId w:val="96"/>
              </w:numPr>
              <w:shd w:val="clear" w:color="auto" w:fill="FFFFFF"/>
              <w:overflowPunct w:val="0"/>
              <w:autoSpaceDE w:val="0"/>
              <w:autoSpaceDN w:val="0"/>
              <w:adjustRightInd w:val="0"/>
              <w:spacing w:after="0" w:line="240" w:lineRule="auto"/>
              <w:jc w:val="both"/>
              <w:rPr>
                <w:rFonts w:ascii="Arial" w:hAnsi="Arial" w:cs="Arial"/>
                <w:sz w:val="18"/>
                <w:szCs w:val="18"/>
              </w:rPr>
            </w:pPr>
            <w:r w:rsidRPr="00E41B71">
              <w:rPr>
                <w:rFonts w:ascii="Arial" w:hAnsi="Arial" w:cs="Arial"/>
                <w:b/>
                <w:sz w:val="18"/>
                <w:szCs w:val="18"/>
              </w:rPr>
              <w:t>anzianità federale come società di settore dilettantistico</w:t>
            </w:r>
          </w:p>
          <w:p w14:paraId="2B36EAFD" w14:textId="77777777" w:rsidR="00D94F64" w:rsidRPr="00E41B71" w:rsidRDefault="00D94F64" w:rsidP="006F1C3B">
            <w:pPr>
              <w:shd w:val="clear" w:color="auto" w:fill="FFFFFF"/>
              <w:spacing w:after="0" w:line="240" w:lineRule="auto"/>
              <w:rPr>
                <w:rFonts w:ascii="Arial" w:hAnsi="Arial" w:cs="Arial"/>
                <w:sz w:val="18"/>
                <w:szCs w:val="18"/>
              </w:rPr>
            </w:pPr>
          </w:p>
          <w:p w14:paraId="74E1B676" w14:textId="77777777" w:rsidR="00D94F64" w:rsidRPr="00E41B71" w:rsidRDefault="00D94F64" w:rsidP="006F1C3B">
            <w:pPr>
              <w:numPr>
                <w:ilvl w:val="12"/>
                <w:numId w:val="0"/>
              </w:numPr>
              <w:shd w:val="clear" w:color="auto" w:fill="FFFFFF"/>
              <w:spacing w:after="0" w:line="240" w:lineRule="auto"/>
              <w:jc w:val="both"/>
              <w:rPr>
                <w:rFonts w:ascii="Arial" w:hAnsi="Arial" w:cs="Arial"/>
                <w:sz w:val="18"/>
                <w:szCs w:val="18"/>
                <w:u w:val="single"/>
              </w:rPr>
            </w:pPr>
            <w:r w:rsidRPr="00E41B71">
              <w:rPr>
                <w:rFonts w:ascii="Arial" w:hAnsi="Arial" w:cs="Arial"/>
                <w:sz w:val="18"/>
                <w:szCs w:val="18"/>
                <w:u w:val="single"/>
              </w:rPr>
              <w:t xml:space="preserve">PERSISTENDO ULTERIORE PARITÀ DI POSIZIONE NELLE GRADUATORIE SI PROCEDERÀ ALLA DETERMINAZIONE DELLE STESSE CONSIDERANDO IL SEGUENTE ED </w:t>
            </w:r>
            <w:r w:rsidRPr="00E41B71">
              <w:rPr>
                <w:rFonts w:ascii="Arial" w:hAnsi="Arial" w:cs="Arial"/>
                <w:b/>
                <w:sz w:val="18"/>
                <w:szCs w:val="18"/>
                <w:u w:val="single"/>
              </w:rPr>
              <w:t>ULTERIORE</w:t>
            </w:r>
            <w:r w:rsidRPr="00E41B71">
              <w:rPr>
                <w:rFonts w:ascii="Arial" w:hAnsi="Arial" w:cs="Arial"/>
                <w:sz w:val="18"/>
                <w:szCs w:val="18"/>
                <w:u w:val="single"/>
              </w:rPr>
              <w:t xml:space="preserve"> PARAMETRO:</w:t>
            </w:r>
          </w:p>
          <w:p w14:paraId="1221C2CF" w14:textId="77777777" w:rsidR="00D94F64" w:rsidRPr="00E41B71" w:rsidRDefault="00D94F64" w:rsidP="006F1C3B">
            <w:pPr>
              <w:spacing w:after="0" w:line="240" w:lineRule="auto"/>
              <w:rPr>
                <w:rFonts w:ascii="Arial" w:hAnsi="Arial" w:cs="Arial"/>
                <w:b/>
                <w:i/>
                <w:sz w:val="18"/>
                <w:szCs w:val="18"/>
              </w:rPr>
            </w:pPr>
          </w:p>
          <w:p w14:paraId="343B2F14" w14:textId="77777777" w:rsidR="00D94F64" w:rsidRPr="00E41B71" w:rsidRDefault="00D94F64" w:rsidP="00D94F64">
            <w:pPr>
              <w:pStyle w:val="Paragrafoelenco"/>
              <w:numPr>
                <w:ilvl w:val="0"/>
                <w:numId w:val="105"/>
              </w:numPr>
              <w:shd w:val="clear" w:color="auto" w:fill="FFFFFF"/>
              <w:spacing w:after="0" w:line="240" w:lineRule="auto"/>
              <w:jc w:val="both"/>
              <w:rPr>
                <w:rFonts w:ascii="Arial" w:hAnsi="Arial" w:cs="Arial"/>
                <w:b/>
                <w:sz w:val="18"/>
                <w:szCs w:val="18"/>
              </w:rPr>
            </w:pPr>
            <w:r w:rsidRPr="00E41B71">
              <w:rPr>
                <w:rFonts w:ascii="Arial" w:hAnsi="Arial" w:cs="Arial"/>
                <w:b/>
                <w:sz w:val="18"/>
                <w:szCs w:val="18"/>
              </w:rPr>
              <w:t>del miglior punteggio nella “Coppa Disciplina” al termine del Campionato di competenza 2026/2027</w:t>
            </w:r>
          </w:p>
          <w:p w14:paraId="5D89EEBA" w14:textId="77777777" w:rsidR="00D94F64" w:rsidRPr="00E41B71" w:rsidRDefault="00D94F64" w:rsidP="006F1C3B">
            <w:pPr>
              <w:spacing w:after="0" w:line="240" w:lineRule="auto"/>
              <w:rPr>
                <w:rFonts w:ascii="Arial" w:hAnsi="Arial" w:cs="Arial"/>
                <w:b/>
                <w:i/>
                <w:sz w:val="18"/>
                <w:szCs w:val="18"/>
              </w:rPr>
            </w:pPr>
          </w:p>
        </w:tc>
      </w:tr>
    </w:tbl>
    <w:p w14:paraId="5D34573F" w14:textId="77777777" w:rsidR="00D94F64" w:rsidRPr="00AC0DAE" w:rsidRDefault="00D94F64" w:rsidP="00D94F64">
      <w:pPr>
        <w:spacing w:after="0" w:line="240" w:lineRule="auto"/>
        <w:rPr>
          <w:rFonts w:ascii="Arial" w:hAnsi="Arial" w:cs="Arial"/>
          <w:sz w:val="18"/>
          <w:szCs w:val="18"/>
          <w:highlight w:val="yellow"/>
        </w:rPr>
      </w:pPr>
    </w:p>
    <w:p w14:paraId="3C03E73A" w14:textId="77777777" w:rsidR="00D94F64" w:rsidRPr="00AC0DAE" w:rsidRDefault="00D94F64" w:rsidP="00D94F64">
      <w:pPr>
        <w:spacing w:after="0" w:line="240" w:lineRule="auto"/>
        <w:rPr>
          <w:rFonts w:ascii="Arial" w:hAnsi="Arial" w:cs="Arial"/>
          <w:sz w:val="18"/>
          <w:szCs w:val="18"/>
          <w:highlight w:val="yellow"/>
        </w:rPr>
      </w:pPr>
    </w:p>
    <w:p w14:paraId="7CCA5FA7" w14:textId="77777777" w:rsidR="00D94F64" w:rsidRPr="00AC0DAE" w:rsidRDefault="00D94F64" w:rsidP="00D94F64">
      <w:pPr>
        <w:spacing w:after="0" w:line="240" w:lineRule="auto"/>
        <w:rPr>
          <w:rFonts w:ascii="Arial" w:hAnsi="Arial" w:cs="Arial"/>
          <w:sz w:val="18"/>
          <w:szCs w:val="18"/>
          <w:highlight w:val="yellow"/>
        </w:rPr>
      </w:pPr>
    </w:p>
    <w:p w14:paraId="7AC483B9" w14:textId="77777777" w:rsidR="00D94F64" w:rsidRPr="00AC0DAE" w:rsidRDefault="00D94F64" w:rsidP="00D94F64">
      <w:pPr>
        <w:spacing w:after="0" w:line="240" w:lineRule="auto"/>
        <w:rPr>
          <w:rFonts w:ascii="Arial" w:hAnsi="Arial" w:cs="Arial"/>
          <w:sz w:val="18"/>
          <w:szCs w:val="18"/>
          <w:highlight w:val="yellow"/>
        </w:rPr>
      </w:pPr>
    </w:p>
    <w:p w14:paraId="5FFE4C5D" w14:textId="77777777" w:rsidR="00D94F64" w:rsidRDefault="00D94F64" w:rsidP="00D94F64">
      <w:pPr>
        <w:spacing w:after="0" w:line="240" w:lineRule="auto"/>
        <w:rPr>
          <w:rFonts w:ascii="Arial" w:hAnsi="Arial" w:cs="Arial"/>
          <w:sz w:val="18"/>
          <w:szCs w:val="18"/>
          <w:highlight w:val="yellow"/>
        </w:rPr>
      </w:pPr>
    </w:p>
    <w:p w14:paraId="7190ED10" w14:textId="77777777" w:rsidR="00D94F64" w:rsidRPr="006E75FD" w:rsidRDefault="00D94F64" w:rsidP="00D94F64">
      <w:pPr>
        <w:pStyle w:val="Testonormale"/>
        <w:pBdr>
          <w:top w:val="single" w:sz="4" w:space="1" w:color="auto"/>
          <w:left w:val="single" w:sz="4" w:space="0" w:color="auto"/>
          <w:bottom w:val="single" w:sz="4" w:space="1" w:color="auto"/>
          <w:right w:val="single" w:sz="4" w:space="4" w:color="auto"/>
        </w:pBdr>
        <w:shd w:val="clear" w:color="auto" w:fill="BFBFBF" w:themeFill="background1" w:themeFillShade="BF"/>
        <w:jc w:val="center"/>
        <w:rPr>
          <w:rFonts w:ascii="Arial" w:hAnsi="Arial" w:cs="Arial"/>
          <w:b/>
          <w:sz w:val="28"/>
          <w:szCs w:val="28"/>
        </w:rPr>
      </w:pPr>
      <w:r w:rsidRPr="006E75FD">
        <w:rPr>
          <w:rFonts w:ascii="Arial" w:hAnsi="Arial" w:cs="Arial"/>
          <w:b/>
          <w:sz w:val="28"/>
          <w:szCs w:val="28"/>
        </w:rPr>
        <w:t xml:space="preserve">GARE DI PLAYOUT  </w:t>
      </w:r>
    </w:p>
    <w:p w14:paraId="5FE37353" w14:textId="77777777" w:rsidR="00D94F64" w:rsidRPr="006E75FD" w:rsidRDefault="00D94F64" w:rsidP="00D94F64">
      <w:pPr>
        <w:pStyle w:val="Testonormale"/>
        <w:pBdr>
          <w:top w:val="single" w:sz="4" w:space="1" w:color="auto"/>
          <w:left w:val="single" w:sz="4" w:space="0" w:color="auto"/>
          <w:bottom w:val="single" w:sz="4" w:space="1" w:color="auto"/>
          <w:right w:val="single" w:sz="4" w:space="4" w:color="auto"/>
        </w:pBdr>
        <w:shd w:val="clear" w:color="auto" w:fill="BFBFBF" w:themeFill="background1" w:themeFillShade="BF"/>
        <w:jc w:val="center"/>
        <w:rPr>
          <w:rFonts w:ascii="Arial" w:hAnsi="Arial" w:cs="Arial"/>
          <w:b/>
          <w:sz w:val="28"/>
          <w:szCs w:val="28"/>
        </w:rPr>
      </w:pPr>
      <w:r w:rsidRPr="006E75FD">
        <w:rPr>
          <w:rFonts w:ascii="Arial" w:hAnsi="Arial" w:cs="Arial"/>
          <w:b/>
          <w:sz w:val="28"/>
          <w:szCs w:val="28"/>
        </w:rPr>
        <w:t>MODALITÀ DI RETROCESSIONE</w:t>
      </w:r>
    </w:p>
    <w:p w14:paraId="33CC2260" w14:textId="77777777" w:rsidR="00D94F64" w:rsidRDefault="00D94F64" w:rsidP="00D94F64">
      <w:pPr>
        <w:pStyle w:val="Testonormale"/>
        <w:rPr>
          <w:rFonts w:ascii="Arial" w:hAnsi="Arial" w:cs="Arial"/>
          <w:sz w:val="18"/>
          <w:szCs w:val="18"/>
          <w:highlight w:val="yellow"/>
        </w:rPr>
      </w:pPr>
    </w:p>
    <w:p w14:paraId="394F93F1" w14:textId="77777777" w:rsidR="00D94F64" w:rsidRPr="00E41B71" w:rsidRDefault="00D94F64" w:rsidP="00D94F64">
      <w:pPr>
        <w:pStyle w:val="Testonormale"/>
        <w:rPr>
          <w:rFonts w:ascii="Arial" w:hAnsi="Arial" w:cs="Arial"/>
          <w:sz w:val="18"/>
          <w:szCs w:val="18"/>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E41B71" w14:paraId="2CF2AF9B" w14:textId="77777777" w:rsidTr="006F1C3B">
        <w:tc>
          <w:tcPr>
            <w:tcW w:w="9606" w:type="dxa"/>
          </w:tcPr>
          <w:p w14:paraId="3CEB60F0" w14:textId="77777777" w:rsidR="00D94F64" w:rsidRPr="00E41B71" w:rsidRDefault="00D94F64" w:rsidP="006F1C3B">
            <w:pPr>
              <w:pStyle w:val="Testonormale"/>
              <w:jc w:val="center"/>
              <w:rPr>
                <w:rFonts w:ascii="Arial" w:hAnsi="Arial" w:cs="Arial"/>
                <w:b/>
                <w:sz w:val="24"/>
                <w:szCs w:val="24"/>
                <w:highlight w:val="yellow"/>
              </w:rPr>
            </w:pPr>
            <w:r w:rsidRPr="00E41B71">
              <w:rPr>
                <w:rFonts w:ascii="Arial" w:hAnsi="Arial" w:cs="Arial"/>
                <w:b/>
                <w:sz w:val="24"/>
                <w:szCs w:val="24"/>
              </w:rPr>
              <w:t xml:space="preserve">MODALITÀ DI RETROCESSIONE </w:t>
            </w:r>
            <w:r w:rsidRPr="00E41B71">
              <w:rPr>
                <w:rFonts w:ascii="Arial" w:hAnsi="Arial" w:cs="Arial"/>
                <w:b/>
                <w:sz w:val="24"/>
                <w:szCs w:val="24"/>
              </w:rPr>
              <w:br/>
              <w:t>DAL CAMPIONATO DI ECCELLENZA</w:t>
            </w:r>
          </w:p>
        </w:tc>
      </w:tr>
      <w:tr w:rsidR="00D94F64" w:rsidRPr="00E41B71" w14:paraId="3C667614" w14:textId="77777777" w:rsidTr="006F1C3B">
        <w:tc>
          <w:tcPr>
            <w:tcW w:w="9606" w:type="dxa"/>
          </w:tcPr>
          <w:p w14:paraId="75478DAB" w14:textId="77777777" w:rsidR="00D94F64" w:rsidRPr="00E41B71" w:rsidRDefault="00D94F64" w:rsidP="006F1C3B">
            <w:pPr>
              <w:pStyle w:val="Testonormale"/>
              <w:rPr>
                <w:rFonts w:ascii="Arial" w:hAnsi="Arial" w:cs="Arial"/>
                <w:sz w:val="18"/>
                <w:szCs w:val="18"/>
                <w:highlight w:val="yellow"/>
              </w:rPr>
            </w:pPr>
          </w:p>
          <w:p w14:paraId="5512DA72" w14:textId="77777777" w:rsidR="00D94F64" w:rsidRPr="00E41B71" w:rsidRDefault="00D94F64" w:rsidP="006F1C3B">
            <w:pPr>
              <w:spacing w:after="0" w:line="240" w:lineRule="auto"/>
              <w:jc w:val="both"/>
              <w:rPr>
                <w:rFonts w:ascii="Arial" w:hAnsi="Arial" w:cs="Arial"/>
                <w:sz w:val="18"/>
                <w:szCs w:val="18"/>
                <w:u w:val="single"/>
              </w:rPr>
            </w:pPr>
            <w:r w:rsidRPr="0097239E">
              <w:rPr>
                <w:rFonts w:ascii="Arial" w:hAnsi="Arial" w:cs="Arial"/>
                <w:sz w:val="18"/>
                <w:szCs w:val="18"/>
              </w:rPr>
              <w:t xml:space="preserve">Nell’ipotesi che </w:t>
            </w:r>
            <w:r w:rsidRPr="0097239E">
              <w:rPr>
                <w:rFonts w:ascii="Arial" w:hAnsi="Arial" w:cs="Arial"/>
                <w:b/>
                <w:sz w:val="18"/>
                <w:szCs w:val="18"/>
                <w:u w:val="single"/>
              </w:rPr>
              <w:t>NESSUNA - UNA - DUE - TRE - QUATTRO</w:t>
            </w:r>
            <w:r w:rsidRPr="00E41B71">
              <w:rPr>
                <w:rFonts w:ascii="Arial" w:hAnsi="Arial" w:cs="Arial"/>
                <w:b/>
                <w:sz w:val="18"/>
                <w:szCs w:val="18"/>
                <w:u w:val="single"/>
              </w:rPr>
              <w:t xml:space="preserve"> </w:t>
            </w:r>
            <w:r w:rsidRPr="00E41B71">
              <w:rPr>
                <w:rFonts w:ascii="Arial" w:hAnsi="Arial" w:cs="Arial"/>
                <w:sz w:val="18"/>
                <w:szCs w:val="18"/>
              </w:rPr>
              <w:t>Società retroceda/no dal Campionato Nazionale Dilettanti</w:t>
            </w:r>
          </w:p>
          <w:p w14:paraId="4F533509" w14:textId="77777777" w:rsidR="00D94F64" w:rsidRPr="00E41B71" w:rsidRDefault="00D94F64" w:rsidP="006F1C3B">
            <w:pPr>
              <w:spacing w:after="0" w:line="240" w:lineRule="auto"/>
              <w:rPr>
                <w:rFonts w:ascii="Arial" w:hAnsi="Arial" w:cs="Arial"/>
                <w:sz w:val="18"/>
                <w:szCs w:val="18"/>
                <w:highlight w:val="yellow"/>
                <w:u w:val="single"/>
              </w:rPr>
            </w:pPr>
          </w:p>
          <w:p w14:paraId="46266A25" w14:textId="77777777" w:rsidR="00D94F64" w:rsidRPr="00E41B71" w:rsidRDefault="00D94F64" w:rsidP="006F1C3B">
            <w:pPr>
              <w:spacing w:after="0" w:line="240" w:lineRule="auto"/>
              <w:rPr>
                <w:rFonts w:ascii="Arial" w:hAnsi="Arial" w:cs="Arial"/>
                <w:b/>
                <w:i/>
                <w:sz w:val="18"/>
                <w:szCs w:val="18"/>
                <w:u w:val="single"/>
              </w:rPr>
            </w:pPr>
            <w:r w:rsidRPr="00E41B71">
              <w:rPr>
                <w:rFonts w:ascii="Arial" w:hAnsi="Arial" w:cs="Arial"/>
                <w:b/>
                <w:sz w:val="18"/>
                <w:szCs w:val="18"/>
                <w:u w:val="single"/>
              </w:rPr>
              <w:t xml:space="preserve">retrocedono al Campionato di Promozione n° </w:t>
            </w:r>
            <w:r>
              <w:rPr>
                <w:rFonts w:ascii="Arial" w:hAnsi="Arial" w:cs="Arial"/>
                <w:b/>
                <w:sz w:val="18"/>
                <w:szCs w:val="18"/>
                <w:u w:val="single"/>
              </w:rPr>
              <w:t>5</w:t>
            </w:r>
            <w:r w:rsidRPr="00E41B71">
              <w:rPr>
                <w:rFonts w:ascii="Arial" w:hAnsi="Arial" w:cs="Arial"/>
                <w:b/>
                <w:sz w:val="18"/>
                <w:szCs w:val="18"/>
                <w:u w:val="single"/>
              </w:rPr>
              <w:t xml:space="preserve"> Squadre</w:t>
            </w:r>
            <w:r w:rsidRPr="00E41B71">
              <w:rPr>
                <w:rFonts w:ascii="Arial" w:hAnsi="Arial" w:cs="Arial"/>
                <w:b/>
                <w:i/>
                <w:sz w:val="18"/>
                <w:szCs w:val="18"/>
                <w:u w:val="single"/>
              </w:rPr>
              <w:t>:</w:t>
            </w:r>
          </w:p>
          <w:p w14:paraId="4AC2D90B" w14:textId="77777777" w:rsidR="00D94F64" w:rsidRPr="00E41B71" w:rsidRDefault="00D94F64" w:rsidP="006F1C3B">
            <w:pPr>
              <w:pStyle w:val="Testonormale"/>
              <w:rPr>
                <w:rFonts w:ascii="Arial" w:hAnsi="Arial" w:cs="Arial"/>
                <w:i/>
                <w:sz w:val="18"/>
                <w:szCs w:val="18"/>
                <w:highlight w:val="yellow"/>
              </w:rPr>
            </w:pPr>
          </w:p>
          <w:p w14:paraId="300D5F67" w14:textId="77777777" w:rsidR="00D94F64" w:rsidRPr="00C433DC" w:rsidRDefault="00D94F64" w:rsidP="00D94F64">
            <w:pPr>
              <w:pStyle w:val="Testonormale"/>
              <w:widowControl/>
              <w:numPr>
                <w:ilvl w:val="0"/>
                <w:numId w:val="96"/>
              </w:numPr>
              <w:overflowPunct/>
              <w:autoSpaceDE/>
              <w:autoSpaceDN/>
              <w:adjustRightInd/>
              <w:textAlignment w:val="auto"/>
              <w:rPr>
                <w:rFonts w:ascii="Arial" w:hAnsi="Arial" w:cs="Arial"/>
                <w:b/>
                <w:bCs/>
                <w:i/>
                <w:sz w:val="18"/>
                <w:szCs w:val="18"/>
              </w:rPr>
            </w:pPr>
            <w:r w:rsidRPr="00E41B71">
              <w:rPr>
                <w:rFonts w:ascii="Arial" w:hAnsi="Arial" w:cs="Arial"/>
                <w:i/>
                <w:sz w:val="18"/>
                <w:szCs w:val="18"/>
              </w:rPr>
              <w:t xml:space="preserve">di cui </w:t>
            </w:r>
            <w:r w:rsidRPr="00E41B71">
              <w:rPr>
                <w:rFonts w:ascii="Arial" w:hAnsi="Arial" w:cs="Arial"/>
                <w:b/>
                <w:bCs/>
                <w:i/>
                <w:sz w:val="18"/>
                <w:szCs w:val="18"/>
              </w:rPr>
              <w:t>due</w:t>
            </w:r>
            <w:r w:rsidRPr="00E41B71">
              <w:rPr>
                <w:rFonts w:ascii="Arial" w:hAnsi="Arial" w:cs="Arial"/>
                <w:i/>
                <w:sz w:val="18"/>
                <w:szCs w:val="18"/>
              </w:rPr>
              <w:t xml:space="preserve"> retrocessioni dirette e </w:t>
            </w:r>
            <w:r w:rsidRPr="00C433DC">
              <w:rPr>
                <w:rFonts w:ascii="Arial" w:hAnsi="Arial" w:cs="Arial"/>
                <w:b/>
                <w:bCs/>
                <w:i/>
                <w:sz w:val="18"/>
                <w:szCs w:val="18"/>
              </w:rPr>
              <w:t xml:space="preserve">tre </w:t>
            </w:r>
            <w:r w:rsidRPr="00E41B71">
              <w:rPr>
                <w:rFonts w:ascii="Arial" w:hAnsi="Arial" w:cs="Arial"/>
                <w:i/>
                <w:sz w:val="18"/>
                <w:szCs w:val="18"/>
              </w:rPr>
              <w:t>retrocession</w:t>
            </w:r>
            <w:r>
              <w:rPr>
                <w:rFonts w:ascii="Arial" w:hAnsi="Arial" w:cs="Arial"/>
                <w:i/>
                <w:sz w:val="18"/>
                <w:szCs w:val="18"/>
              </w:rPr>
              <w:t xml:space="preserve">i </w:t>
            </w:r>
            <w:r w:rsidRPr="001853E3">
              <w:rPr>
                <w:rFonts w:ascii="Arial" w:hAnsi="Arial" w:cs="Arial"/>
                <w:i/>
                <w:sz w:val="18"/>
                <w:szCs w:val="18"/>
              </w:rPr>
              <w:t>riferite alle perdenti i play out: partecipano alle gare</w:t>
            </w:r>
            <w:r w:rsidRPr="00E41B71">
              <w:rPr>
                <w:rFonts w:ascii="Arial" w:hAnsi="Arial" w:cs="Arial"/>
                <w:i/>
                <w:sz w:val="18"/>
                <w:szCs w:val="18"/>
              </w:rPr>
              <w:t xml:space="preserve"> dei Play-Out le società classificate al</w:t>
            </w:r>
            <w:r>
              <w:rPr>
                <w:rFonts w:ascii="Arial" w:hAnsi="Arial" w:cs="Arial"/>
                <w:i/>
                <w:sz w:val="18"/>
                <w:szCs w:val="18"/>
              </w:rPr>
              <w:t>l’</w:t>
            </w:r>
            <w:r w:rsidRPr="00C433DC">
              <w:rPr>
                <w:rFonts w:ascii="Arial" w:hAnsi="Arial" w:cs="Arial"/>
                <w:b/>
                <w:bCs/>
                <w:i/>
                <w:sz w:val="18"/>
                <w:szCs w:val="18"/>
              </w:rPr>
              <w:t>undicesimo</w:t>
            </w:r>
            <w:r>
              <w:rPr>
                <w:rFonts w:ascii="Arial" w:hAnsi="Arial" w:cs="Arial"/>
                <w:i/>
                <w:sz w:val="18"/>
                <w:szCs w:val="18"/>
              </w:rPr>
              <w:t xml:space="preserve">, </w:t>
            </w:r>
            <w:r w:rsidRPr="00C433DC">
              <w:rPr>
                <w:rFonts w:ascii="Arial" w:hAnsi="Arial" w:cs="Arial"/>
                <w:b/>
                <w:bCs/>
                <w:i/>
                <w:sz w:val="18"/>
                <w:szCs w:val="18"/>
              </w:rPr>
              <w:t>dodicesimo, tredicesimo, quattordicesimo, quindicesimo e sedicesimo posto;</w:t>
            </w:r>
          </w:p>
          <w:p w14:paraId="0C11B52F" w14:textId="77777777" w:rsidR="00D94F64" w:rsidRPr="00E41B71" w:rsidRDefault="00D94F64" w:rsidP="006F1C3B">
            <w:pPr>
              <w:pStyle w:val="Testonormale"/>
              <w:rPr>
                <w:rFonts w:ascii="Arial" w:hAnsi="Arial" w:cs="Arial"/>
                <w:i/>
                <w:sz w:val="18"/>
                <w:szCs w:val="18"/>
                <w:highlight w:val="yellow"/>
              </w:rPr>
            </w:pPr>
          </w:p>
          <w:p w14:paraId="1E60797C" w14:textId="77777777" w:rsidR="00D94F64" w:rsidRPr="00E41B71" w:rsidRDefault="00D94F64" w:rsidP="00D94F64">
            <w:pPr>
              <w:pStyle w:val="Paragrafoelenco"/>
              <w:numPr>
                <w:ilvl w:val="0"/>
                <w:numId w:val="97"/>
              </w:numPr>
              <w:spacing w:after="0" w:line="240" w:lineRule="auto"/>
              <w:jc w:val="both"/>
              <w:rPr>
                <w:rFonts w:ascii="Arial" w:hAnsi="Arial" w:cs="Arial"/>
                <w:sz w:val="18"/>
                <w:szCs w:val="18"/>
              </w:rPr>
            </w:pPr>
            <w:r w:rsidRPr="00E41B71">
              <w:rPr>
                <w:rFonts w:ascii="Arial" w:hAnsi="Arial" w:cs="Arial"/>
                <w:sz w:val="18"/>
                <w:szCs w:val="18"/>
              </w:rPr>
              <w:t xml:space="preserve">In caso di parità di punteggio tra 2 o più squadre al termine del campionato e in ogni girone, </w:t>
            </w:r>
            <w:r w:rsidRPr="00E41B71">
              <w:rPr>
                <w:rFonts w:ascii="Arial" w:hAnsi="Arial" w:cs="Arial"/>
                <w:b/>
                <w:sz w:val="18"/>
                <w:szCs w:val="18"/>
              </w:rPr>
              <w:t>AL SOL FINE DI INDIVIDUARE LE SQUADRE CHE HANNO TITOLO A PARTECIPARE AI PLAY-OUT</w:t>
            </w:r>
            <w:r w:rsidRPr="00E41B71">
              <w:rPr>
                <w:rFonts w:ascii="Arial" w:hAnsi="Arial" w:cs="Arial"/>
                <w:sz w:val="18"/>
                <w:szCs w:val="18"/>
              </w:rPr>
              <w:t>, si procederà, ALLA COMPILAZIONE DI UNA GRADUATORIA (cd. “Classifica avulsa”) fra le squadre interessate, tenendo conto, nell’ordine:</w:t>
            </w:r>
          </w:p>
          <w:p w14:paraId="7621405E" w14:textId="77777777" w:rsidR="00D94F64" w:rsidRPr="00E41B71" w:rsidRDefault="00D94F64" w:rsidP="006F1C3B">
            <w:pPr>
              <w:pStyle w:val="Testonormale"/>
              <w:rPr>
                <w:rFonts w:ascii="Arial" w:hAnsi="Arial" w:cs="Arial"/>
                <w:sz w:val="18"/>
                <w:szCs w:val="18"/>
                <w:highlight w:val="yellow"/>
              </w:rPr>
            </w:pPr>
          </w:p>
          <w:p w14:paraId="74AF4A6F" w14:textId="77777777" w:rsidR="00D94F64" w:rsidRPr="00E41B71" w:rsidRDefault="00D94F64" w:rsidP="00D94F64">
            <w:pPr>
              <w:pStyle w:val="Testonormale"/>
              <w:widowControl/>
              <w:numPr>
                <w:ilvl w:val="0"/>
                <w:numId w:val="86"/>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dei punti conseguiti negli incontri diretti fra tutte le squadre;</w:t>
            </w:r>
          </w:p>
          <w:p w14:paraId="03C780EF" w14:textId="77777777" w:rsidR="00D94F64" w:rsidRPr="00E41B71" w:rsidRDefault="00D94F64" w:rsidP="00D94F64">
            <w:pPr>
              <w:pStyle w:val="Testonormale"/>
              <w:widowControl/>
              <w:numPr>
                <w:ilvl w:val="0"/>
                <w:numId w:val="86"/>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della differenza tra le reti segnate e subite nei medesimi incontri;</w:t>
            </w:r>
          </w:p>
          <w:p w14:paraId="17AA0700" w14:textId="77777777" w:rsidR="00D94F64" w:rsidRPr="00E41B71" w:rsidRDefault="00D94F64" w:rsidP="00D94F64">
            <w:pPr>
              <w:pStyle w:val="Testonormale"/>
              <w:widowControl/>
              <w:numPr>
                <w:ilvl w:val="0"/>
                <w:numId w:val="86"/>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della differenza tra reti segnate e subite nell’intero campionato;</w:t>
            </w:r>
          </w:p>
          <w:p w14:paraId="70DB4AFC" w14:textId="77777777" w:rsidR="00D94F64" w:rsidRPr="00E41B71" w:rsidRDefault="00D94F64" w:rsidP="00D94F64">
            <w:pPr>
              <w:pStyle w:val="Testonormale"/>
              <w:widowControl/>
              <w:numPr>
                <w:ilvl w:val="0"/>
                <w:numId w:val="86"/>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 maggior numero di reti segnate nell’intero campionato;</w:t>
            </w:r>
          </w:p>
          <w:p w14:paraId="27D8AA66" w14:textId="77777777" w:rsidR="00D94F64" w:rsidRPr="00E41B71" w:rsidRDefault="00D94F64" w:rsidP="00D94F64">
            <w:pPr>
              <w:pStyle w:val="Testonormale"/>
              <w:widowControl/>
              <w:numPr>
                <w:ilvl w:val="0"/>
                <w:numId w:val="86"/>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 sorteggio</w:t>
            </w:r>
          </w:p>
          <w:p w14:paraId="3E0DC07B" w14:textId="77777777" w:rsidR="00D94F64" w:rsidRPr="00E41B71" w:rsidRDefault="00D94F64" w:rsidP="006F1C3B">
            <w:pPr>
              <w:pStyle w:val="Testonormale"/>
              <w:jc w:val="left"/>
              <w:rPr>
                <w:rFonts w:ascii="Arial" w:hAnsi="Arial" w:cs="Arial"/>
                <w:sz w:val="18"/>
                <w:szCs w:val="18"/>
                <w:highlight w:val="yellow"/>
              </w:rPr>
            </w:pPr>
          </w:p>
          <w:p w14:paraId="309DF5B8" w14:textId="77777777" w:rsidR="00D94F64" w:rsidRPr="00E41B71" w:rsidRDefault="00D94F64" w:rsidP="006F1C3B">
            <w:pPr>
              <w:pStyle w:val="Testonormale"/>
              <w:jc w:val="left"/>
              <w:rPr>
                <w:rFonts w:ascii="Arial" w:hAnsi="Arial" w:cs="Arial"/>
                <w:sz w:val="18"/>
                <w:szCs w:val="18"/>
                <w:highlight w:val="yellow"/>
              </w:rPr>
            </w:pPr>
          </w:p>
          <w:p w14:paraId="36E84ED0" w14:textId="77777777" w:rsidR="00D94F64" w:rsidRPr="00E41B71" w:rsidRDefault="00D94F64" w:rsidP="006F1C3B">
            <w:pPr>
              <w:pStyle w:val="Testonormale"/>
              <w:jc w:val="left"/>
              <w:rPr>
                <w:rFonts w:ascii="Arial" w:hAnsi="Arial" w:cs="Arial"/>
                <w:sz w:val="18"/>
                <w:szCs w:val="18"/>
              </w:rPr>
            </w:pPr>
            <w:r w:rsidRPr="00E41B71">
              <w:rPr>
                <w:rFonts w:ascii="Arial" w:hAnsi="Arial" w:cs="Arial"/>
                <w:sz w:val="18"/>
                <w:szCs w:val="18"/>
                <w:u w:val="single"/>
              </w:rPr>
              <w:t>In ogni caso andranno rispettate le seguenti modalità di svolgimento</w:t>
            </w:r>
            <w:r w:rsidRPr="00E41B71">
              <w:rPr>
                <w:rFonts w:ascii="Arial" w:hAnsi="Arial" w:cs="Arial"/>
                <w:sz w:val="18"/>
                <w:szCs w:val="18"/>
              </w:rPr>
              <w:t>:</w:t>
            </w:r>
          </w:p>
          <w:p w14:paraId="09245988" w14:textId="77777777" w:rsidR="00D94F64" w:rsidRPr="00E41B71" w:rsidRDefault="00D94F64" w:rsidP="006F1C3B">
            <w:pPr>
              <w:pStyle w:val="Testonormale"/>
              <w:rPr>
                <w:rFonts w:ascii="Arial" w:hAnsi="Arial" w:cs="Arial"/>
                <w:sz w:val="18"/>
                <w:szCs w:val="18"/>
                <w:highlight w:val="yellow"/>
              </w:rPr>
            </w:pPr>
          </w:p>
          <w:p w14:paraId="528B7352" w14:textId="77777777" w:rsidR="00D94F64" w:rsidRPr="00E41B71" w:rsidRDefault="00D94F64" w:rsidP="00D94F64">
            <w:pPr>
              <w:pStyle w:val="Testonormale"/>
              <w:widowControl/>
              <w:numPr>
                <w:ilvl w:val="0"/>
                <w:numId w:val="97"/>
              </w:numPr>
              <w:overflowPunct/>
              <w:autoSpaceDE/>
              <w:autoSpaceDN/>
              <w:adjustRightInd/>
              <w:textAlignment w:val="auto"/>
              <w:rPr>
                <w:rFonts w:ascii="Arial" w:hAnsi="Arial" w:cs="Arial"/>
                <w:sz w:val="18"/>
                <w:szCs w:val="18"/>
              </w:rPr>
            </w:pPr>
            <w:r w:rsidRPr="00E41B71">
              <w:rPr>
                <w:rFonts w:ascii="Arial" w:hAnsi="Arial" w:cs="Arial"/>
                <w:sz w:val="18"/>
                <w:szCs w:val="18"/>
              </w:rPr>
              <w:t xml:space="preserve">Nei campionati con </w:t>
            </w:r>
            <w:r w:rsidRPr="00C433DC">
              <w:rPr>
                <w:rFonts w:ascii="Arial" w:hAnsi="Arial" w:cs="Arial"/>
                <w:b/>
                <w:bCs/>
                <w:sz w:val="18"/>
                <w:szCs w:val="18"/>
                <w:u w:val="single"/>
              </w:rPr>
              <w:t>cinque</w:t>
            </w:r>
            <w:r w:rsidRPr="00E41B71">
              <w:rPr>
                <w:rFonts w:ascii="Arial" w:hAnsi="Arial" w:cs="Arial"/>
                <w:b/>
                <w:bCs/>
                <w:sz w:val="18"/>
                <w:szCs w:val="18"/>
                <w:u w:val="single"/>
              </w:rPr>
              <w:t xml:space="preserve"> </w:t>
            </w:r>
            <w:r w:rsidRPr="00E41B71">
              <w:rPr>
                <w:rFonts w:ascii="Arial" w:hAnsi="Arial" w:cs="Arial"/>
                <w:b/>
                <w:sz w:val="18"/>
                <w:szCs w:val="18"/>
                <w:u w:val="single"/>
              </w:rPr>
              <w:t>retrocessioni</w:t>
            </w:r>
            <w:r w:rsidRPr="00E41B71">
              <w:rPr>
                <w:rFonts w:ascii="Arial" w:hAnsi="Arial" w:cs="Arial"/>
                <w:b/>
                <w:sz w:val="18"/>
                <w:szCs w:val="18"/>
              </w:rPr>
              <w:t xml:space="preserve"> </w:t>
            </w:r>
            <w:r w:rsidRPr="00E41B71">
              <w:rPr>
                <w:rFonts w:ascii="Arial" w:hAnsi="Arial" w:cs="Arial"/>
                <w:sz w:val="18"/>
                <w:szCs w:val="18"/>
              </w:rPr>
              <w:t xml:space="preserve">alla categoria inferiore, di cui due retrocessioni dirette e </w:t>
            </w:r>
            <w:r>
              <w:rPr>
                <w:rFonts w:ascii="Arial" w:hAnsi="Arial" w:cs="Arial"/>
                <w:sz w:val="18"/>
                <w:szCs w:val="18"/>
              </w:rPr>
              <w:t>tre</w:t>
            </w:r>
            <w:r w:rsidRPr="00E41B71">
              <w:rPr>
                <w:rFonts w:ascii="Arial" w:hAnsi="Arial" w:cs="Arial"/>
                <w:sz w:val="18"/>
                <w:szCs w:val="18"/>
              </w:rPr>
              <w:t xml:space="preserve"> </w:t>
            </w:r>
            <w:r w:rsidRPr="00653495">
              <w:rPr>
                <w:rFonts w:ascii="Arial" w:hAnsi="Arial" w:cs="Arial"/>
                <w:sz w:val="18"/>
                <w:szCs w:val="18"/>
              </w:rPr>
              <w:t>retrocessioni</w:t>
            </w:r>
            <w:r w:rsidRPr="00E41B71">
              <w:rPr>
                <w:rFonts w:ascii="Arial" w:hAnsi="Arial" w:cs="Arial"/>
                <w:sz w:val="18"/>
                <w:szCs w:val="18"/>
              </w:rPr>
              <w:t xml:space="preserve"> (l</w:t>
            </w:r>
            <w:r>
              <w:rPr>
                <w:rFonts w:ascii="Arial" w:hAnsi="Arial" w:cs="Arial"/>
                <w:sz w:val="18"/>
                <w:szCs w:val="18"/>
              </w:rPr>
              <w:t>e</w:t>
            </w:r>
            <w:r w:rsidRPr="00E41B71">
              <w:rPr>
                <w:rFonts w:ascii="Arial" w:hAnsi="Arial" w:cs="Arial"/>
                <w:iCs/>
                <w:sz w:val="18"/>
                <w:szCs w:val="18"/>
              </w:rPr>
              <w:t xml:space="preserve"> perdent</w:t>
            </w:r>
            <w:r>
              <w:rPr>
                <w:rFonts w:ascii="Arial" w:hAnsi="Arial" w:cs="Arial"/>
                <w:iCs/>
                <w:sz w:val="18"/>
                <w:szCs w:val="18"/>
              </w:rPr>
              <w:t>i</w:t>
            </w:r>
            <w:r w:rsidRPr="00E41B71">
              <w:rPr>
                <w:rFonts w:ascii="Arial" w:hAnsi="Arial" w:cs="Arial"/>
                <w:iCs/>
                <w:sz w:val="18"/>
                <w:szCs w:val="18"/>
              </w:rPr>
              <w:t xml:space="preserve"> i play out) </w:t>
            </w:r>
            <w:r w:rsidRPr="00E41B71">
              <w:rPr>
                <w:rFonts w:ascii="Arial" w:hAnsi="Arial" w:cs="Arial"/>
                <w:sz w:val="18"/>
                <w:szCs w:val="18"/>
              </w:rPr>
              <w:t>le società partecipanti si incontreranno secondo i seguenti accoppiamenti:</w:t>
            </w:r>
          </w:p>
          <w:p w14:paraId="4AD4047A" w14:textId="77777777" w:rsidR="00D94F64" w:rsidRPr="00E41B71" w:rsidRDefault="00D94F64" w:rsidP="006F1C3B">
            <w:pPr>
              <w:pStyle w:val="Testonormale"/>
              <w:jc w:val="left"/>
              <w:rPr>
                <w:rFonts w:ascii="Arial" w:hAnsi="Arial" w:cs="Arial"/>
                <w:i/>
                <w:sz w:val="18"/>
                <w:szCs w:val="18"/>
              </w:rPr>
            </w:pPr>
          </w:p>
          <w:p w14:paraId="42BCA78B" w14:textId="77777777" w:rsidR="00D94F64" w:rsidRDefault="00D94F64" w:rsidP="00D94F64">
            <w:pPr>
              <w:pStyle w:val="Testonormale"/>
              <w:widowControl/>
              <w:numPr>
                <w:ilvl w:val="0"/>
                <w:numId w:val="95"/>
              </w:numPr>
              <w:overflowPunct/>
              <w:autoSpaceDE/>
              <w:autoSpaceDN/>
              <w:adjustRightInd/>
              <w:jc w:val="left"/>
              <w:textAlignment w:val="auto"/>
              <w:rPr>
                <w:rFonts w:ascii="Arial" w:hAnsi="Arial" w:cs="Arial"/>
                <w:i/>
                <w:sz w:val="18"/>
                <w:szCs w:val="18"/>
              </w:rPr>
            </w:pPr>
            <w:r>
              <w:rPr>
                <w:rFonts w:ascii="Arial" w:hAnsi="Arial" w:cs="Arial"/>
                <w:i/>
                <w:sz w:val="18"/>
                <w:szCs w:val="18"/>
              </w:rPr>
              <w:t>undicesima</w:t>
            </w:r>
            <w:r w:rsidRPr="00E41B71">
              <w:rPr>
                <w:rFonts w:ascii="Arial" w:hAnsi="Arial" w:cs="Arial"/>
                <w:i/>
                <w:sz w:val="18"/>
                <w:szCs w:val="18"/>
              </w:rPr>
              <w:t xml:space="preserve"> - sedicesima     </w:t>
            </w:r>
          </w:p>
          <w:p w14:paraId="5A745690" w14:textId="77777777" w:rsidR="00D94F64" w:rsidRDefault="00D94F64" w:rsidP="006F1C3B">
            <w:pPr>
              <w:pStyle w:val="Testonormale"/>
              <w:widowControl/>
              <w:overflowPunct/>
              <w:autoSpaceDE/>
              <w:autoSpaceDN/>
              <w:adjustRightInd/>
              <w:ind w:left="720"/>
              <w:jc w:val="left"/>
              <w:textAlignment w:val="auto"/>
              <w:rPr>
                <w:rFonts w:ascii="Arial" w:hAnsi="Arial" w:cs="Arial"/>
                <w:i/>
                <w:sz w:val="18"/>
                <w:szCs w:val="18"/>
              </w:rPr>
            </w:pPr>
          </w:p>
          <w:p w14:paraId="3C29AEB3" w14:textId="77777777" w:rsidR="00D94F64" w:rsidRDefault="00D94F64" w:rsidP="00D94F64">
            <w:pPr>
              <w:pStyle w:val="Testonormale"/>
              <w:widowControl/>
              <w:numPr>
                <w:ilvl w:val="0"/>
                <w:numId w:val="95"/>
              </w:numPr>
              <w:overflowPunct/>
              <w:autoSpaceDE/>
              <w:autoSpaceDN/>
              <w:adjustRightInd/>
              <w:jc w:val="left"/>
              <w:textAlignment w:val="auto"/>
              <w:rPr>
                <w:rFonts w:ascii="Arial" w:hAnsi="Arial" w:cs="Arial"/>
                <w:i/>
                <w:sz w:val="18"/>
                <w:szCs w:val="18"/>
              </w:rPr>
            </w:pPr>
            <w:r>
              <w:rPr>
                <w:rFonts w:ascii="Arial" w:hAnsi="Arial" w:cs="Arial"/>
                <w:i/>
                <w:sz w:val="18"/>
                <w:szCs w:val="18"/>
              </w:rPr>
              <w:t>dodicesima</w:t>
            </w:r>
            <w:r w:rsidRPr="00E41B71">
              <w:rPr>
                <w:rFonts w:ascii="Arial" w:hAnsi="Arial" w:cs="Arial"/>
                <w:i/>
                <w:sz w:val="18"/>
                <w:szCs w:val="18"/>
              </w:rPr>
              <w:t xml:space="preserve"> - </w:t>
            </w:r>
            <w:r>
              <w:rPr>
                <w:rFonts w:ascii="Arial" w:hAnsi="Arial" w:cs="Arial"/>
                <w:i/>
                <w:sz w:val="18"/>
                <w:szCs w:val="18"/>
              </w:rPr>
              <w:t>quindicesima</w:t>
            </w:r>
            <w:r w:rsidRPr="00E41B71">
              <w:rPr>
                <w:rFonts w:ascii="Arial" w:hAnsi="Arial" w:cs="Arial"/>
                <w:i/>
                <w:sz w:val="18"/>
                <w:szCs w:val="18"/>
              </w:rPr>
              <w:t xml:space="preserve">     </w:t>
            </w:r>
          </w:p>
          <w:p w14:paraId="261FE172" w14:textId="77777777" w:rsidR="00D94F64" w:rsidRDefault="00D94F64" w:rsidP="006F1C3B">
            <w:pPr>
              <w:pStyle w:val="Testonormale"/>
              <w:widowControl/>
              <w:overflowPunct/>
              <w:autoSpaceDE/>
              <w:autoSpaceDN/>
              <w:adjustRightInd/>
              <w:jc w:val="left"/>
              <w:textAlignment w:val="auto"/>
              <w:rPr>
                <w:rFonts w:ascii="Arial" w:hAnsi="Arial" w:cs="Arial"/>
                <w:i/>
                <w:sz w:val="18"/>
                <w:szCs w:val="18"/>
              </w:rPr>
            </w:pPr>
          </w:p>
          <w:p w14:paraId="301892C7" w14:textId="77777777" w:rsidR="00D94F64" w:rsidRDefault="00D94F64" w:rsidP="00D94F64">
            <w:pPr>
              <w:pStyle w:val="Testonormale"/>
              <w:widowControl/>
              <w:numPr>
                <w:ilvl w:val="0"/>
                <w:numId w:val="95"/>
              </w:numPr>
              <w:overflowPunct/>
              <w:autoSpaceDE/>
              <w:autoSpaceDN/>
              <w:adjustRightInd/>
              <w:jc w:val="left"/>
              <w:textAlignment w:val="auto"/>
              <w:rPr>
                <w:rFonts w:ascii="Arial" w:hAnsi="Arial" w:cs="Arial"/>
                <w:i/>
                <w:sz w:val="18"/>
                <w:szCs w:val="18"/>
              </w:rPr>
            </w:pPr>
            <w:r>
              <w:rPr>
                <w:rFonts w:ascii="Arial" w:hAnsi="Arial" w:cs="Arial"/>
                <w:i/>
                <w:sz w:val="18"/>
                <w:szCs w:val="18"/>
              </w:rPr>
              <w:t>tredicesima</w:t>
            </w:r>
            <w:r w:rsidRPr="00E41B71">
              <w:rPr>
                <w:rFonts w:ascii="Arial" w:hAnsi="Arial" w:cs="Arial"/>
                <w:i/>
                <w:sz w:val="18"/>
                <w:szCs w:val="18"/>
              </w:rPr>
              <w:t xml:space="preserve"> - </w:t>
            </w:r>
            <w:r>
              <w:rPr>
                <w:rFonts w:ascii="Arial" w:hAnsi="Arial" w:cs="Arial"/>
                <w:i/>
                <w:sz w:val="18"/>
                <w:szCs w:val="18"/>
              </w:rPr>
              <w:t>quattordicesima</w:t>
            </w:r>
            <w:r w:rsidRPr="00E41B71">
              <w:rPr>
                <w:rFonts w:ascii="Arial" w:hAnsi="Arial" w:cs="Arial"/>
                <w:i/>
                <w:sz w:val="18"/>
                <w:szCs w:val="18"/>
              </w:rPr>
              <w:t xml:space="preserve">     </w:t>
            </w:r>
          </w:p>
          <w:p w14:paraId="39C3B742" w14:textId="77777777" w:rsidR="00D94F64" w:rsidRPr="00E41B71" w:rsidRDefault="00D94F64" w:rsidP="006F1C3B">
            <w:pPr>
              <w:pStyle w:val="Testonormale"/>
              <w:widowControl/>
              <w:overflowPunct/>
              <w:autoSpaceDE/>
              <w:autoSpaceDN/>
              <w:adjustRightInd/>
              <w:ind w:left="720"/>
              <w:jc w:val="left"/>
              <w:textAlignment w:val="auto"/>
              <w:rPr>
                <w:rFonts w:ascii="Arial" w:hAnsi="Arial" w:cs="Arial"/>
                <w:i/>
                <w:sz w:val="18"/>
                <w:szCs w:val="18"/>
              </w:rPr>
            </w:pPr>
            <w:r w:rsidRPr="00E41B71">
              <w:rPr>
                <w:rFonts w:ascii="Arial" w:hAnsi="Arial" w:cs="Arial"/>
                <w:i/>
                <w:sz w:val="18"/>
                <w:szCs w:val="18"/>
              </w:rPr>
              <w:t xml:space="preserve">           </w:t>
            </w:r>
          </w:p>
          <w:p w14:paraId="245A2616" w14:textId="77777777" w:rsidR="00D94F64" w:rsidRPr="00E41B71" w:rsidRDefault="00D94F64" w:rsidP="006F1C3B">
            <w:pPr>
              <w:pStyle w:val="Testonormale"/>
              <w:jc w:val="left"/>
              <w:rPr>
                <w:rFonts w:ascii="Arial" w:hAnsi="Arial" w:cs="Arial"/>
                <w:i/>
                <w:sz w:val="18"/>
                <w:szCs w:val="18"/>
              </w:rPr>
            </w:pPr>
          </w:p>
          <w:p w14:paraId="3173DBEE" w14:textId="77777777" w:rsidR="00D94F64" w:rsidRPr="00E41B71" w:rsidRDefault="00D94F64" w:rsidP="006F1C3B">
            <w:pPr>
              <w:pStyle w:val="Testonormale"/>
              <w:rPr>
                <w:rFonts w:ascii="Arial" w:hAnsi="Arial" w:cs="Arial"/>
                <w:i/>
                <w:sz w:val="18"/>
                <w:szCs w:val="18"/>
                <w:u w:val="single"/>
              </w:rPr>
            </w:pPr>
            <w:r w:rsidRPr="00E41B71">
              <w:rPr>
                <w:rFonts w:ascii="Arial" w:hAnsi="Arial" w:cs="Arial"/>
                <w:i/>
                <w:sz w:val="18"/>
                <w:szCs w:val="18"/>
              </w:rPr>
              <w:t xml:space="preserve">Le </w:t>
            </w:r>
            <w:r w:rsidRPr="00C433DC">
              <w:rPr>
                <w:rFonts w:ascii="Arial" w:hAnsi="Arial" w:cs="Arial"/>
                <w:b/>
                <w:bCs/>
                <w:i/>
                <w:sz w:val="18"/>
                <w:szCs w:val="18"/>
              </w:rPr>
              <w:t>6</w:t>
            </w:r>
            <w:r w:rsidRPr="00E41B71">
              <w:rPr>
                <w:rFonts w:ascii="Arial" w:hAnsi="Arial" w:cs="Arial"/>
                <w:b/>
                <w:bCs/>
                <w:i/>
                <w:sz w:val="18"/>
                <w:szCs w:val="18"/>
              </w:rPr>
              <w:t xml:space="preserve"> Società</w:t>
            </w:r>
            <w:r w:rsidRPr="00E41B71">
              <w:rPr>
                <w:rFonts w:ascii="Arial" w:hAnsi="Arial" w:cs="Arial"/>
                <w:i/>
                <w:sz w:val="18"/>
                <w:szCs w:val="18"/>
              </w:rPr>
              <w:t xml:space="preserve"> partecipanti ai Play-Out si incontreranno fra loro in gara unica, in casa della squadra meglio classificata al termine del campionato. La squadra perdente la gara dell’accoppiamento retrocede nel Campionato di categoria inferiore. Nella gara dell’accoppiamento, in caso di parità al termine dei tempi regolamentari, verranno disputati due tempi supplementari e, persistendo parità, retrocederà la squadra dell’accoppiamento </w:t>
            </w:r>
            <w:r w:rsidRPr="00E41B71">
              <w:rPr>
                <w:rFonts w:ascii="Arial" w:hAnsi="Arial" w:cs="Arial"/>
                <w:i/>
                <w:sz w:val="18"/>
                <w:szCs w:val="18"/>
                <w:u w:val="single"/>
              </w:rPr>
              <w:t>peggiore classificata</w:t>
            </w:r>
            <w:r w:rsidRPr="00E41B71">
              <w:rPr>
                <w:rFonts w:ascii="Arial" w:hAnsi="Arial" w:cs="Arial"/>
                <w:i/>
                <w:sz w:val="18"/>
                <w:szCs w:val="18"/>
              </w:rPr>
              <w:t xml:space="preserve"> al termine del campionato.</w:t>
            </w:r>
          </w:p>
          <w:p w14:paraId="44C90D4E" w14:textId="77777777" w:rsidR="00D94F64" w:rsidRPr="00E41B71" w:rsidRDefault="00D94F64" w:rsidP="006F1C3B">
            <w:pPr>
              <w:pStyle w:val="Testonormale"/>
              <w:rPr>
                <w:rFonts w:ascii="Arial" w:hAnsi="Arial" w:cs="Arial"/>
                <w:i/>
                <w:sz w:val="18"/>
                <w:szCs w:val="18"/>
                <w:u w:val="single"/>
              </w:rPr>
            </w:pPr>
          </w:p>
          <w:p w14:paraId="70104CFD" w14:textId="77777777" w:rsidR="00D94F64" w:rsidRPr="00E41B71" w:rsidRDefault="00D94F64" w:rsidP="006F1C3B">
            <w:pPr>
              <w:pStyle w:val="Testonormale"/>
              <w:rPr>
                <w:rFonts w:ascii="Arial" w:hAnsi="Arial" w:cs="Arial"/>
                <w:sz w:val="18"/>
                <w:szCs w:val="18"/>
                <w:highlight w:val="yellow"/>
              </w:rPr>
            </w:pPr>
            <w:r w:rsidRPr="00E41B71">
              <w:rPr>
                <w:rFonts w:ascii="Arial" w:hAnsi="Arial" w:cs="Arial"/>
                <w:i/>
                <w:sz w:val="18"/>
                <w:szCs w:val="18"/>
              </w:rPr>
              <w:t>Qualora, al termine del campionato, il distacco tra le squadre de</w:t>
            </w:r>
            <w:r>
              <w:rPr>
                <w:rFonts w:ascii="Arial" w:hAnsi="Arial" w:cs="Arial"/>
                <w:i/>
                <w:sz w:val="18"/>
                <w:szCs w:val="18"/>
              </w:rPr>
              <w:t>i</w:t>
            </w:r>
            <w:r w:rsidRPr="00E41B71">
              <w:rPr>
                <w:rFonts w:ascii="Arial" w:hAnsi="Arial" w:cs="Arial"/>
                <w:i/>
                <w:sz w:val="18"/>
                <w:szCs w:val="18"/>
              </w:rPr>
              <w:t xml:space="preserve"> su indicat</w:t>
            </w:r>
            <w:r>
              <w:rPr>
                <w:rFonts w:ascii="Arial" w:hAnsi="Arial" w:cs="Arial"/>
                <w:i/>
                <w:sz w:val="18"/>
                <w:szCs w:val="18"/>
              </w:rPr>
              <w:t>i</w:t>
            </w:r>
            <w:r w:rsidRPr="00E41B71">
              <w:rPr>
                <w:rFonts w:ascii="Arial" w:hAnsi="Arial" w:cs="Arial"/>
                <w:i/>
                <w:sz w:val="18"/>
                <w:szCs w:val="18"/>
              </w:rPr>
              <w:t xml:space="preserve"> abbinament</w:t>
            </w:r>
            <w:r>
              <w:rPr>
                <w:rFonts w:ascii="Arial" w:hAnsi="Arial" w:cs="Arial"/>
                <w:i/>
                <w:sz w:val="18"/>
                <w:szCs w:val="18"/>
              </w:rPr>
              <w:t>i</w:t>
            </w:r>
            <w:r w:rsidRPr="00E41B71">
              <w:rPr>
                <w:rFonts w:ascii="Arial" w:hAnsi="Arial" w:cs="Arial"/>
                <w:i/>
                <w:sz w:val="18"/>
                <w:szCs w:val="18"/>
              </w:rPr>
              <w:t xml:space="preserve"> sia pari o superiore a </w:t>
            </w:r>
            <w:r w:rsidRPr="00E41B71">
              <w:rPr>
                <w:rFonts w:ascii="Arial" w:hAnsi="Arial" w:cs="Arial"/>
                <w:b/>
                <w:i/>
                <w:sz w:val="18"/>
                <w:szCs w:val="18"/>
              </w:rPr>
              <w:t>7</w:t>
            </w:r>
            <w:r w:rsidRPr="00E41B71">
              <w:rPr>
                <w:rFonts w:ascii="Arial" w:hAnsi="Arial" w:cs="Arial"/>
                <w:i/>
                <w:sz w:val="18"/>
                <w:szCs w:val="18"/>
              </w:rPr>
              <w:t xml:space="preserve"> punti, il rispettivo incontro di Play-Out non verrà disputato e la </w:t>
            </w:r>
            <w:r w:rsidRPr="00E41B71">
              <w:rPr>
                <w:rFonts w:ascii="Arial" w:hAnsi="Arial" w:cs="Arial"/>
                <w:i/>
                <w:sz w:val="18"/>
                <w:szCs w:val="18"/>
                <w:u w:val="single"/>
              </w:rPr>
              <w:t>società peggiore</w:t>
            </w:r>
            <w:r w:rsidRPr="00E41B71">
              <w:rPr>
                <w:rFonts w:ascii="Arial" w:hAnsi="Arial" w:cs="Arial"/>
                <w:i/>
                <w:sz w:val="18"/>
                <w:szCs w:val="18"/>
              </w:rPr>
              <w:t xml:space="preserve"> classificata al termine del Campionato retrocederà direttamente al campionato di categoria inferiore.</w:t>
            </w:r>
          </w:p>
        </w:tc>
      </w:tr>
    </w:tbl>
    <w:p w14:paraId="41CCB3F5" w14:textId="77777777" w:rsidR="00D94F64" w:rsidRPr="00AC0DAE" w:rsidRDefault="00D94F64" w:rsidP="00D94F64">
      <w:pPr>
        <w:spacing w:after="0" w:line="240" w:lineRule="auto"/>
        <w:rPr>
          <w:rFonts w:ascii="Arial" w:hAnsi="Arial" w:cs="Arial"/>
          <w:sz w:val="18"/>
          <w:szCs w:val="18"/>
          <w:highlight w:val="yellow"/>
        </w:rPr>
      </w:pPr>
      <w:r w:rsidRPr="00AC0DAE">
        <w:rPr>
          <w:rFonts w:ascii="Arial" w:hAnsi="Arial" w:cs="Arial"/>
          <w:sz w:val="18"/>
          <w:szCs w:val="18"/>
          <w:highlight w:val="yellow"/>
        </w:rPr>
        <w:t xml:space="preserve"> </w:t>
      </w:r>
    </w:p>
    <w:p w14:paraId="65209DE9" w14:textId="77777777" w:rsidR="00D94F64" w:rsidRPr="00AC0DAE" w:rsidRDefault="00D94F64" w:rsidP="00D94F64">
      <w:pPr>
        <w:spacing w:after="0" w:line="240" w:lineRule="auto"/>
        <w:rPr>
          <w:rFonts w:ascii="Arial" w:hAnsi="Arial" w:cs="Arial"/>
          <w:sz w:val="18"/>
          <w:szCs w:val="18"/>
          <w:highlight w:val="yellow"/>
        </w:rPr>
      </w:pPr>
    </w:p>
    <w:p w14:paraId="2F56E0AB" w14:textId="77777777" w:rsidR="00D94F64" w:rsidRPr="00AC0DAE" w:rsidRDefault="00D94F64" w:rsidP="00D94F64">
      <w:pPr>
        <w:spacing w:after="0" w:line="240" w:lineRule="auto"/>
        <w:rPr>
          <w:rFonts w:ascii="Arial" w:hAnsi="Arial" w:cs="Arial"/>
          <w:sz w:val="18"/>
          <w:szCs w:val="18"/>
          <w:highlight w:val="yellow"/>
        </w:rPr>
      </w:pPr>
    </w:p>
    <w:p w14:paraId="32F5BE9D" w14:textId="77777777" w:rsidR="00D94F64" w:rsidRPr="00AC0DAE" w:rsidRDefault="00D94F64" w:rsidP="00D94F64">
      <w:pPr>
        <w:spacing w:after="0" w:line="240" w:lineRule="auto"/>
        <w:rPr>
          <w:rFonts w:ascii="Arial" w:hAnsi="Arial" w:cs="Arial"/>
          <w:sz w:val="18"/>
          <w:szCs w:val="18"/>
          <w:highlight w:val="yellow"/>
        </w:rPr>
      </w:pPr>
    </w:p>
    <w:p w14:paraId="189E533F" w14:textId="77777777" w:rsidR="00D94F64" w:rsidRPr="00AC0DAE" w:rsidRDefault="00D94F64" w:rsidP="00D94F64">
      <w:pPr>
        <w:spacing w:after="0" w:line="240" w:lineRule="auto"/>
        <w:rPr>
          <w:rFonts w:ascii="Arial" w:hAnsi="Arial" w:cs="Arial"/>
          <w:sz w:val="18"/>
          <w:szCs w:val="18"/>
          <w:highlight w:val="yellow"/>
        </w:rPr>
      </w:pPr>
    </w:p>
    <w:p w14:paraId="0CEC52EF" w14:textId="77777777" w:rsidR="00D94F64" w:rsidRPr="00AC0DAE" w:rsidRDefault="00D94F64" w:rsidP="00D94F64">
      <w:pPr>
        <w:spacing w:after="0" w:line="240" w:lineRule="auto"/>
        <w:rPr>
          <w:rFonts w:ascii="Arial" w:hAnsi="Arial" w:cs="Arial"/>
          <w:sz w:val="18"/>
          <w:szCs w:val="18"/>
          <w:highlight w:val="yellow"/>
        </w:rPr>
      </w:pPr>
    </w:p>
    <w:p w14:paraId="61365365" w14:textId="77777777" w:rsidR="00D94F64" w:rsidRPr="00AC0DAE" w:rsidRDefault="00D94F64" w:rsidP="00D94F64">
      <w:pPr>
        <w:spacing w:after="0" w:line="240" w:lineRule="auto"/>
        <w:rPr>
          <w:rFonts w:ascii="Arial" w:hAnsi="Arial" w:cs="Arial"/>
          <w:sz w:val="18"/>
          <w:szCs w:val="18"/>
          <w:highlight w:val="yellow"/>
        </w:rPr>
      </w:pPr>
    </w:p>
    <w:p w14:paraId="7C2A28D9" w14:textId="77777777" w:rsidR="00D94F64" w:rsidRPr="00AC0DAE" w:rsidRDefault="00D94F64" w:rsidP="00D94F64">
      <w:pPr>
        <w:spacing w:after="0" w:line="240" w:lineRule="auto"/>
        <w:rPr>
          <w:rFonts w:ascii="Arial" w:hAnsi="Arial" w:cs="Arial"/>
          <w:sz w:val="18"/>
          <w:szCs w:val="18"/>
          <w:highlight w:val="yellow"/>
        </w:rPr>
      </w:pPr>
    </w:p>
    <w:p w14:paraId="786E00E5" w14:textId="77777777" w:rsidR="00D94F64" w:rsidRPr="00AC0DAE" w:rsidRDefault="00D94F64" w:rsidP="00D94F64">
      <w:pPr>
        <w:spacing w:after="0" w:line="240" w:lineRule="auto"/>
        <w:rPr>
          <w:rFonts w:ascii="Arial" w:hAnsi="Arial" w:cs="Arial"/>
          <w:sz w:val="18"/>
          <w:szCs w:val="18"/>
          <w:highlight w:val="yellow"/>
        </w:rPr>
      </w:pPr>
    </w:p>
    <w:p w14:paraId="2F2538F8" w14:textId="77777777" w:rsidR="00D94F64" w:rsidRPr="00AC0DAE" w:rsidRDefault="00D94F64" w:rsidP="00D94F64">
      <w:pPr>
        <w:spacing w:after="0" w:line="240" w:lineRule="auto"/>
        <w:rPr>
          <w:rFonts w:ascii="Arial" w:hAnsi="Arial" w:cs="Arial"/>
          <w:sz w:val="18"/>
          <w:szCs w:val="18"/>
          <w:highlight w:val="yellow"/>
        </w:rPr>
      </w:pPr>
    </w:p>
    <w:p w14:paraId="42074B99" w14:textId="77777777" w:rsidR="00D94F64" w:rsidRPr="00AC0DAE" w:rsidRDefault="00D94F64" w:rsidP="00D94F64">
      <w:pPr>
        <w:spacing w:after="0" w:line="240" w:lineRule="auto"/>
        <w:rPr>
          <w:rFonts w:ascii="Arial" w:hAnsi="Arial" w:cs="Arial"/>
          <w:sz w:val="18"/>
          <w:szCs w:val="18"/>
          <w:highlight w:val="yellow"/>
        </w:rPr>
      </w:pPr>
    </w:p>
    <w:p w14:paraId="2CEC0DB1" w14:textId="77777777" w:rsidR="00D94F64" w:rsidRPr="00AC0DAE" w:rsidRDefault="00D94F64" w:rsidP="00D94F64">
      <w:pPr>
        <w:spacing w:after="0" w:line="240" w:lineRule="auto"/>
        <w:rPr>
          <w:rFonts w:ascii="Arial" w:hAnsi="Arial" w:cs="Arial"/>
          <w:sz w:val="18"/>
          <w:szCs w:val="18"/>
          <w:highlight w:val="yellow"/>
        </w:rPr>
      </w:pPr>
    </w:p>
    <w:p w14:paraId="76D6025C" w14:textId="77777777" w:rsidR="00D94F64" w:rsidRPr="00AC0DAE" w:rsidRDefault="00D94F64" w:rsidP="00D94F64">
      <w:pPr>
        <w:spacing w:after="0" w:line="240" w:lineRule="auto"/>
        <w:rPr>
          <w:rFonts w:ascii="Arial" w:hAnsi="Arial" w:cs="Arial"/>
          <w:sz w:val="18"/>
          <w:szCs w:val="18"/>
          <w:highlight w:val="yellow"/>
        </w:rPr>
      </w:pPr>
    </w:p>
    <w:p w14:paraId="0B257312" w14:textId="77777777" w:rsidR="00D94F64" w:rsidRDefault="00D94F64" w:rsidP="00D94F64">
      <w:pPr>
        <w:spacing w:after="0" w:line="240" w:lineRule="auto"/>
        <w:rPr>
          <w:rFonts w:ascii="Arial" w:hAnsi="Arial" w:cs="Arial"/>
          <w:sz w:val="18"/>
          <w:szCs w:val="18"/>
          <w:highlight w:val="yellow"/>
        </w:rPr>
      </w:pPr>
    </w:p>
    <w:p w14:paraId="36BC1F87" w14:textId="77777777" w:rsidR="00D94F64" w:rsidRDefault="00D94F64" w:rsidP="00D94F64">
      <w:pPr>
        <w:spacing w:after="0" w:line="240" w:lineRule="auto"/>
        <w:rPr>
          <w:rFonts w:ascii="Arial" w:hAnsi="Arial" w:cs="Arial"/>
          <w:sz w:val="18"/>
          <w:szCs w:val="18"/>
          <w:highlight w:val="yellow"/>
        </w:rPr>
      </w:pPr>
    </w:p>
    <w:p w14:paraId="6A125B67" w14:textId="77777777" w:rsidR="00D94F64" w:rsidRDefault="00D94F64" w:rsidP="00D94F64">
      <w:pPr>
        <w:numPr>
          <w:ilvl w:val="12"/>
          <w:numId w:val="0"/>
        </w:numPr>
        <w:spacing w:after="0" w:line="240" w:lineRule="auto"/>
        <w:rPr>
          <w:rFonts w:ascii="Arial" w:hAnsi="Arial" w:cs="Arial"/>
          <w:sz w:val="18"/>
          <w:szCs w:val="18"/>
          <w:highlight w:val="yellow"/>
          <w:u w:val="single"/>
        </w:rPr>
      </w:pPr>
    </w:p>
    <w:p w14:paraId="5D4964B2" w14:textId="77777777" w:rsidR="00D94F64" w:rsidRDefault="00D94F64" w:rsidP="00D94F64">
      <w:pPr>
        <w:numPr>
          <w:ilvl w:val="12"/>
          <w:numId w:val="0"/>
        </w:numPr>
        <w:spacing w:after="0" w:line="240" w:lineRule="auto"/>
        <w:rPr>
          <w:rFonts w:ascii="Arial" w:hAnsi="Arial" w:cs="Arial"/>
          <w:sz w:val="18"/>
          <w:szCs w:val="18"/>
          <w:highlight w:val="yellow"/>
          <w:u w:val="single"/>
        </w:rPr>
      </w:pPr>
    </w:p>
    <w:p w14:paraId="63A8D82E" w14:textId="77777777" w:rsidR="00D94F64" w:rsidRPr="00AC0DAE" w:rsidRDefault="00D94F64" w:rsidP="00D94F64">
      <w:pPr>
        <w:numPr>
          <w:ilvl w:val="12"/>
          <w:numId w:val="0"/>
        </w:numPr>
        <w:spacing w:after="0" w:line="240" w:lineRule="auto"/>
        <w:rPr>
          <w:rFonts w:ascii="Arial" w:hAnsi="Arial" w:cs="Arial"/>
          <w:sz w:val="18"/>
          <w:szCs w:val="18"/>
          <w:highlight w:val="yellow"/>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E41B71" w14:paraId="6F71868C" w14:textId="77777777" w:rsidTr="006F1C3B">
        <w:tc>
          <w:tcPr>
            <w:tcW w:w="9606" w:type="dxa"/>
          </w:tcPr>
          <w:p w14:paraId="5F7A3C8B" w14:textId="77777777" w:rsidR="00D94F64" w:rsidRPr="00E41B71" w:rsidRDefault="00D94F64" w:rsidP="006F1C3B">
            <w:pPr>
              <w:numPr>
                <w:ilvl w:val="12"/>
                <w:numId w:val="0"/>
              </w:numPr>
              <w:spacing w:after="0" w:line="240" w:lineRule="auto"/>
              <w:jc w:val="center"/>
              <w:rPr>
                <w:rFonts w:ascii="Arial" w:hAnsi="Arial" w:cs="Arial"/>
                <w:b/>
                <w:sz w:val="24"/>
                <w:szCs w:val="24"/>
                <w:highlight w:val="yellow"/>
              </w:rPr>
            </w:pPr>
            <w:r w:rsidRPr="00E41B71">
              <w:rPr>
                <w:rFonts w:ascii="Arial" w:hAnsi="Arial" w:cs="Arial"/>
                <w:b/>
                <w:sz w:val="24"/>
                <w:szCs w:val="24"/>
              </w:rPr>
              <w:t xml:space="preserve">MODALITÀ DI RETROCESSIONE </w:t>
            </w:r>
            <w:r w:rsidRPr="00E41B71">
              <w:rPr>
                <w:rFonts w:ascii="Arial" w:hAnsi="Arial" w:cs="Arial"/>
                <w:b/>
                <w:sz w:val="24"/>
                <w:szCs w:val="24"/>
              </w:rPr>
              <w:br/>
              <w:t xml:space="preserve">DAL CAMPIONATO DI PROMOZIONE </w:t>
            </w:r>
          </w:p>
        </w:tc>
      </w:tr>
      <w:tr w:rsidR="00D94F64" w:rsidRPr="00E41B71" w14:paraId="180C2B22" w14:textId="77777777" w:rsidTr="006F1C3B">
        <w:tc>
          <w:tcPr>
            <w:tcW w:w="9606" w:type="dxa"/>
          </w:tcPr>
          <w:p w14:paraId="714391D5" w14:textId="77777777" w:rsidR="00D94F64" w:rsidRPr="00E41B71" w:rsidRDefault="00D94F64" w:rsidP="006F1C3B">
            <w:pPr>
              <w:spacing w:after="0" w:line="240" w:lineRule="auto"/>
              <w:rPr>
                <w:rFonts w:ascii="Arial" w:hAnsi="Arial" w:cs="Arial"/>
                <w:sz w:val="18"/>
                <w:szCs w:val="18"/>
                <w:highlight w:val="yellow"/>
                <w:u w:val="single"/>
              </w:rPr>
            </w:pPr>
          </w:p>
          <w:p w14:paraId="483E84A6" w14:textId="77777777" w:rsidR="00D94F64" w:rsidRPr="00E41B71" w:rsidRDefault="00D94F64" w:rsidP="00D94F64">
            <w:pPr>
              <w:pStyle w:val="Testonormale"/>
              <w:widowControl/>
              <w:numPr>
                <w:ilvl w:val="0"/>
                <w:numId w:val="96"/>
              </w:numPr>
              <w:overflowPunct/>
              <w:autoSpaceDE/>
              <w:autoSpaceDN/>
              <w:adjustRightInd/>
              <w:textAlignment w:val="auto"/>
              <w:rPr>
                <w:rFonts w:ascii="Arial" w:hAnsi="Arial" w:cs="Arial"/>
                <w:i/>
                <w:sz w:val="18"/>
                <w:szCs w:val="18"/>
              </w:rPr>
            </w:pPr>
            <w:r w:rsidRPr="00E41B71">
              <w:rPr>
                <w:rFonts w:ascii="Arial" w:hAnsi="Arial" w:cs="Arial"/>
                <w:sz w:val="18"/>
                <w:szCs w:val="18"/>
              </w:rPr>
              <w:t xml:space="preserve">Nel campionato di Promozione </w:t>
            </w:r>
          </w:p>
          <w:p w14:paraId="2173C047" w14:textId="77777777" w:rsidR="00D94F64" w:rsidRPr="00E41B71" w:rsidRDefault="00D94F64" w:rsidP="006F1C3B">
            <w:pPr>
              <w:pStyle w:val="Testonormale"/>
              <w:rPr>
                <w:rFonts w:ascii="Arial" w:hAnsi="Arial" w:cs="Arial"/>
                <w:sz w:val="18"/>
                <w:szCs w:val="18"/>
                <w:highlight w:val="yellow"/>
              </w:rPr>
            </w:pPr>
          </w:p>
          <w:p w14:paraId="70A433D0" w14:textId="77777777" w:rsidR="00D94F64" w:rsidRPr="00E41B71" w:rsidRDefault="00D94F64" w:rsidP="006F1C3B">
            <w:pPr>
              <w:pStyle w:val="Testonormale"/>
              <w:rPr>
                <w:rFonts w:ascii="Arial" w:hAnsi="Arial" w:cs="Arial"/>
                <w:b/>
                <w:i/>
                <w:sz w:val="18"/>
                <w:szCs w:val="18"/>
                <w:u w:val="single"/>
              </w:rPr>
            </w:pPr>
            <w:r w:rsidRPr="00E41B71">
              <w:rPr>
                <w:rFonts w:ascii="Arial" w:hAnsi="Arial" w:cs="Arial"/>
                <w:b/>
                <w:sz w:val="18"/>
                <w:szCs w:val="18"/>
                <w:u w:val="single"/>
              </w:rPr>
              <w:t>retrocedono al Campionato di Prima Categoria n° 6 Squadre</w:t>
            </w:r>
            <w:r w:rsidRPr="00E41B71">
              <w:rPr>
                <w:rFonts w:ascii="Arial" w:hAnsi="Arial" w:cs="Arial"/>
                <w:b/>
                <w:i/>
                <w:sz w:val="18"/>
                <w:szCs w:val="18"/>
                <w:u w:val="single"/>
              </w:rPr>
              <w:t>:</w:t>
            </w:r>
          </w:p>
          <w:p w14:paraId="6664B277" w14:textId="77777777" w:rsidR="00D94F64" w:rsidRPr="00E41B71" w:rsidRDefault="00D94F64" w:rsidP="006F1C3B">
            <w:pPr>
              <w:pStyle w:val="Testonormale"/>
              <w:rPr>
                <w:rFonts w:ascii="Arial" w:hAnsi="Arial" w:cs="Arial"/>
                <w:sz w:val="18"/>
                <w:szCs w:val="18"/>
                <w:highlight w:val="yellow"/>
              </w:rPr>
            </w:pPr>
          </w:p>
          <w:p w14:paraId="401F5B78" w14:textId="77777777" w:rsidR="00D94F64" w:rsidRPr="00E41B71" w:rsidRDefault="00D94F64" w:rsidP="006F1C3B">
            <w:pPr>
              <w:pStyle w:val="Testonormale"/>
              <w:rPr>
                <w:rFonts w:ascii="Arial" w:hAnsi="Arial" w:cs="Arial"/>
                <w:i/>
                <w:sz w:val="18"/>
                <w:szCs w:val="18"/>
                <w:u w:val="single"/>
              </w:rPr>
            </w:pPr>
            <w:r w:rsidRPr="00E41B71">
              <w:rPr>
                <w:rFonts w:ascii="Arial" w:hAnsi="Arial" w:cs="Arial"/>
                <w:sz w:val="18"/>
                <w:szCs w:val="18"/>
              </w:rPr>
              <w:t xml:space="preserve">per ogni girone (A e B) </w:t>
            </w:r>
            <w:r w:rsidRPr="00E41B71">
              <w:rPr>
                <w:rFonts w:ascii="Arial" w:hAnsi="Arial" w:cs="Arial"/>
                <w:b/>
                <w:bCs/>
                <w:i/>
                <w:iCs/>
                <w:sz w:val="18"/>
                <w:szCs w:val="18"/>
              </w:rPr>
              <w:t xml:space="preserve">una </w:t>
            </w:r>
            <w:r w:rsidRPr="00E41B71">
              <w:rPr>
                <w:rFonts w:ascii="Arial" w:hAnsi="Arial" w:cs="Arial"/>
                <w:i/>
                <w:sz w:val="18"/>
                <w:szCs w:val="18"/>
              </w:rPr>
              <w:t xml:space="preserve">retrocessione diretta e </w:t>
            </w:r>
            <w:r w:rsidRPr="00E41B71">
              <w:rPr>
                <w:rFonts w:ascii="Arial" w:hAnsi="Arial" w:cs="Arial"/>
                <w:b/>
                <w:bCs/>
                <w:i/>
                <w:sz w:val="18"/>
                <w:szCs w:val="18"/>
              </w:rPr>
              <w:t>due</w:t>
            </w:r>
            <w:r w:rsidRPr="00E41B71">
              <w:rPr>
                <w:rFonts w:ascii="Arial" w:hAnsi="Arial" w:cs="Arial"/>
                <w:i/>
                <w:sz w:val="18"/>
                <w:szCs w:val="18"/>
              </w:rPr>
              <w:t xml:space="preserve"> retrocessioni a seguito di</w:t>
            </w:r>
            <w:r w:rsidRPr="00E41B71">
              <w:rPr>
                <w:rFonts w:ascii="Arial" w:hAnsi="Arial" w:cs="Arial"/>
                <w:i/>
                <w:sz w:val="18"/>
                <w:szCs w:val="18"/>
                <w:u w:val="single"/>
              </w:rPr>
              <w:t xml:space="preserve"> </w:t>
            </w:r>
            <w:r w:rsidRPr="00E41B71">
              <w:rPr>
                <w:rFonts w:ascii="Arial" w:hAnsi="Arial" w:cs="Arial"/>
                <w:i/>
                <w:sz w:val="18"/>
                <w:szCs w:val="18"/>
              </w:rPr>
              <w:t>play-out:</w:t>
            </w:r>
            <w:r w:rsidRPr="00E41B71">
              <w:rPr>
                <w:rFonts w:ascii="Arial" w:hAnsi="Arial" w:cs="Arial"/>
                <w:i/>
                <w:sz w:val="18"/>
                <w:szCs w:val="18"/>
                <w:u w:val="single"/>
              </w:rPr>
              <w:t xml:space="preserve"> </w:t>
            </w:r>
          </w:p>
          <w:p w14:paraId="0E04D513" w14:textId="77777777" w:rsidR="00D94F64" w:rsidRPr="00E41B71" w:rsidRDefault="00D94F64" w:rsidP="006F1C3B">
            <w:pPr>
              <w:pStyle w:val="Testonormale"/>
              <w:rPr>
                <w:rFonts w:ascii="Arial" w:hAnsi="Arial" w:cs="Arial"/>
                <w:i/>
                <w:sz w:val="18"/>
                <w:szCs w:val="18"/>
                <w:highlight w:val="yellow"/>
              </w:rPr>
            </w:pPr>
          </w:p>
          <w:p w14:paraId="6A6F0281" w14:textId="77777777" w:rsidR="00D94F64" w:rsidRPr="00E41B71" w:rsidRDefault="00D94F64" w:rsidP="006F1C3B">
            <w:pPr>
              <w:pStyle w:val="Testonormale"/>
              <w:rPr>
                <w:rFonts w:ascii="Arial" w:hAnsi="Arial" w:cs="Arial"/>
                <w:i/>
                <w:sz w:val="18"/>
                <w:szCs w:val="18"/>
              </w:rPr>
            </w:pPr>
            <w:r w:rsidRPr="00E41B71">
              <w:rPr>
                <w:rFonts w:ascii="Arial" w:hAnsi="Arial" w:cs="Arial"/>
                <w:i/>
                <w:sz w:val="18"/>
                <w:szCs w:val="18"/>
              </w:rPr>
              <w:t xml:space="preserve">partecipano alle gare dei Play-Out le società classificate al </w:t>
            </w:r>
            <w:r w:rsidRPr="00E41B71">
              <w:rPr>
                <w:rFonts w:ascii="Arial" w:hAnsi="Arial" w:cs="Arial"/>
                <w:b/>
                <w:bCs/>
                <w:i/>
                <w:sz w:val="18"/>
                <w:szCs w:val="18"/>
              </w:rPr>
              <w:t>dodicesimo</w:t>
            </w:r>
            <w:r w:rsidRPr="00E41B71">
              <w:rPr>
                <w:rFonts w:ascii="Arial" w:hAnsi="Arial" w:cs="Arial"/>
                <w:i/>
                <w:sz w:val="18"/>
                <w:szCs w:val="18"/>
              </w:rPr>
              <w:t xml:space="preserve">, </w:t>
            </w:r>
            <w:r w:rsidRPr="00E41B71">
              <w:rPr>
                <w:rFonts w:ascii="Arial" w:hAnsi="Arial" w:cs="Arial"/>
                <w:b/>
                <w:bCs/>
                <w:i/>
                <w:sz w:val="18"/>
                <w:szCs w:val="18"/>
              </w:rPr>
              <w:t>tredicesimo, quattordicesimo e quindicesimo</w:t>
            </w:r>
            <w:r w:rsidRPr="00E41B71">
              <w:rPr>
                <w:rFonts w:ascii="Arial" w:hAnsi="Arial" w:cs="Arial"/>
                <w:i/>
                <w:sz w:val="18"/>
                <w:szCs w:val="18"/>
              </w:rPr>
              <w:t xml:space="preserve"> posto in ciascun girone;</w:t>
            </w:r>
          </w:p>
          <w:p w14:paraId="3FC00F71" w14:textId="77777777" w:rsidR="00D94F64" w:rsidRPr="00E41B71" w:rsidRDefault="00D94F64" w:rsidP="006F1C3B">
            <w:pPr>
              <w:pStyle w:val="Paragrafoelenco"/>
              <w:spacing w:after="0" w:line="240" w:lineRule="auto"/>
              <w:ind w:left="0"/>
              <w:rPr>
                <w:rFonts w:ascii="Arial" w:hAnsi="Arial" w:cs="Arial"/>
                <w:i/>
                <w:sz w:val="18"/>
                <w:szCs w:val="18"/>
                <w:highlight w:val="yellow"/>
              </w:rPr>
            </w:pPr>
          </w:p>
          <w:p w14:paraId="461D3033" w14:textId="77777777" w:rsidR="00D94F64" w:rsidRPr="00E41B71" w:rsidRDefault="00D94F64" w:rsidP="00D94F64">
            <w:pPr>
              <w:pStyle w:val="Paragrafoelenco"/>
              <w:numPr>
                <w:ilvl w:val="0"/>
                <w:numId w:val="98"/>
              </w:numPr>
              <w:spacing w:after="0" w:line="240" w:lineRule="auto"/>
              <w:jc w:val="both"/>
              <w:rPr>
                <w:rFonts w:ascii="Arial" w:hAnsi="Arial" w:cs="Arial"/>
                <w:sz w:val="18"/>
                <w:szCs w:val="18"/>
              </w:rPr>
            </w:pPr>
            <w:r w:rsidRPr="00E41B71">
              <w:rPr>
                <w:rFonts w:ascii="Arial" w:hAnsi="Arial" w:cs="Arial"/>
                <w:sz w:val="18"/>
                <w:szCs w:val="18"/>
              </w:rPr>
              <w:t xml:space="preserve">In caso di parità di punteggio tra 2 o più squadre al termine del campionato e in ogni girone, </w:t>
            </w:r>
            <w:r w:rsidRPr="00E41B71">
              <w:rPr>
                <w:rFonts w:ascii="Arial" w:hAnsi="Arial" w:cs="Arial"/>
                <w:b/>
                <w:sz w:val="18"/>
                <w:szCs w:val="18"/>
              </w:rPr>
              <w:t>AL SOL FINE DI INDIVIDUARE LE SQUADRE CHE HANNO TITOLO A PARTECIPARE AI PLAY-OUT</w:t>
            </w:r>
            <w:r w:rsidRPr="00E41B71">
              <w:rPr>
                <w:rFonts w:ascii="Arial" w:hAnsi="Arial" w:cs="Arial"/>
                <w:sz w:val="18"/>
                <w:szCs w:val="18"/>
              </w:rPr>
              <w:t>, si procederà, ALLA COMPILAZIONE DI UNA GRADUATORIA (cd. “Classifica avulsa”) fra le squadre interessate, tenendo conto, nell’ordine:</w:t>
            </w:r>
          </w:p>
          <w:p w14:paraId="68CEFFAC" w14:textId="77777777" w:rsidR="00D94F64" w:rsidRPr="00E41B71" w:rsidRDefault="00D94F64" w:rsidP="006F1C3B">
            <w:pPr>
              <w:pStyle w:val="Testonormale"/>
              <w:rPr>
                <w:rFonts w:ascii="Arial" w:hAnsi="Arial" w:cs="Arial"/>
                <w:sz w:val="18"/>
                <w:szCs w:val="18"/>
              </w:rPr>
            </w:pPr>
          </w:p>
          <w:p w14:paraId="68335FF2" w14:textId="77777777" w:rsidR="00D94F64" w:rsidRPr="00E41B71" w:rsidRDefault="00D94F64" w:rsidP="00D94F64">
            <w:pPr>
              <w:pStyle w:val="Testonormale"/>
              <w:widowControl/>
              <w:numPr>
                <w:ilvl w:val="0"/>
                <w:numId w:val="99"/>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dei punti conseguiti negli incontri diretti fra tutte le squadre;</w:t>
            </w:r>
          </w:p>
          <w:p w14:paraId="15F4A76D" w14:textId="77777777" w:rsidR="00D94F64" w:rsidRPr="00E41B71" w:rsidRDefault="00D94F64" w:rsidP="00D94F64">
            <w:pPr>
              <w:pStyle w:val="Testonormale"/>
              <w:widowControl/>
              <w:numPr>
                <w:ilvl w:val="0"/>
                <w:numId w:val="99"/>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della differenza tra le reti segnate e subite nei medesimi incontri;</w:t>
            </w:r>
          </w:p>
          <w:p w14:paraId="65C7B246" w14:textId="77777777" w:rsidR="00D94F64" w:rsidRPr="00E41B71" w:rsidRDefault="00D94F64" w:rsidP="00D94F64">
            <w:pPr>
              <w:pStyle w:val="Testonormale"/>
              <w:widowControl/>
              <w:numPr>
                <w:ilvl w:val="0"/>
                <w:numId w:val="99"/>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della differenza tra reti segnate e subite nell’intero campionato;</w:t>
            </w:r>
          </w:p>
          <w:p w14:paraId="390F11AE" w14:textId="77777777" w:rsidR="00D94F64" w:rsidRPr="00E41B71" w:rsidRDefault="00D94F64" w:rsidP="00D94F64">
            <w:pPr>
              <w:pStyle w:val="Testonormale"/>
              <w:widowControl/>
              <w:numPr>
                <w:ilvl w:val="0"/>
                <w:numId w:val="99"/>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 maggior numero di reti segnate nell’intero campionato;</w:t>
            </w:r>
          </w:p>
          <w:p w14:paraId="1226096B" w14:textId="77777777" w:rsidR="00D94F64" w:rsidRPr="00E41B71" w:rsidRDefault="00D94F64" w:rsidP="00D94F64">
            <w:pPr>
              <w:pStyle w:val="Testonormale"/>
              <w:widowControl/>
              <w:numPr>
                <w:ilvl w:val="0"/>
                <w:numId w:val="99"/>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 sorteggio</w:t>
            </w:r>
          </w:p>
          <w:p w14:paraId="5844131B" w14:textId="77777777" w:rsidR="00D94F64" w:rsidRPr="00E41B71" w:rsidRDefault="00D94F64" w:rsidP="006F1C3B">
            <w:pPr>
              <w:pStyle w:val="Testonormale"/>
              <w:jc w:val="left"/>
              <w:rPr>
                <w:rFonts w:ascii="Arial" w:hAnsi="Arial" w:cs="Arial"/>
                <w:sz w:val="18"/>
                <w:szCs w:val="18"/>
                <w:highlight w:val="yellow"/>
              </w:rPr>
            </w:pPr>
          </w:p>
          <w:p w14:paraId="469DC65B" w14:textId="77777777" w:rsidR="00D94F64" w:rsidRPr="00E41B71" w:rsidRDefault="00D94F64" w:rsidP="006F1C3B">
            <w:pPr>
              <w:pStyle w:val="Testonormale"/>
              <w:jc w:val="left"/>
              <w:rPr>
                <w:rFonts w:ascii="Arial" w:hAnsi="Arial" w:cs="Arial"/>
                <w:sz w:val="18"/>
                <w:szCs w:val="18"/>
              </w:rPr>
            </w:pPr>
            <w:r w:rsidRPr="00E41B71">
              <w:rPr>
                <w:rFonts w:ascii="Arial" w:hAnsi="Arial" w:cs="Arial"/>
                <w:sz w:val="18"/>
                <w:szCs w:val="18"/>
                <w:u w:val="single"/>
              </w:rPr>
              <w:t>In ogni caso andranno rispettate le seguenti modalità di svolgimento</w:t>
            </w:r>
            <w:r w:rsidRPr="00E41B71">
              <w:rPr>
                <w:rFonts w:ascii="Arial" w:hAnsi="Arial" w:cs="Arial"/>
                <w:sz w:val="18"/>
                <w:szCs w:val="18"/>
              </w:rPr>
              <w:t>:</w:t>
            </w:r>
          </w:p>
          <w:p w14:paraId="2DCF58D7" w14:textId="77777777" w:rsidR="00D94F64" w:rsidRPr="00E41B71" w:rsidRDefault="00D94F64" w:rsidP="006F1C3B">
            <w:pPr>
              <w:pStyle w:val="Testonormale"/>
              <w:rPr>
                <w:rFonts w:ascii="Arial" w:hAnsi="Arial" w:cs="Arial"/>
                <w:sz w:val="18"/>
                <w:szCs w:val="18"/>
                <w:highlight w:val="yellow"/>
              </w:rPr>
            </w:pPr>
          </w:p>
          <w:p w14:paraId="06900A66" w14:textId="77777777" w:rsidR="00D94F64" w:rsidRPr="00E41B71" w:rsidRDefault="00D94F64" w:rsidP="00D94F64">
            <w:pPr>
              <w:pStyle w:val="Testonormale"/>
              <w:widowControl/>
              <w:numPr>
                <w:ilvl w:val="0"/>
                <w:numId w:val="98"/>
              </w:numPr>
              <w:overflowPunct/>
              <w:autoSpaceDE/>
              <w:autoSpaceDN/>
              <w:adjustRightInd/>
              <w:textAlignment w:val="auto"/>
              <w:rPr>
                <w:rFonts w:ascii="Arial" w:hAnsi="Arial" w:cs="Arial"/>
                <w:sz w:val="18"/>
                <w:szCs w:val="18"/>
              </w:rPr>
            </w:pPr>
            <w:r w:rsidRPr="00E41B71">
              <w:rPr>
                <w:rFonts w:ascii="Arial" w:hAnsi="Arial" w:cs="Arial"/>
                <w:sz w:val="18"/>
                <w:szCs w:val="18"/>
              </w:rPr>
              <w:t xml:space="preserve">Nei campionati con </w:t>
            </w:r>
            <w:r w:rsidRPr="00E41B71">
              <w:rPr>
                <w:rFonts w:ascii="Arial" w:hAnsi="Arial" w:cs="Arial"/>
                <w:b/>
                <w:bCs/>
                <w:sz w:val="18"/>
                <w:szCs w:val="18"/>
              </w:rPr>
              <w:t>una</w:t>
            </w:r>
            <w:r w:rsidRPr="00E41B71">
              <w:rPr>
                <w:rFonts w:ascii="Arial" w:hAnsi="Arial" w:cs="Arial"/>
                <w:b/>
                <w:sz w:val="18"/>
                <w:szCs w:val="18"/>
              </w:rPr>
              <w:t xml:space="preserve"> retrocessione diretta </w:t>
            </w:r>
            <w:r w:rsidRPr="00E41B71">
              <w:rPr>
                <w:rFonts w:ascii="Arial" w:hAnsi="Arial" w:cs="Arial"/>
                <w:bCs/>
                <w:sz w:val="18"/>
                <w:szCs w:val="18"/>
              </w:rPr>
              <w:t>(</w:t>
            </w:r>
            <w:r w:rsidRPr="00E41B71">
              <w:rPr>
                <w:rFonts w:ascii="Arial" w:hAnsi="Arial" w:cs="Arial"/>
                <w:b/>
                <w:i/>
                <w:iCs/>
                <w:sz w:val="18"/>
                <w:szCs w:val="18"/>
              </w:rPr>
              <w:t>una</w:t>
            </w:r>
            <w:r w:rsidRPr="00E41B71">
              <w:rPr>
                <w:rFonts w:ascii="Arial" w:hAnsi="Arial" w:cs="Arial"/>
                <w:bCs/>
                <w:i/>
                <w:iCs/>
                <w:sz w:val="18"/>
                <w:szCs w:val="18"/>
              </w:rPr>
              <w:t xml:space="preserve"> per ogni girone)</w:t>
            </w:r>
            <w:r w:rsidRPr="00E41B71">
              <w:rPr>
                <w:rFonts w:ascii="Arial" w:hAnsi="Arial" w:cs="Arial"/>
                <w:b/>
                <w:sz w:val="18"/>
                <w:szCs w:val="18"/>
              </w:rPr>
              <w:t xml:space="preserve"> </w:t>
            </w:r>
            <w:r w:rsidRPr="00E41B71">
              <w:rPr>
                <w:rFonts w:ascii="Arial" w:hAnsi="Arial" w:cs="Arial"/>
                <w:sz w:val="18"/>
                <w:szCs w:val="18"/>
              </w:rPr>
              <w:t xml:space="preserve">e </w:t>
            </w:r>
            <w:r w:rsidRPr="00E41B71">
              <w:rPr>
                <w:rFonts w:ascii="Arial" w:hAnsi="Arial" w:cs="Arial"/>
                <w:b/>
                <w:bCs/>
                <w:sz w:val="18"/>
                <w:szCs w:val="18"/>
              </w:rPr>
              <w:t>due</w:t>
            </w:r>
            <w:r w:rsidRPr="00E41B71">
              <w:rPr>
                <w:rFonts w:ascii="Arial" w:hAnsi="Arial" w:cs="Arial"/>
                <w:iCs/>
                <w:sz w:val="18"/>
                <w:szCs w:val="18"/>
              </w:rPr>
              <w:t xml:space="preserve"> retrocessioni a seguito di play-out (</w:t>
            </w:r>
            <w:r w:rsidRPr="00E41B71">
              <w:rPr>
                <w:rFonts w:ascii="Arial" w:hAnsi="Arial" w:cs="Arial"/>
                <w:i/>
                <w:sz w:val="18"/>
                <w:szCs w:val="18"/>
              </w:rPr>
              <w:t>due per ogni girone</w:t>
            </w:r>
            <w:r w:rsidRPr="00E41B71">
              <w:rPr>
                <w:rFonts w:ascii="Arial" w:hAnsi="Arial" w:cs="Arial"/>
                <w:iCs/>
                <w:sz w:val="18"/>
                <w:szCs w:val="18"/>
              </w:rPr>
              <w:t xml:space="preserve">) </w:t>
            </w:r>
            <w:r w:rsidRPr="00E41B71">
              <w:rPr>
                <w:rFonts w:ascii="Arial" w:hAnsi="Arial" w:cs="Arial"/>
                <w:sz w:val="18"/>
                <w:szCs w:val="18"/>
              </w:rPr>
              <w:t>le società partecipanti si incontreranno secondo i seguenti accoppiamenti:</w:t>
            </w:r>
          </w:p>
          <w:p w14:paraId="5EEB99CF" w14:textId="77777777" w:rsidR="00D94F64" w:rsidRPr="00E41B71" w:rsidRDefault="00D94F64" w:rsidP="006F1C3B">
            <w:pPr>
              <w:pStyle w:val="Testonormale"/>
              <w:jc w:val="left"/>
              <w:rPr>
                <w:rFonts w:ascii="Arial" w:hAnsi="Arial" w:cs="Arial"/>
                <w:i/>
                <w:sz w:val="18"/>
                <w:szCs w:val="18"/>
              </w:rPr>
            </w:pPr>
          </w:p>
          <w:p w14:paraId="0F78813B" w14:textId="77777777" w:rsidR="00D94F64" w:rsidRPr="000348D0" w:rsidRDefault="00D94F64" w:rsidP="00D94F64">
            <w:pPr>
              <w:pStyle w:val="Testonormale"/>
              <w:widowControl/>
              <w:numPr>
                <w:ilvl w:val="0"/>
                <w:numId w:val="100"/>
              </w:numPr>
              <w:overflowPunct/>
              <w:autoSpaceDE/>
              <w:autoSpaceDN/>
              <w:adjustRightInd/>
              <w:jc w:val="left"/>
              <w:textAlignment w:val="auto"/>
              <w:rPr>
                <w:rFonts w:ascii="Arial" w:hAnsi="Arial" w:cs="Arial"/>
                <w:i/>
                <w:sz w:val="18"/>
                <w:szCs w:val="18"/>
              </w:rPr>
            </w:pPr>
            <w:r w:rsidRPr="000348D0">
              <w:rPr>
                <w:rFonts w:ascii="Arial" w:hAnsi="Arial" w:cs="Arial"/>
                <w:i/>
                <w:sz w:val="18"/>
                <w:szCs w:val="18"/>
              </w:rPr>
              <w:t xml:space="preserve">dodicesimo - quindicesimo   </w:t>
            </w:r>
          </w:p>
          <w:p w14:paraId="1D025E8C" w14:textId="77777777" w:rsidR="00D94F64" w:rsidRPr="000348D0" w:rsidRDefault="00D94F64" w:rsidP="006F1C3B">
            <w:pPr>
              <w:pStyle w:val="Testonormale"/>
              <w:widowControl/>
              <w:overflowPunct/>
              <w:autoSpaceDE/>
              <w:autoSpaceDN/>
              <w:adjustRightInd/>
              <w:ind w:left="720"/>
              <w:jc w:val="left"/>
              <w:textAlignment w:val="auto"/>
              <w:rPr>
                <w:rFonts w:ascii="Arial" w:hAnsi="Arial" w:cs="Arial"/>
                <w:i/>
                <w:sz w:val="18"/>
                <w:szCs w:val="18"/>
              </w:rPr>
            </w:pPr>
            <w:r w:rsidRPr="000348D0">
              <w:rPr>
                <w:rFonts w:ascii="Arial" w:hAnsi="Arial" w:cs="Arial"/>
                <w:i/>
                <w:sz w:val="18"/>
                <w:szCs w:val="18"/>
              </w:rPr>
              <w:t xml:space="preserve">                                              </w:t>
            </w:r>
          </w:p>
          <w:p w14:paraId="7EF1D77B" w14:textId="77777777" w:rsidR="00D94F64" w:rsidRPr="000348D0" w:rsidRDefault="00D94F64" w:rsidP="00D94F64">
            <w:pPr>
              <w:pStyle w:val="Testonormale"/>
              <w:widowControl/>
              <w:numPr>
                <w:ilvl w:val="0"/>
                <w:numId w:val="100"/>
              </w:numPr>
              <w:overflowPunct/>
              <w:autoSpaceDE/>
              <w:autoSpaceDN/>
              <w:adjustRightInd/>
              <w:jc w:val="left"/>
              <w:textAlignment w:val="auto"/>
              <w:rPr>
                <w:rFonts w:ascii="Arial" w:hAnsi="Arial" w:cs="Arial"/>
                <w:i/>
                <w:sz w:val="18"/>
                <w:szCs w:val="18"/>
              </w:rPr>
            </w:pPr>
            <w:r w:rsidRPr="000348D0">
              <w:rPr>
                <w:rFonts w:ascii="Arial" w:hAnsi="Arial" w:cs="Arial"/>
                <w:i/>
                <w:sz w:val="18"/>
                <w:szCs w:val="18"/>
              </w:rPr>
              <w:t xml:space="preserve">tredicesimo - quattordicesimo                 </w:t>
            </w:r>
          </w:p>
          <w:p w14:paraId="1EE4737C" w14:textId="77777777" w:rsidR="00D94F64" w:rsidRPr="00E41B71" w:rsidRDefault="00D94F64" w:rsidP="006F1C3B">
            <w:pPr>
              <w:pStyle w:val="Testonormale"/>
              <w:jc w:val="left"/>
              <w:rPr>
                <w:rFonts w:ascii="Arial" w:hAnsi="Arial" w:cs="Arial"/>
                <w:i/>
                <w:sz w:val="18"/>
                <w:szCs w:val="18"/>
                <w:highlight w:val="yellow"/>
              </w:rPr>
            </w:pPr>
          </w:p>
          <w:p w14:paraId="3D2F21CE" w14:textId="77777777" w:rsidR="00D94F64" w:rsidRPr="00E41B71" w:rsidRDefault="00D94F64" w:rsidP="006F1C3B">
            <w:pPr>
              <w:pStyle w:val="Testonormale"/>
              <w:rPr>
                <w:rFonts w:ascii="Arial" w:hAnsi="Arial" w:cs="Arial"/>
                <w:i/>
                <w:sz w:val="18"/>
                <w:szCs w:val="18"/>
                <w:u w:val="single"/>
              </w:rPr>
            </w:pPr>
            <w:r w:rsidRPr="00E41B71">
              <w:rPr>
                <w:rFonts w:ascii="Arial" w:hAnsi="Arial" w:cs="Arial"/>
                <w:i/>
                <w:sz w:val="18"/>
                <w:szCs w:val="18"/>
              </w:rPr>
              <w:t xml:space="preserve">Le </w:t>
            </w:r>
            <w:r w:rsidRPr="00E41B71">
              <w:rPr>
                <w:rFonts w:ascii="Arial" w:hAnsi="Arial" w:cs="Arial"/>
                <w:b/>
                <w:bCs/>
                <w:i/>
                <w:sz w:val="18"/>
                <w:szCs w:val="18"/>
              </w:rPr>
              <w:t>4</w:t>
            </w:r>
            <w:r w:rsidRPr="00E41B71">
              <w:rPr>
                <w:rFonts w:ascii="Arial" w:hAnsi="Arial" w:cs="Arial"/>
                <w:i/>
                <w:sz w:val="18"/>
                <w:szCs w:val="18"/>
              </w:rPr>
              <w:t xml:space="preserve"> Società (per ogni girone) partecipanti ai Play-Out si incontreranno fra loro in gara unica, in casa della squadra meglio classificata al termine del campionato. Le squadre perdenti le gare dell’accoppiamento retrocederanno nel Campionato di categoria inferiore. Nelle gare dell’accoppiamento, in caso di parità al termine dei tempi regolamentari, verranno disputati due tempi supplementari e, persistendo parità, retrocederà nel campionato di categoria inferiore la squadra dell’accoppiamento </w:t>
            </w:r>
            <w:r w:rsidRPr="00E41B71">
              <w:rPr>
                <w:rFonts w:ascii="Arial" w:hAnsi="Arial" w:cs="Arial"/>
                <w:i/>
                <w:sz w:val="18"/>
                <w:szCs w:val="18"/>
                <w:u w:val="single"/>
              </w:rPr>
              <w:t>peggiore classificata</w:t>
            </w:r>
            <w:r w:rsidRPr="00E41B71">
              <w:rPr>
                <w:rFonts w:ascii="Arial" w:hAnsi="Arial" w:cs="Arial"/>
                <w:i/>
                <w:sz w:val="18"/>
                <w:szCs w:val="18"/>
              </w:rPr>
              <w:t xml:space="preserve"> al termine del campionato.</w:t>
            </w:r>
          </w:p>
          <w:p w14:paraId="5430B9CC" w14:textId="77777777" w:rsidR="00D94F64" w:rsidRPr="00E41B71" w:rsidRDefault="00D94F64" w:rsidP="006F1C3B">
            <w:pPr>
              <w:pStyle w:val="Testonormale"/>
              <w:rPr>
                <w:rFonts w:ascii="Arial" w:hAnsi="Arial" w:cs="Arial"/>
                <w:i/>
                <w:sz w:val="18"/>
                <w:szCs w:val="18"/>
                <w:u w:val="single"/>
              </w:rPr>
            </w:pPr>
          </w:p>
          <w:p w14:paraId="6C549867" w14:textId="77777777" w:rsidR="00D94F64" w:rsidRPr="00E41B71" w:rsidRDefault="00D94F64" w:rsidP="006F1C3B">
            <w:pPr>
              <w:pStyle w:val="Testonormale"/>
              <w:rPr>
                <w:rFonts w:ascii="Arial" w:hAnsi="Arial" w:cs="Arial"/>
                <w:i/>
                <w:sz w:val="18"/>
                <w:szCs w:val="18"/>
              </w:rPr>
            </w:pPr>
            <w:r w:rsidRPr="00E41B71">
              <w:rPr>
                <w:rFonts w:ascii="Arial" w:hAnsi="Arial" w:cs="Arial"/>
                <w:i/>
                <w:sz w:val="18"/>
                <w:szCs w:val="18"/>
              </w:rPr>
              <w:t xml:space="preserve">Qualora, al termine del campionato, il distacco tra le squadre di ciascuno dei sopra indicati abbinamenti sia pari o superiore a </w:t>
            </w:r>
            <w:r w:rsidRPr="00E41B71">
              <w:rPr>
                <w:rFonts w:ascii="Arial" w:hAnsi="Arial" w:cs="Arial"/>
                <w:b/>
                <w:i/>
                <w:sz w:val="18"/>
                <w:szCs w:val="18"/>
              </w:rPr>
              <w:t>7</w:t>
            </w:r>
            <w:r w:rsidRPr="00E41B71">
              <w:rPr>
                <w:rFonts w:ascii="Arial" w:hAnsi="Arial" w:cs="Arial"/>
                <w:i/>
                <w:sz w:val="18"/>
                <w:szCs w:val="18"/>
              </w:rPr>
              <w:t xml:space="preserve"> punti, il rispettivo incontro di Play-Out non verrà disputato e la società </w:t>
            </w:r>
            <w:r w:rsidRPr="00E41B71">
              <w:rPr>
                <w:rFonts w:ascii="Arial" w:hAnsi="Arial" w:cs="Arial"/>
                <w:i/>
                <w:sz w:val="18"/>
                <w:szCs w:val="18"/>
                <w:u w:val="single"/>
              </w:rPr>
              <w:t>peggiore classificata</w:t>
            </w:r>
            <w:r w:rsidRPr="00E41B71">
              <w:rPr>
                <w:rFonts w:ascii="Arial" w:hAnsi="Arial" w:cs="Arial"/>
                <w:i/>
                <w:sz w:val="18"/>
                <w:szCs w:val="18"/>
              </w:rPr>
              <w:t xml:space="preserve"> al termine del Campionato retrocederà direttamente al campionato di categoria inferiore.</w:t>
            </w:r>
          </w:p>
          <w:p w14:paraId="0467AAB2" w14:textId="77777777" w:rsidR="00D94F64" w:rsidRPr="00E41B71" w:rsidRDefault="00D94F64" w:rsidP="006F1C3B">
            <w:pPr>
              <w:numPr>
                <w:ilvl w:val="12"/>
                <w:numId w:val="0"/>
              </w:numPr>
              <w:spacing w:after="0" w:line="240" w:lineRule="auto"/>
              <w:rPr>
                <w:rFonts w:ascii="Arial" w:hAnsi="Arial" w:cs="Arial"/>
                <w:sz w:val="18"/>
                <w:szCs w:val="18"/>
                <w:highlight w:val="yellow"/>
                <w:u w:val="single"/>
              </w:rPr>
            </w:pPr>
          </w:p>
        </w:tc>
      </w:tr>
    </w:tbl>
    <w:p w14:paraId="25DF813C" w14:textId="77777777" w:rsidR="00D94F64" w:rsidRPr="00AC0DAE" w:rsidRDefault="00D94F64" w:rsidP="00D94F64">
      <w:pPr>
        <w:spacing w:after="0" w:line="240" w:lineRule="auto"/>
        <w:rPr>
          <w:rFonts w:ascii="Arial" w:hAnsi="Arial" w:cs="Arial"/>
          <w:sz w:val="18"/>
          <w:szCs w:val="18"/>
          <w:highlight w:val="yellow"/>
        </w:rPr>
      </w:pPr>
    </w:p>
    <w:p w14:paraId="0A6D9206" w14:textId="77777777" w:rsidR="00D94F64" w:rsidRPr="00AC0DAE" w:rsidRDefault="00D94F64" w:rsidP="00D94F64">
      <w:pPr>
        <w:spacing w:after="0" w:line="240" w:lineRule="auto"/>
        <w:rPr>
          <w:rFonts w:ascii="Arial" w:hAnsi="Arial" w:cs="Arial"/>
          <w:sz w:val="18"/>
          <w:szCs w:val="18"/>
          <w:highlight w:val="yellow"/>
        </w:rPr>
      </w:pPr>
    </w:p>
    <w:p w14:paraId="28879EA3" w14:textId="77777777" w:rsidR="00D94F64" w:rsidRPr="00AC0DAE" w:rsidRDefault="00D94F64" w:rsidP="00D94F64">
      <w:pPr>
        <w:spacing w:after="0" w:line="240" w:lineRule="auto"/>
        <w:rPr>
          <w:rFonts w:ascii="Arial" w:hAnsi="Arial" w:cs="Arial"/>
          <w:sz w:val="18"/>
          <w:szCs w:val="18"/>
          <w:highlight w:val="yellow"/>
        </w:rPr>
      </w:pPr>
    </w:p>
    <w:p w14:paraId="75DD9E5D" w14:textId="77777777" w:rsidR="00D94F64" w:rsidRPr="00AC0DAE" w:rsidRDefault="00D94F64" w:rsidP="00D94F64">
      <w:pPr>
        <w:spacing w:after="0" w:line="240" w:lineRule="auto"/>
        <w:rPr>
          <w:rFonts w:ascii="Arial" w:hAnsi="Arial" w:cs="Arial"/>
          <w:sz w:val="18"/>
          <w:szCs w:val="18"/>
          <w:highlight w:val="yellow"/>
        </w:rPr>
      </w:pPr>
    </w:p>
    <w:p w14:paraId="52115D1B" w14:textId="77777777" w:rsidR="00D94F64" w:rsidRPr="00AC0DAE" w:rsidRDefault="00D94F64" w:rsidP="00D94F64">
      <w:pPr>
        <w:spacing w:after="0" w:line="240" w:lineRule="auto"/>
        <w:rPr>
          <w:rFonts w:ascii="Arial" w:hAnsi="Arial" w:cs="Arial"/>
          <w:sz w:val="18"/>
          <w:szCs w:val="18"/>
          <w:highlight w:val="yellow"/>
        </w:rPr>
      </w:pPr>
    </w:p>
    <w:p w14:paraId="7F2DB071" w14:textId="77777777" w:rsidR="00D94F64" w:rsidRPr="00AC0DAE" w:rsidRDefault="00D94F64" w:rsidP="00D94F64">
      <w:pPr>
        <w:spacing w:after="0" w:line="240" w:lineRule="auto"/>
        <w:rPr>
          <w:rFonts w:ascii="Arial" w:hAnsi="Arial" w:cs="Arial"/>
          <w:sz w:val="18"/>
          <w:szCs w:val="18"/>
          <w:highlight w:val="yellow"/>
        </w:rPr>
      </w:pPr>
    </w:p>
    <w:p w14:paraId="16D6E4E0" w14:textId="77777777" w:rsidR="00D94F64" w:rsidRPr="00AC0DAE" w:rsidRDefault="00D94F64" w:rsidP="00D94F64">
      <w:pPr>
        <w:spacing w:after="0" w:line="240" w:lineRule="auto"/>
        <w:rPr>
          <w:rFonts w:ascii="Arial" w:hAnsi="Arial" w:cs="Arial"/>
          <w:sz w:val="18"/>
          <w:szCs w:val="18"/>
          <w:highlight w:val="yellow"/>
        </w:rPr>
      </w:pPr>
    </w:p>
    <w:p w14:paraId="4D1728BC" w14:textId="77777777" w:rsidR="00D94F64" w:rsidRPr="00AC0DAE" w:rsidRDefault="00D94F64" w:rsidP="00D94F64">
      <w:pPr>
        <w:spacing w:after="0" w:line="240" w:lineRule="auto"/>
        <w:rPr>
          <w:rFonts w:ascii="Arial" w:hAnsi="Arial" w:cs="Arial"/>
          <w:sz w:val="18"/>
          <w:szCs w:val="18"/>
          <w:highlight w:val="yellow"/>
        </w:rPr>
      </w:pPr>
    </w:p>
    <w:p w14:paraId="0C829974" w14:textId="77777777" w:rsidR="00D94F64" w:rsidRPr="00AC0DAE" w:rsidRDefault="00D94F64" w:rsidP="00D94F64">
      <w:pPr>
        <w:spacing w:after="0" w:line="240" w:lineRule="auto"/>
        <w:rPr>
          <w:rFonts w:ascii="Arial" w:hAnsi="Arial" w:cs="Arial"/>
          <w:sz w:val="18"/>
          <w:szCs w:val="18"/>
          <w:highlight w:val="yellow"/>
        </w:rPr>
      </w:pPr>
    </w:p>
    <w:p w14:paraId="0945B2DD" w14:textId="77777777" w:rsidR="00D94F64" w:rsidRPr="00AC0DAE" w:rsidRDefault="00D94F64" w:rsidP="00D94F64">
      <w:pPr>
        <w:spacing w:after="0" w:line="240" w:lineRule="auto"/>
        <w:rPr>
          <w:rFonts w:ascii="Arial" w:hAnsi="Arial" w:cs="Arial"/>
          <w:sz w:val="18"/>
          <w:szCs w:val="18"/>
          <w:highlight w:val="yellow"/>
        </w:rPr>
      </w:pPr>
    </w:p>
    <w:p w14:paraId="51EB72D8" w14:textId="77777777" w:rsidR="00D94F64" w:rsidRPr="00AC0DAE" w:rsidRDefault="00D94F64" w:rsidP="00D94F64">
      <w:pPr>
        <w:spacing w:after="0" w:line="240" w:lineRule="auto"/>
        <w:rPr>
          <w:rFonts w:ascii="Arial" w:hAnsi="Arial" w:cs="Arial"/>
          <w:sz w:val="18"/>
          <w:szCs w:val="18"/>
          <w:highlight w:val="yellow"/>
        </w:rPr>
      </w:pPr>
    </w:p>
    <w:p w14:paraId="50A1A8E7" w14:textId="77777777" w:rsidR="00D94F64" w:rsidRPr="00AC0DAE" w:rsidRDefault="00D94F64" w:rsidP="00D94F64">
      <w:pPr>
        <w:spacing w:after="0" w:line="240" w:lineRule="auto"/>
        <w:rPr>
          <w:rFonts w:ascii="Arial" w:hAnsi="Arial" w:cs="Arial"/>
          <w:sz w:val="18"/>
          <w:szCs w:val="18"/>
          <w:highlight w:val="yellow"/>
        </w:rPr>
      </w:pPr>
    </w:p>
    <w:p w14:paraId="64D976FD" w14:textId="77777777" w:rsidR="00D94F64" w:rsidRPr="00AC0DAE" w:rsidRDefault="00D94F64" w:rsidP="00D94F64">
      <w:pPr>
        <w:spacing w:after="0" w:line="240" w:lineRule="auto"/>
        <w:rPr>
          <w:rFonts w:ascii="Arial" w:hAnsi="Arial" w:cs="Arial"/>
          <w:sz w:val="18"/>
          <w:szCs w:val="18"/>
          <w:highlight w:val="yellow"/>
        </w:rPr>
      </w:pPr>
    </w:p>
    <w:p w14:paraId="05B6B649" w14:textId="77777777" w:rsidR="00D94F64" w:rsidRPr="00AC0DAE" w:rsidRDefault="00D94F64" w:rsidP="00D94F64">
      <w:pPr>
        <w:spacing w:after="0" w:line="240" w:lineRule="auto"/>
        <w:rPr>
          <w:rFonts w:ascii="Arial" w:hAnsi="Arial" w:cs="Arial"/>
          <w:sz w:val="18"/>
          <w:szCs w:val="18"/>
          <w:highlight w:val="yellow"/>
        </w:rPr>
      </w:pPr>
    </w:p>
    <w:p w14:paraId="4D7BB0FC" w14:textId="77777777" w:rsidR="00D94F64" w:rsidRPr="00AC0DAE" w:rsidRDefault="00D94F64" w:rsidP="00D94F64">
      <w:pPr>
        <w:spacing w:after="0" w:line="240" w:lineRule="auto"/>
        <w:rPr>
          <w:rFonts w:ascii="Arial" w:hAnsi="Arial" w:cs="Arial"/>
          <w:sz w:val="18"/>
          <w:szCs w:val="18"/>
          <w:highlight w:val="yellow"/>
        </w:rPr>
      </w:pPr>
    </w:p>
    <w:p w14:paraId="1D41A2AB" w14:textId="77777777" w:rsidR="00D94F64" w:rsidRPr="00AC0DAE" w:rsidRDefault="00D94F64" w:rsidP="00D94F64">
      <w:pPr>
        <w:spacing w:after="0" w:line="240" w:lineRule="auto"/>
        <w:rPr>
          <w:rFonts w:ascii="Arial" w:hAnsi="Arial" w:cs="Arial"/>
          <w:sz w:val="18"/>
          <w:szCs w:val="18"/>
          <w:highlight w:val="yellow"/>
        </w:rPr>
      </w:pPr>
    </w:p>
    <w:p w14:paraId="7A0A3BE8" w14:textId="77777777" w:rsidR="00D94F64" w:rsidRPr="00AC0DAE" w:rsidRDefault="00D94F64" w:rsidP="00D94F64">
      <w:pPr>
        <w:spacing w:after="0" w:line="240" w:lineRule="auto"/>
        <w:rPr>
          <w:rFonts w:ascii="Arial" w:hAnsi="Arial" w:cs="Arial"/>
          <w:sz w:val="18"/>
          <w:szCs w:val="18"/>
          <w:highlight w:val="yellow"/>
        </w:rPr>
      </w:pPr>
    </w:p>
    <w:p w14:paraId="75A91F8D" w14:textId="77777777" w:rsidR="00D94F64" w:rsidRPr="00AC0DAE" w:rsidRDefault="00D94F64" w:rsidP="00D94F64">
      <w:pPr>
        <w:spacing w:after="0" w:line="240" w:lineRule="auto"/>
        <w:rPr>
          <w:rFonts w:ascii="Arial" w:hAnsi="Arial" w:cs="Arial"/>
          <w:sz w:val="18"/>
          <w:szCs w:val="18"/>
          <w:highlight w:val="yellow"/>
        </w:rPr>
      </w:pPr>
    </w:p>
    <w:p w14:paraId="742C5031" w14:textId="77777777" w:rsidR="00D94F64" w:rsidRPr="00AC0DAE" w:rsidRDefault="00D94F64" w:rsidP="00D94F64">
      <w:pPr>
        <w:spacing w:after="0" w:line="240" w:lineRule="auto"/>
        <w:rPr>
          <w:rFonts w:ascii="Arial" w:hAnsi="Arial" w:cs="Arial"/>
          <w:sz w:val="18"/>
          <w:szCs w:val="18"/>
          <w:highlight w:val="yellow"/>
        </w:rPr>
      </w:pPr>
    </w:p>
    <w:p w14:paraId="630D5E43" w14:textId="77777777" w:rsidR="00D94F64" w:rsidRPr="00AC0DAE" w:rsidRDefault="00D94F64" w:rsidP="00D94F64">
      <w:pPr>
        <w:spacing w:after="0" w:line="240" w:lineRule="auto"/>
        <w:rPr>
          <w:rFonts w:ascii="Arial" w:hAnsi="Arial" w:cs="Arial"/>
          <w:sz w:val="18"/>
          <w:szCs w:val="18"/>
          <w:highlight w:val="yellow"/>
        </w:rPr>
      </w:pPr>
    </w:p>
    <w:p w14:paraId="12E610ED" w14:textId="77777777" w:rsidR="00D94F64" w:rsidRPr="00AC0DAE" w:rsidRDefault="00D94F64" w:rsidP="00D94F64">
      <w:pPr>
        <w:spacing w:after="0" w:line="240" w:lineRule="auto"/>
        <w:rPr>
          <w:rFonts w:ascii="Arial" w:hAnsi="Arial" w:cs="Arial"/>
          <w:sz w:val="18"/>
          <w:szCs w:val="18"/>
          <w:highlight w:val="yellow"/>
        </w:rPr>
      </w:pPr>
    </w:p>
    <w:p w14:paraId="1F240CBF" w14:textId="77777777" w:rsidR="00D94F64" w:rsidRPr="00AC0DAE" w:rsidRDefault="00D94F64" w:rsidP="00D94F64">
      <w:pPr>
        <w:spacing w:after="0" w:line="240" w:lineRule="auto"/>
        <w:rPr>
          <w:rFonts w:ascii="Arial" w:hAnsi="Arial" w:cs="Arial"/>
          <w:sz w:val="18"/>
          <w:szCs w:val="18"/>
          <w:highlight w:val="yellow"/>
        </w:rPr>
      </w:pPr>
    </w:p>
    <w:p w14:paraId="4509BB27" w14:textId="77777777" w:rsidR="00D94F64" w:rsidRDefault="00D94F64" w:rsidP="00D94F64">
      <w:pPr>
        <w:spacing w:after="0" w:line="240" w:lineRule="auto"/>
        <w:rPr>
          <w:rFonts w:ascii="Arial" w:hAnsi="Arial" w:cs="Arial"/>
          <w:sz w:val="18"/>
          <w:szCs w:val="1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E41B71" w14:paraId="6A3C7FEC" w14:textId="77777777" w:rsidTr="006F1C3B">
        <w:tc>
          <w:tcPr>
            <w:tcW w:w="9606" w:type="dxa"/>
          </w:tcPr>
          <w:p w14:paraId="15F4C529" w14:textId="77777777" w:rsidR="00D94F64" w:rsidRPr="00E41B71" w:rsidRDefault="00D94F64" w:rsidP="006F1C3B">
            <w:pPr>
              <w:pStyle w:val="Testonormale"/>
              <w:jc w:val="center"/>
              <w:rPr>
                <w:rFonts w:ascii="Arial" w:hAnsi="Arial" w:cs="Arial"/>
                <w:b/>
                <w:sz w:val="22"/>
                <w:szCs w:val="22"/>
                <w:highlight w:val="yellow"/>
              </w:rPr>
            </w:pPr>
            <w:r w:rsidRPr="00E41B71">
              <w:rPr>
                <w:rFonts w:ascii="Arial" w:hAnsi="Arial" w:cs="Arial"/>
                <w:b/>
                <w:sz w:val="22"/>
                <w:szCs w:val="22"/>
              </w:rPr>
              <w:t xml:space="preserve">MODALITÀ DI RETROCESSIONE </w:t>
            </w:r>
            <w:r w:rsidRPr="00E41B71">
              <w:rPr>
                <w:rFonts w:ascii="Arial" w:hAnsi="Arial" w:cs="Arial"/>
                <w:b/>
                <w:sz w:val="22"/>
                <w:szCs w:val="22"/>
              </w:rPr>
              <w:br/>
              <w:t>DAL CAMPIONATO DI PRIMA CATEGORIA</w:t>
            </w:r>
          </w:p>
        </w:tc>
      </w:tr>
      <w:tr w:rsidR="00D94F64" w:rsidRPr="00E41B71" w14:paraId="5091DF2E" w14:textId="77777777" w:rsidTr="006F1C3B">
        <w:tc>
          <w:tcPr>
            <w:tcW w:w="9606" w:type="dxa"/>
          </w:tcPr>
          <w:p w14:paraId="2E046C42" w14:textId="77777777" w:rsidR="00D94F64" w:rsidRPr="00E41B71" w:rsidRDefault="00D94F64" w:rsidP="006F1C3B">
            <w:pPr>
              <w:spacing w:after="0" w:line="240" w:lineRule="auto"/>
              <w:rPr>
                <w:rFonts w:ascii="Arial" w:hAnsi="Arial" w:cs="Arial"/>
                <w:sz w:val="18"/>
                <w:szCs w:val="18"/>
                <w:highlight w:val="yellow"/>
                <w:u w:val="single"/>
              </w:rPr>
            </w:pPr>
          </w:p>
          <w:p w14:paraId="7AB9EC8D" w14:textId="77777777" w:rsidR="00D94F64" w:rsidRPr="00E41B71" w:rsidRDefault="00D94F64" w:rsidP="00D94F64">
            <w:pPr>
              <w:pStyle w:val="Testonormale"/>
              <w:widowControl/>
              <w:numPr>
                <w:ilvl w:val="0"/>
                <w:numId w:val="101"/>
              </w:numPr>
              <w:overflowPunct/>
              <w:autoSpaceDE/>
              <w:autoSpaceDN/>
              <w:adjustRightInd/>
              <w:textAlignment w:val="auto"/>
              <w:rPr>
                <w:rFonts w:ascii="Arial" w:hAnsi="Arial" w:cs="Arial"/>
                <w:i/>
                <w:sz w:val="18"/>
                <w:szCs w:val="18"/>
              </w:rPr>
            </w:pPr>
            <w:r w:rsidRPr="00E41B71">
              <w:rPr>
                <w:rFonts w:ascii="Arial" w:hAnsi="Arial" w:cs="Arial"/>
                <w:sz w:val="18"/>
                <w:szCs w:val="18"/>
              </w:rPr>
              <w:t xml:space="preserve">Nel campionato di Prima Categoria </w:t>
            </w:r>
          </w:p>
          <w:p w14:paraId="49B4CF7D" w14:textId="77777777" w:rsidR="00D94F64" w:rsidRPr="00E41B71" w:rsidRDefault="00D94F64" w:rsidP="006F1C3B">
            <w:pPr>
              <w:pStyle w:val="Testonormale"/>
              <w:rPr>
                <w:rFonts w:ascii="Arial" w:hAnsi="Arial" w:cs="Arial"/>
                <w:sz w:val="18"/>
                <w:szCs w:val="18"/>
                <w:highlight w:val="yellow"/>
              </w:rPr>
            </w:pPr>
          </w:p>
          <w:p w14:paraId="3888C866" w14:textId="77777777" w:rsidR="00D94F64" w:rsidRPr="00E41B71" w:rsidRDefault="00D94F64" w:rsidP="006F1C3B">
            <w:pPr>
              <w:pStyle w:val="Testonormale"/>
              <w:rPr>
                <w:rFonts w:ascii="Arial" w:hAnsi="Arial" w:cs="Arial"/>
                <w:b/>
                <w:i/>
                <w:sz w:val="18"/>
                <w:szCs w:val="18"/>
                <w:u w:val="single"/>
              </w:rPr>
            </w:pPr>
            <w:r w:rsidRPr="00E41B71">
              <w:rPr>
                <w:rFonts w:ascii="Arial" w:hAnsi="Arial" w:cs="Arial"/>
                <w:b/>
                <w:sz w:val="18"/>
                <w:szCs w:val="18"/>
                <w:u w:val="single"/>
              </w:rPr>
              <w:t>Retrocedono al Campionato di Seconda Categoria n° 6 Squadre</w:t>
            </w:r>
            <w:r w:rsidRPr="00E41B71">
              <w:rPr>
                <w:rFonts w:ascii="Arial" w:hAnsi="Arial" w:cs="Arial"/>
                <w:b/>
                <w:i/>
                <w:sz w:val="18"/>
                <w:szCs w:val="18"/>
                <w:u w:val="single"/>
              </w:rPr>
              <w:t>:</w:t>
            </w:r>
          </w:p>
          <w:p w14:paraId="727CD0A9" w14:textId="77777777" w:rsidR="00D94F64" w:rsidRPr="00E41B71" w:rsidRDefault="00D94F64" w:rsidP="006F1C3B">
            <w:pPr>
              <w:pStyle w:val="Testonormale"/>
              <w:rPr>
                <w:rFonts w:ascii="Arial" w:hAnsi="Arial" w:cs="Arial"/>
                <w:sz w:val="18"/>
                <w:szCs w:val="18"/>
                <w:highlight w:val="yellow"/>
              </w:rPr>
            </w:pPr>
          </w:p>
          <w:p w14:paraId="395DDAE8" w14:textId="77777777" w:rsidR="00D94F64" w:rsidRPr="00E41B71" w:rsidRDefault="00D94F64" w:rsidP="006F1C3B">
            <w:pPr>
              <w:pStyle w:val="Testonormale"/>
              <w:rPr>
                <w:rFonts w:ascii="Arial" w:hAnsi="Arial" w:cs="Arial"/>
                <w:i/>
                <w:sz w:val="18"/>
                <w:szCs w:val="18"/>
                <w:highlight w:val="yellow"/>
              </w:rPr>
            </w:pPr>
            <w:r w:rsidRPr="00E41B71">
              <w:rPr>
                <w:rFonts w:ascii="Arial" w:hAnsi="Arial" w:cs="Arial"/>
                <w:sz w:val="18"/>
                <w:szCs w:val="18"/>
              </w:rPr>
              <w:t xml:space="preserve">per ogni girone (A, B e C) </w:t>
            </w:r>
            <w:r w:rsidRPr="00E41B71">
              <w:rPr>
                <w:rFonts w:ascii="Arial" w:hAnsi="Arial" w:cs="Arial"/>
                <w:b/>
                <w:bCs/>
                <w:i/>
                <w:sz w:val="18"/>
                <w:szCs w:val="18"/>
              </w:rPr>
              <w:t>una</w:t>
            </w:r>
            <w:r w:rsidRPr="00E41B71">
              <w:rPr>
                <w:rFonts w:ascii="Arial" w:hAnsi="Arial" w:cs="Arial"/>
                <w:i/>
                <w:sz w:val="18"/>
                <w:szCs w:val="18"/>
              </w:rPr>
              <w:t xml:space="preserve"> retrocessione diretta e </w:t>
            </w:r>
            <w:r w:rsidRPr="00E41B71">
              <w:rPr>
                <w:rFonts w:ascii="Arial" w:hAnsi="Arial" w:cs="Arial"/>
                <w:b/>
                <w:bCs/>
                <w:i/>
                <w:sz w:val="18"/>
                <w:szCs w:val="18"/>
              </w:rPr>
              <w:t>una</w:t>
            </w:r>
            <w:r w:rsidRPr="00E41B71">
              <w:rPr>
                <w:rFonts w:ascii="Arial" w:hAnsi="Arial" w:cs="Arial"/>
                <w:i/>
                <w:sz w:val="18"/>
                <w:szCs w:val="18"/>
              </w:rPr>
              <w:t xml:space="preserve"> retrocessione a seguito di play-out: </w:t>
            </w:r>
          </w:p>
          <w:p w14:paraId="60A3C554" w14:textId="77777777" w:rsidR="00D94F64" w:rsidRPr="00E41B71" w:rsidRDefault="00D94F64" w:rsidP="006F1C3B">
            <w:pPr>
              <w:pStyle w:val="Testonormale"/>
              <w:rPr>
                <w:rFonts w:ascii="Arial" w:hAnsi="Arial" w:cs="Arial"/>
                <w:i/>
                <w:sz w:val="18"/>
                <w:szCs w:val="18"/>
                <w:highlight w:val="yellow"/>
              </w:rPr>
            </w:pPr>
          </w:p>
          <w:p w14:paraId="05D6198F" w14:textId="77777777" w:rsidR="00D94F64" w:rsidRPr="00E41B71" w:rsidRDefault="00D94F64" w:rsidP="006F1C3B">
            <w:pPr>
              <w:pStyle w:val="Testonormale"/>
              <w:rPr>
                <w:rFonts w:ascii="Arial" w:hAnsi="Arial" w:cs="Arial"/>
                <w:i/>
                <w:sz w:val="18"/>
                <w:szCs w:val="18"/>
              </w:rPr>
            </w:pPr>
            <w:r w:rsidRPr="00E41B71">
              <w:rPr>
                <w:rFonts w:ascii="Arial" w:hAnsi="Arial" w:cs="Arial"/>
                <w:i/>
                <w:sz w:val="18"/>
                <w:szCs w:val="18"/>
              </w:rPr>
              <w:t xml:space="preserve">partecipano alle gare dei Play-Out le società classificate al </w:t>
            </w:r>
            <w:r w:rsidRPr="00077F79">
              <w:rPr>
                <w:rFonts w:ascii="Arial" w:hAnsi="Arial" w:cs="Arial"/>
                <w:i/>
                <w:sz w:val="18"/>
                <w:szCs w:val="18"/>
              </w:rPr>
              <w:t>terz’ultimo al penultimo posto</w:t>
            </w:r>
            <w:r w:rsidRPr="00E41B71">
              <w:rPr>
                <w:rFonts w:ascii="Arial" w:hAnsi="Arial" w:cs="Arial"/>
                <w:i/>
                <w:sz w:val="18"/>
                <w:szCs w:val="18"/>
              </w:rPr>
              <w:t xml:space="preserve"> in ciascun girone;</w:t>
            </w:r>
          </w:p>
          <w:p w14:paraId="019F47F6" w14:textId="77777777" w:rsidR="00D94F64" w:rsidRPr="00E41B71" w:rsidRDefault="00D94F64" w:rsidP="006F1C3B">
            <w:pPr>
              <w:pStyle w:val="Paragrafoelenco"/>
              <w:spacing w:after="0" w:line="240" w:lineRule="auto"/>
              <w:ind w:left="0"/>
              <w:rPr>
                <w:rFonts w:ascii="Arial" w:hAnsi="Arial" w:cs="Arial"/>
                <w:i/>
                <w:sz w:val="18"/>
                <w:szCs w:val="18"/>
                <w:highlight w:val="yellow"/>
              </w:rPr>
            </w:pPr>
          </w:p>
          <w:p w14:paraId="56986702" w14:textId="77777777" w:rsidR="00D94F64" w:rsidRPr="00E41B71" w:rsidRDefault="00D94F64" w:rsidP="00D94F64">
            <w:pPr>
              <w:pStyle w:val="Paragrafoelenco"/>
              <w:numPr>
                <w:ilvl w:val="0"/>
                <w:numId w:val="102"/>
              </w:numPr>
              <w:spacing w:after="0" w:line="240" w:lineRule="auto"/>
              <w:jc w:val="both"/>
              <w:rPr>
                <w:rFonts w:ascii="Arial" w:hAnsi="Arial" w:cs="Arial"/>
                <w:sz w:val="18"/>
                <w:szCs w:val="18"/>
              </w:rPr>
            </w:pPr>
            <w:r w:rsidRPr="00E41B71">
              <w:rPr>
                <w:rFonts w:ascii="Arial" w:hAnsi="Arial" w:cs="Arial"/>
                <w:sz w:val="18"/>
                <w:szCs w:val="18"/>
              </w:rPr>
              <w:t xml:space="preserve">In caso di parità di punteggio tra 2 o più squadre al termine del campionato e in ogni girone, </w:t>
            </w:r>
            <w:r w:rsidRPr="00E41B71">
              <w:rPr>
                <w:rFonts w:ascii="Arial" w:hAnsi="Arial" w:cs="Arial"/>
                <w:b/>
                <w:sz w:val="18"/>
                <w:szCs w:val="18"/>
              </w:rPr>
              <w:t>AL SOL FINE DI INDIVIDUARE LE SQUADRE CHE HANNO TITOLO A PARTECIPARE AI PLAY-OUT</w:t>
            </w:r>
            <w:r w:rsidRPr="00E41B71">
              <w:rPr>
                <w:rFonts w:ascii="Arial" w:hAnsi="Arial" w:cs="Arial"/>
                <w:sz w:val="18"/>
                <w:szCs w:val="18"/>
              </w:rPr>
              <w:t>, si procederà, ALLA COMPILAZIONE DI UNA GRADUATORIA (cd. “Classifica avulsa”) fra le squadre interessate, tenendo conto, nell’ordine:</w:t>
            </w:r>
          </w:p>
          <w:p w14:paraId="2FB48BE0" w14:textId="77777777" w:rsidR="00D94F64" w:rsidRPr="00E41B71" w:rsidRDefault="00D94F64" w:rsidP="006F1C3B">
            <w:pPr>
              <w:pStyle w:val="Testonormale"/>
              <w:rPr>
                <w:rFonts w:ascii="Arial" w:hAnsi="Arial" w:cs="Arial"/>
                <w:sz w:val="18"/>
                <w:szCs w:val="18"/>
              </w:rPr>
            </w:pPr>
          </w:p>
          <w:p w14:paraId="3C66CEA4" w14:textId="77777777" w:rsidR="00D94F64" w:rsidRPr="00E41B71" w:rsidRDefault="00D94F64" w:rsidP="00D94F64">
            <w:pPr>
              <w:pStyle w:val="Testonormale"/>
              <w:widowControl/>
              <w:numPr>
                <w:ilvl w:val="0"/>
                <w:numId w:val="103"/>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dei punti conseguiti negli incontri diretti fra tutte le squadre;</w:t>
            </w:r>
          </w:p>
          <w:p w14:paraId="4F12413E" w14:textId="77777777" w:rsidR="00D94F64" w:rsidRPr="00E41B71" w:rsidRDefault="00D94F64" w:rsidP="00D94F64">
            <w:pPr>
              <w:pStyle w:val="Testonormale"/>
              <w:widowControl/>
              <w:numPr>
                <w:ilvl w:val="0"/>
                <w:numId w:val="103"/>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della differenza tra le reti segnate e subite nei medesimi incontri;</w:t>
            </w:r>
          </w:p>
          <w:p w14:paraId="0A5DD54C" w14:textId="77777777" w:rsidR="00D94F64" w:rsidRPr="00E41B71" w:rsidRDefault="00D94F64" w:rsidP="00D94F64">
            <w:pPr>
              <w:pStyle w:val="Testonormale"/>
              <w:widowControl/>
              <w:numPr>
                <w:ilvl w:val="0"/>
                <w:numId w:val="103"/>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della differenza tra reti segnate e subite nell’intero campionato;</w:t>
            </w:r>
          </w:p>
          <w:p w14:paraId="4CCC7C0E" w14:textId="77777777" w:rsidR="00D94F64" w:rsidRPr="00E41B71" w:rsidRDefault="00D94F64" w:rsidP="00D94F64">
            <w:pPr>
              <w:pStyle w:val="Testonormale"/>
              <w:widowControl/>
              <w:numPr>
                <w:ilvl w:val="0"/>
                <w:numId w:val="103"/>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 maggior numero di reti segnate nell’intero campionato;</w:t>
            </w:r>
          </w:p>
          <w:p w14:paraId="5BC00ECF" w14:textId="77777777" w:rsidR="00D94F64" w:rsidRPr="00E41B71" w:rsidRDefault="00D94F64" w:rsidP="00D94F64">
            <w:pPr>
              <w:pStyle w:val="Testonormale"/>
              <w:widowControl/>
              <w:numPr>
                <w:ilvl w:val="0"/>
                <w:numId w:val="103"/>
              </w:numPr>
              <w:overflowPunct/>
              <w:autoSpaceDE/>
              <w:autoSpaceDN/>
              <w:adjustRightInd/>
              <w:textAlignment w:val="auto"/>
              <w:rPr>
                <w:rFonts w:ascii="Arial" w:hAnsi="Arial" w:cs="Arial"/>
                <w:b/>
                <w:i/>
                <w:sz w:val="18"/>
                <w:szCs w:val="18"/>
              </w:rPr>
            </w:pPr>
            <w:r w:rsidRPr="00E41B71">
              <w:rPr>
                <w:rFonts w:ascii="Arial" w:hAnsi="Arial" w:cs="Arial"/>
                <w:b/>
                <w:i/>
                <w:sz w:val="18"/>
                <w:szCs w:val="18"/>
              </w:rPr>
              <w:t>del sorteggio</w:t>
            </w:r>
          </w:p>
          <w:p w14:paraId="7205005A" w14:textId="77777777" w:rsidR="00D94F64" w:rsidRPr="00E41B71" w:rsidRDefault="00D94F64" w:rsidP="006F1C3B">
            <w:pPr>
              <w:pStyle w:val="Testonormale"/>
              <w:jc w:val="left"/>
              <w:rPr>
                <w:rFonts w:ascii="Arial" w:hAnsi="Arial" w:cs="Arial"/>
                <w:sz w:val="18"/>
                <w:szCs w:val="18"/>
              </w:rPr>
            </w:pPr>
          </w:p>
          <w:p w14:paraId="44EB5EC7" w14:textId="77777777" w:rsidR="00D94F64" w:rsidRPr="00E41B71" w:rsidRDefault="00D94F64" w:rsidP="006F1C3B">
            <w:pPr>
              <w:pStyle w:val="Testonormale"/>
              <w:jc w:val="left"/>
              <w:rPr>
                <w:rFonts w:ascii="Arial" w:hAnsi="Arial" w:cs="Arial"/>
                <w:sz w:val="18"/>
                <w:szCs w:val="18"/>
              </w:rPr>
            </w:pPr>
            <w:r w:rsidRPr="00E41B71">
              <w:rPr>
                <w:rFonts w:ascii="Arial" w:hAnsi="Arial" w:cs="Arial"/>
                <w:sz w:val="18"/>
                <w:szCs w:val="18"/>
                <w:u w:val="single"/>
              </w:rPr>
              <w:t>In ogni caso andranno rispettate le seguenti modalità di svolgimento</w:t>
            </w:r>
            <w:r w:rsidRPr="00E41B71">
              <w:rPr>
                <w:rFonts w:ascii="Arial" w:hAnsi="Arial" w:cs="Arial"/>
                <w:sz w:val="18"/>
                <w:szCs w:val="18"/>
              </w:rPr>
              <w:t>:</w:t>
            </w:r>
          </w:p>
          <w:p w14:paraId="149FC94B" w14:textId="77777777" w:rsidR="00D94F64" w:rsidRPr="00E41B71" w:rsidRDefault="00D94F64" w:rsidP="006F1C3B">
            <w:pPr>
              <w:pStyle w:val="Testonormale"/>
              <w:rPr>
                <w:rFonts w:ascii="Arial" w:hAnsi="Arial" w:cs="Arial"/>
                <w:sz w:val="18"/>
                <w:szCs w:val="18"/>
                <w:highlight w:val="yellow"/>
              </w:rPr>
            </w:pPr>
          </w:p>
          <w:p w14:paraId="50FA0348" w14:textId="77777777" w:rsidR="00D94F64" w:rsidRPr="00E41B71" w:rsidRDefault="00D94F64" w:rsidP="00D94F64">
            <w:pPr>
              <w:pStyle w:val="Testonormale"/>
              <w:widowControl/>
              <w:numPr>
                <w:ilvl w:val="0"/>
                <w:numId w:val="102"/>
              </w:numPr>
              <w:overflowPunct/>
              <w:autoSpaceDE/>
              <w:autoSpaceDN/>
              <w:adjustRightInd/>
              <w:textAlignment w:val="auto"/>
              <w:rPr>
                <w:rFonts w:ascii="Arial" w:hAnsi="Arial" w:cs="Arial"/>
                <w:sz w:val="18"/>
                <w:szCs w:val="18"/>
              </w:rPr>
            </w:pPr>
            <w:r w:rsidRPr="00E41B71">
              <w:rPr>
                <w:rFonts w:ascii="Arial" w:hAnsi="Arial" w:cs="Arial"/>
                <w:sz w:val="18"/>
                <w:szCs w:val="18"/>
              </w:rPr>
              <w:t xml:space="preserve">Nei campionati con </w:t>
            </w:r>
            <w:r w:rsidRPr="00E41B71">
              <w:rPr>
                <w:rFonts w:ascii="Arial" w:hAnsi="Arial" w:cs="Arial"/>
                <w:b/>
                <w:sz w:val="18"/>
                <w:szCs w:val="18"/>
              </w:rPr>
              <w:t>due retrocessioni</w:t>
            </w:r>
            <w:r w:rsidRPr="00E41B71">
              <w:rPr>
                <w:rFonts w:ascii="Arial" w:hAnsi="Arial" w:cs="Arial"/>
                <w:sz w:val="18"/>
                <w:szCs w:val="18"/>
              </w:rPr>
              <w:t xml:space="preserve"> - </w:t>
            </w:r>
            <w:r w:rsidRPr="00E41B71">
              <w:rPr>
                <w:rFonts w:ascii="Arial" w:hAnsi="Arial" w:cs="Arial"/>
                <w:b/>
                <w:sz w:val="18"/>
                <w:szCs w:val="18"/>
              </w:rPr>
              <w:t xml:space="preserve">per ogni girone </w:t>
            </w:r>
            <w:r w:rsidRPr="00E41B71">
              <w:rPr>
                <w:rFonts w:ascii="Arial" w:hAnsi="Arial" w:cs="Arial"/>
                <w:sz w:val="18"/>
                <w:szCs w:val="18"/>
              </w:rPr>
              <w:t>- alla categoria inferiore, di cui una retrocessione diretta e una retrocessione a seguito di Play-Out le società partecipanti si incontreranno secondo il seguente accoppiamento:</w:t>
            </w:r>
          </w:p>
          <w:p w14:paraId="225CD479" w14:textId="77777777" w:rsidR="00D94F64" w:rsidRPr="00E41B71" w:rsidRDefault="00D94F64" w:rsidP="006F1C3B">
            <w:pPr>
              <w:pStyle w:val="Testonormale"/>
              <w:jc w:val="left"/>
              <w:rPr>
                <w:rFonts w:ascii="Arial" w:hAnsi="Arial" w:cs="Arial"/>
                <w:i/>
                <w:sz w:val="18"/>
                <w:szCs w:val="18"/>
              </w:rPr>
            </w:pPr>
          </w:p>
          <w:p w14:paraId="5E4FEE56" w14:textId="77777777" w:rsidR="00D94F64" w:rsidRPr="00016E76" w:rsidRDefault="00D94F64" w:rsidP="00D94F64">
            <w:pPr>
              <w:pStyle w:val="Testonormale"/>
              <w:widowControl/>
              <w:numPr>
                <w:ilvl w:val="0"/>
                <w:numId w:val="104"/>
              </w:numPr>
              <w:overflowPunct/>
              <w:autoSpaceDE/>
              <w:autoSpaceDN/>
              <w:adjustRightInd/>
              <w:jc w:val="left"/>
              <w:textAlignment w:val="auto"/>
              <w:rPr>
                <w:rFonts w:ascii="Arial" w:hAnsi="Arial" w:cs="Arial"/>
                <w:i/>
                <w:sz w:val="18"/>
                <w:szCs w:val="18"/>
              </w:rPr>
            </w:pPr>
            <w:r w:rsidRPr="00016E76">
              <w:rPr>
                <w:rFonts w:ascii="Arial" w:hAnsi="Arial" w:cs="Arial"/>
                <w:i/>
                <w:sz w:val="18"/>
                <w:szCs w:val="18"/>
              </w:rPr>
              <w:t>terz’ultima - penultima</w:t>
            </w:r>
          </w:p>
          <w:p w14:paraId="3B7744EA" w14:textId="77777777" w:rsidR="00D94F64" w:rsidRPr="00E41B71" w:rsidRDefault="00D94F64" w:rsidP="006F1C3B">
            <w:pPr>
              <w:pStyle w:val="Testonormale"/>
              <w:jc w:val="left"/>
              <w:rPr>
                <w:rFonts w:ascii="Arial" w:hAnsi="Arial" w:cs="Arial"/>
                <w:i/>
                <w:sz w:val="18"/>
                <w:szCs w:val="18"/>
                <w:highlight w:val="yellow"/>
              </w:rPr>
            </w:pPr>
          </w:p>
          <w:p w14:paraId="699B9F85" w14:textId="77777777" w:rsidR="00D94F64" w:rsidRPr="00E41B71" w:rsidRDefault="00D94F64" w:rsidP="006F1C3B">
            <w:pPr>
              <w:pStyle w:val="Testonormale"/>
              <w:rPr>
                <w:rFonts w:ascii="Arial" w:hAnsi="Arial" w:cs="Arial"/>
                <w:i/>
                <w:sz w:val="18"/>
                <w:szCs w:val="18"/>
                <w:u w:val="single"/>
              </w:rPr>
            </w:pPr>
            <w:r w:rsidRPr="00E41B71">
              <w:rPr>
                <w:rFonts w:ascii="Arial" w:hAnsi="Arial" w:cs="Arial"/>
                <w:i/>
                <w:sz w:val="18"/>
                <w:szCs w:val="18"/>
              </w:rPr>
              <w:t xml:space="preserve">Le </w:t>
            </w:r>
            <w:r w:rsidRPr="00E41B71">
              <w:rPr>
                <w:rFonts w:ascii="Arial" w:hAnsi="Arial" w:cs="Arial"/>
                <w:b/>
                <w:bCs/>
                <w:i/>
                <w:sz w:val="18"/>
                <w:szCs w:val="18"/>
              </w:rPr>
              <w:t>2</w:t>
            </w:r>
            <w:r w:rsidRPr="00E41B71">
              <w:rPr>
                <w:rFonts w:ascii="Arial" w:hAnsi="Arial" w:cs="Arial"/>
                <w:i/>
                <w:sz w:val="18"/>
                <w:szCs w:val="18"/>
              </w:rPr>
              <w:t xml:space="preserve"> Società (per ogni girone) partecipanti ai Play-Out si incontreranno fra loro in gara unica, in casa della squadra meglio classificata al termine del campionato. La squadra perdente la gara dell’accoppiamento retrocede nel Campionato di categoria inferiore. Nella gara dell’accoppiamento, in caso di parità al termine dei tempi regolamentari, verranno disputati due tempi supplementari e, persistendo parità, retrocederà nel campionato di categoria inferiore la squadra dell’accoppiamento </w:t>
            </w:r>
            <w:r w:rsidRPr="00E41B71">
              <w:rPr>
                <w:rFonts w:ascii="Arial" w:hAnsi="Arial" w:cs="Arial"/>
                <w:i/>
                <w:sz w:val="18"/>
                <w:szCs w:val="18"/>
                <w:u w:val="single"/>
              </w:rPr>
              <w:t>peggiore classificata</w:t>
            </w:r>
            <w:r w:rsidRPr="00E41B71">
              <w:rPr>
                <w:rFonts w:ascii="Arial" w:hAnsi="Arial" w:cs="Arial"/>
                <w:i/>
                <w:sz w:val="18"/>
                <w:szCs w:val="18"/>
              </w:rPr>
              <w:t xml:space="preserve"> al termine del campionato.</w:t>
            </w:r>
          </w:p>
          <w:p w14:paraId="12439B58" w14:textId="77777777" w:rsidR="00D94F64" w:rsidRPr="00E41B71" w:rsidRDefault="00D94F64" w:rsidP="006F1C3B">
            <w:pPr>
              <w:pStyle w:val="Testonormale"/>
              <w:rPr>
                <w:rFonts w:ascii="Arial" w:hAnsi="Arial" w:cs="Arial"/>
                <w:i/>
                <w:sz w:val="18"/>
                <w:szCs w:val="18"/>
                <w:u w:val="single"/>
              </w:rPr>
            </w:pPr>
          </w:p>
          <w:p w14:paraId="46AB3345" w14:textId="77777777" w:rsidR="00D94F64" w:rsidRPr="00E41B71" w:rsidRDefault="00D94F64" w:rsidP="006F1C3B">
            <w:pPr>
              <w:pStyle w:val="Testonormale"/>
              <w:rPr>
                <w:rFonts w:ascii="Arial" w:hAnsi="Arial" w:cs="Arial"/>
                <w:sz w:val="18"/>
                <w:szCs w:val="18"/>
              </w:rPr>
            </w:pPr>
            <w:r w:rsidRPr="00E41B71">
              <w:rPr>
                <w:rFonts w:ascii="Arial" w:hAnsi="Arial" w:cs="Arial"/>
                <w:i/>
                <w:sz w:val="18"/>
                <w:szCs w:val="18"/>
              </w:rPr>
              <w:t xml:space="preserve">Qualora, al termine del campionato, il distacco tra le squadre del sopra indicato abbinamento sia pari o superiore a </w:t>
            </w:r>
            <w:r w:rsidRPr="00E41B71">
              <w:rPr>
                <w:rFonts w:ascii="Arial" w:hAnsi="Arial" w:cs="Arial"/>
                <w:b/>
                <w:i/>
                <w:sz w:val="18"/>
                <w:szCs w:val="18"/>
              </w:rPr>
              <w:t xml:space="preserve">7 </w:t>
            </w:r>
            <w:r w:rsidRPr="00E41B71">
              <w:rPr>
                <w:rFonts w:ascii="Arial" w:hAnsi="Arial" w:cs="Arial"/>
                <w:i/>
                <w:sz w:val="18"/>
                <w:szCs w:val="18"/>
              </w:rPr>
              <w:t>punti, il rispettivo incontro di Play-Out non verrà disputato e la società peggiore classificata al termine del Campionato retrocederà direttamente al campionato di categoria inferiore.</w:t>
            </w:r>
          </w:p>
          <w:p w14:paraId="30DAAFAA" w14:textId="77777777" w:rsidR="00D94F64" w:rsidRPr="00E41B71" w:rsidRDefault="00D94F64" w:rsidP="006F1C3B">
            <w:pPr>
              <w:pStyle w:val="Testonormale"/>
              <w:rPr>
                <w:rFonts w:ascii="Arial" w:hAnsi="Arial" w:cs="Arial"/>
                <w:sz w:val="18"/>
                <w:szCs w:val="18"/>
                <w:highlight w:val="yellow"/>
              </w:rPr>
            </w:pPr>
          </w:p>
        </w:tc>
      </w:tr>
    </w:tbl>
    <w:p w14:paraId="072BBA10" w14:textId="77777777" w:rsidR="00D94F64" w:rsidRPr="00AC0DAE" w:rsidRDefault="00D94F64" w:rsidP="00D94F64">
      <w:pPr>
        <w:pStyle w:val="Testonormale"/>
        <w:rPr>
          <w:rFonts w:ascii="Arial" w:hAnsi="Arial" w:cs="Arial"/>
          <w:sz w:val="18"/>
          <w:szCs w:val="18"/>
          <w:highlight w:val="yellow"/>
        </w:rPr>
      </w:pPr>
    </w:p>
    <w:p w14:paraId="338D9CD4" w14:textId="77777777" w:rsidR="00D94F64" w:rsidRPr="00AC0DAE" w:rsidRDefault="00D94F64" w:rsidP="00D94F64">
      <w:pPr>
        <w:pStyle w:val="Testonormale"/>
        <w:rPr>
          <w:rFonts w:ascii="Arial" w:hAnsi="Arial" w:cs="Arial"/>
          <w:sz w:val="18"/>
          <w:szCs w:val="18"/>
          <w:highlight w:val="yellow"/>
        </w:rPr>
      </w:pPr>
    </w:p>
    <w:p w14:paraId="5AC64083" w14:textId="77777777" w:rsidR="00D94F64" w:rsidRPr="00AC0DAE" w:rsidRDefault="00D94F64" w:rsidP="00D94F64">
      <w:pPr>
        <w:pStyle w:val="Testonormale"/>
        <w:rPr>
          <w:rFonts w:ascii="Arial" w:hAnsi="Arial" w:cs="Arial"/>
          <w:sz w:val="18"/>
          <w:szCs w:val="1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94F64" w:rsidRPr="00E41B71" w14:paraId="2F38ECEA" w14:textId="77777777" w:rsidTr="006F1C3B">
        <w:tc>
          <w:tcPr>
            <w:tcW w:w="9606" w:type="dxa"/>
          </w:tcPr>
          <w:p w14:paraId="02A5D715" w14:textId="77777777" w:rsidR="00D94F64" w:rsidRPr="00E41B71" w:rsidRDefault="00D94F64" w:rsidP="006F1C3B">
            <w:pPr>
              <w:pStyle w:val="Testonormale"/>
              <w:jc w:val="center"/>
              <w:rPr>
                <w:rFonts w:ascii="Arial" w:hAnsi="Arial" w:cs="Arial"/>
                <w:b/>
                <w:sz w:val="24"/>
                <w:szCs w:val="24"/>
              </w:rPr>
            </w:pPr>
            <w:r w:rsidRPr="00E41B71">
              <w:rPr>
                <w:rFonts w:ascii="Arial" w:hAnsi="Arial" w:cs="Arial"/>
                <w:b/>
                <w:sz w:val="24"/>
                <w:szCs w:val="24"/>
              </w:rPr>
              <w:t xml:space="preserve">MODALITÀ DI RETROCESSIONE </w:t>
            </w:r>
            <w:r w:rsidRPr="00E41B71">
              <w:rPr>
                <w:rFonts w:ascii="Arial" w:hAnsi="Arial" w:cs="Arial"/>
                <w:b/>
                <w:sz w:val="24"/>
                <w:szCs w:val="24"/>
              </w:rPr>
              <w:br/>
              <w:t>DAL CAMPIONATO DI SECONDA CATEGORIA</w:t>
            </w:r>
          </w:p>
        </w:tc>
      </w:tr>
      <w:tr w:rsidR="00D94F64" w:rsidRPr="00AC0DAE" w14:paraId="269CEBA4" w14:textId="77777777" w:rsidTr="006F1C3B">
        <w:tc>
          <w:tcPr>
            <w:tcW w:w="9606" w:type="dxa"/>
          </w:tcPr>
          <w:p w14:paraId="35E58DE6" w14:textId="77777777" w:rsidR="00D94F64" w:rsidRPr="00AC0DAE" w:rsidRDefault="00D94F64" w:rsidP="006F1C3B">
            <w:pPr>
              <w:spacing w:after="0" w:line="240" w:lineRule="auto"/>
              <w:rPr>
                <w:rFonts w:ascii="Arial" w:hAnsi="Arial" w:cs="Arial"/>
                <w:sz w:val="18"/>
                <w:szCs w:val="18"/>
                <w:highlight w:val="yellow"/>
                <w:u w:val="single"/>
              </w:rPr>
            </w:pPr>
          </w:p>
          <w:p w14:paraId="42818693" w14:textId="77777777" w:rsidR="00D94F64" w:rsidRPr="00251B98" w:rsidRDefault="00D94F64" w:rsidP="00D94F64">
            <w:pPr>
              <w:pStyle w:val="Testonormale"/>
              <w:widowControl/>
              <w:numPr>
                <w:ilvl w:val="0"/>
                <w:numId w:val="101"/>
              </w:numPr>
              <w:overflowPunct/>
              <w:autoSpaceDE/>
              <w:autoSpaceDN/>
              <w:adjustRightInd/>
              <w:textAlignment w:val="auto"/>
              <w:rPr>
                <w:rFonts w:ascii="Arial" w:hAnsi="Arial" w:cs="Arial"/>
                <w:i/>
                <w:sz w:val="18"/>
                <w:szCs w:val="18"/>
              </w:rPr>
            </w:pPr>
            <w:r w:rsidRPr="00251B98">
              <w:rPr>
                <w:rFonts w:ascii="Arial" w:hAnsi="Arial" w:cs="Arial"/>
                <w:sz w:val="18"/>
                <w:szCs w:val="18"/>
              </w:rPr>
              <w:t xml:space="preserve">Nel campionato di Seconda Categoria  </w:t>
            </w:r>
          </w:p>
          <w:p w14:paraId="7E147CF5" w14:textId="77777777" w:rsidR="00D94F64" w:rsidRPr="00251B98" w:rsidRDefault="00D94F64" w:rsidP="006F1C3B">
            <w:pPr>
              <w:pStyle w:val="Testonormale"/>
              <w:rPr>
                <w:rFonts w:ascii="Arial" w:hAnsi="Arial" w:cs="Arial"/>
                <w:sz w:val="18"/>
                <w:szCs w:val="18"/>
              </w:rPr>
            </w:pPr>
          </w:p>
          <w:p w14:paraId="730AAEBF" w14:textId="77777777" w:rsidR="00D94F64" w:rsidRPr="00251B98" w:rsidRDefault="00D94F64" w:rsidP="006F1C3B">
            <w:pPr>
              <w:pStyle w:val="Testonormale"/>
              <w:rPr>
                <w:rFonts w:ascii="Arial" w:hAnsi="Arial" w:cs="Arial"/>
                <w:b/>
                <w:sz w:val="18"/>
                <w:szCs w:val="18"/>
                <w:u w:val="single"/>
              </w:rPr>
            </w:pPr>
            <w:r w:rsidRPr="00251B98">
              <w:rPr>
                <w:rFonts w:ascii="Arial" w:hAnsi="Arial" w:cs="Arial"/>
                <w:b/>
                <w:sz w:val="18"/>
                <w:szCs w:val="18"/>
                <w:u w:val="single"/>
              </w:rPr>
              <w:t xml:space="preserve">NON VERRANNO EFFETTUATE GARE DI </w:t>
            </w:r>
            <w:r w:rsidRPr="00B612F8">
              <w:rPr>
                <w:rFonts w:ascii="Arial" w:hAnsi="Arial" w:cs="Arial"/>
                <w:b/>
                <w:sz w:val="18"/>
                <w:szCs w:val="18"/>
                <w:u w:val="single"/>
              </w:rPr>
              <w:t>PLAY - OUT</w:t>
            </w:r>
            <w:r w:rsidRPr="00251B98">
              <w:rPr>
                <w:rFonts w:ascii="Arial" w:hAnsi="Arial" w:cs="Arial"/>
                <w:b/>
                <w:sz w:val="18"/>
                <w:szCs w:val="18"/>
                <w:u w:val="single"/>
              </w:rPr>
              <w:t xml:space="preserve"> </w:t>
            </w:r>
          </w:p>
          <w:p w14:paraId="7BDEDD61" w14:textId="77777777" w:rsidR="00D94F64" w:rsidRPr="00251B98" w:rsidRDefault="00D94F64" w:rsidP="006F1C3B">
            <w:pPr>
              <w:pStyle w:val="Testonormale"/>
              <w:rPr>
                <w:rFonts w:ascii="Arial" w:hAnsi="Arial" w:cs="Arial"/>
                <w:b/>
                <w:color w:val="FF0000"/>
                <w:sz w:val="18"/>
                <w:szCs w:val="18"/>
                <w:u w:val="single"/>
              </w:rPr>
            </w:pPr>
          </w:p>
          <w:p w14:paraId="2FDFC627" w14:textId="77777777" w:rsidR="00D94F64" w:rsidRPr="00251B98" w:rsidRDefault="00D94F64" w:rsidP="00D94F64">
            <w:pPr>
              <w:pStyle w:val="Testonormale"/>
              <w:widowControl/>
              <w:numPr>
                <w:ilvl w:val="0"/>
                <w:numId w:val="101"/>
              </w:numPr>
              <w:overflowPunct/>
              <w:autoSpaceDE/>
              <w:autoSpaceDN/>
              <w:adjustRightInd/>
              <w:textAlignment w:val="auto"/>
              <w:rPr>
                <w:rFonts w:ascii="Arial" w:hAnsi="Arial" w:cs="Arial"/>
                <w:b/>
                <w:i/>
                <w:sz w:val="18"/>
                <w:szCs w:val="18"/>
                <w:u w:val="single"/>
              </w:rPr>
            </w:pPr>
            <w:r w:rsidRPr="00251B98">
              <w:rPr>
                <w:rFonts w:ascii="Arial" w:hAnsi="Arial" w:cs="Arial"/>
                <w:b/>
                <w:sz w:val="18"/>
                <w:szCs w:val="18"/>
              </w:rPr>
              <w:t>Retrocedono al Campionato di Terza Categoria n° 3 Squadre</w:t>
            </w:r>
            <w:r w:rsidRPr="00251B98">
              <w:rPr>
                <w:rFonts w:ascii="Arial" w:hAnsi="Arial" w:cs="Arial"/>
                <w:b/>
                <w:i/>
                <w:sz w:val="18"/>
                <w:szCs w:val="18"/>
              </w:rPr>
              <w:t>:</w:t>
            </w:r>
          </w:p>
          <w:p w14:paraId="36C1A002" w14:textId="77777777" w:rsidR="00D94F64" w:rsidRPr="00AC0DAE" w:rsidRDefault="00D94F64" w:rsidP="006F1C3B">
            <w:pPr>
              <w:pStyle w:val="Testonormale"/>
              <w:rPr>
                <w:rFonts w:ascii="Arial" w:hAnsi="Arial" w:cs="Arial"/>
                <w:sz w:val="18"/>
                <w:szCs w:val="18"/>
                <w:highlight w:val="yellow"/>
              </w:rPr>
            </w:pPr>
          </w:p>
          <w:p w14:paraId="3D243E66" w14:textId="77777777" w:rsidR="00D94F64" w:rsidRPr="00251B98" w:rsidRDefault="00D94F64" w:rsidP="006F1C3B">
            <w:pPr>
              <w:pStyle w:val="Testonormale"/>
              <w:rPr>
                <w:rFonts w:ascii="Arial" w:hAnsi="Arial" w:cs="Arial"/>
                <w:i/>
                <w:sz w:val="18"/>
                <w:szCs w:val="18"/>
              </w:rPr>
            </w:pPr>
            <w:r w:rsidRPr="00251B98">
              <w:rPr>
                <w:rFonts w:ascii="Arial" w:hAnsi="Arial" w:cs="Arial"/>
                <w:sz w:val="18"/>
                <w:szCs w:val="18"/>
              </w:rPr>
              <w:t xml:space="preserve">per ogni girone (A, B e C) </w:t>
            </w:r>
            <w:r w:rsidRPr="00251B98">
              <w:rPr>
                <w:rFonts w:ascii="Arial" w:hAnsi="Arial" w:cs="Arial"/>
                <w:b/>
                <w:sz w:val="18"/>
                <w:szCs w:val="18"/>
                <w:u w:val="single"/>
              </w:rPr>
              <w:t>una retrocessione diretta</w:t>
            </w:r>
            <w:r w:rsidRPr="00251B98">
              <w:rPr>
                <w:rFonts w:ascii="Arial" w:hAnsi="Arial" w:cs="Arial"/>
                <w:b/>
                <w:sz w:val="18"/>
                <w:szCs w:val="18"/>
              </w:rPr>
              <w:t xml:space="preserve"> </w:t>
            </w:r>
            <w:r w:rsidRPr="00B612F8">
              <w:rPr>
                <w:rFonts w:ascii="Arial" w:hAnsi="Arial" w:cs="Arial"/>
                <w:b/>
                <w:sz w:val="18"/>
                <w:szCs w:val="18"/>
              </w:rPr>
              <w:t>-</w:t>
            </w:r>
            <w:r w:rsidRPr="00251B98">
              <w:rPr>
                <w:rFonts w:ascii="Arial" w:hAnsi="Arial" w:cs="Arial"/>
                <w:i/>
                <w:sz w:val="18"/>
                <w:szCs w:val="18"/>
              </w:rPr>
              <w:t xml:space="preserve"> Società “ultima” classificata</w:t>
            </w:r>
          </w:p>
          <w:p w14:paraId="327AA872" w14:textId="77777777" w:rsidR="00D94F64" w:rsidRPr="00AC0DAE" w:rsidRDefault="00D94F64" w:rsidP="006F1C3B">
            <w:pPr>
              <w:pStyle w:val="Testonormale"/>
              <w:rPr>
                <w:rFonts w:ascii="Arial" w:hAnsi="Arial" w:cs="Arial"/>
                <w:sz w:val="18"/>
                <w:szCs w:val="18"/>
                <w:highlight w:val="yellow"/>
              </w:rPr>
            </w:pPr>
          </w:p>
        </w:tc>
      </w:tr>
    </w:tbl>
    <w:p w14:paraId="6D08BE54" w14:textId="77777777" w:rsidR="00D94F64" w:rsidRPr="00AC0DAE" w:rsidRDefault="00D94F64" w:rsidP="00D94F64">
      <w:pPr>
        <w:pStyle w:val="Testonormale"/>
        <w:rPr>
          <w:rFonts w:ascii="Arial" w:hAnsi="Arial" w:cs="Arial"/>
          <w:sz w:val="18"/>
          <w:szCs w:val="18"/>
          <w:highlight w:val="yellow"/>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94F64" w:rsidRPr="001506E6" w14:paraId="7810E976" w14:textId="77777777" w:rsidTr="006F1C3B">
        <w:tc>
          <w:tcPr>
            <w:tcW w:w="9640" w:type="dxa"/>
          </w:tcPr>
          <w:p w14:paraId="037A8EDC" w14:textId="77777777" w:rsidR="00D94F64" w:rsidRPr="00C03232" w:rsidRDefault="00D94F64" w:rsidP="006F1C3B">
            <w:pPr>
              <w:pStyle w:val="Testonormale"/>
              <w:rPr>
                <w:rFonts w:ascii="Arial" w:hAnsi="Arial" w:cs="Arial"/>
                <w:sz w:val="18"/>
                <w:szCs w:val="18"/>
              </w:rPr>
            </w:pPr>
          </w:p>
          <w:p w14:paraId="0FC74898" w14:textId="77777777" w:rsidR="00D94F64" w:rsidRPr="00C03232" w:rsidRDefault="00D94F64" w:rsidP="006F1C3B">
            <w:pPr>
              <w:pStyle w:val="Testonormale"/>
              <w:rPr>
                <w:rFonts w:ascii="Arial" w:hAnsi="Arial" w:cs="Arial"/>
                <w:sz w:val="18"/>
                <w:szCs w:val="18"/>
              </w:rPr>
            </w:pPr>
            <w:r w:rsidRPr="00C03232">
              <w:rPr>
                <w:rFonts w:ascii="Arial" w:hAnsi="Arial" w:cs="Arial"/>
                <w:sz w:val="18"/>
                <w:szCs w:val="18"/>
              </w:rPr>
              <w:t>IN OGNI CASO IL COMITATO REGIONALE SI RISERVA DI APPORTARE EVENTUALI VARIAZIONI AL PROGRAMMA DELLE GARE DEI PLAY-OUT DEL CAMPIONATO REGIONALE DI ECCELLENZA E PROMOZIONE STAGIONE SPORTIVA 2026/2027 IN RELAZIONE ALLA CLASSIFICA DEL CAMPIONATO DI SERIE D GIRONE H.</w:t>
            </w:r>
          </w:p>
          <w:p w14:paraId="6B38AB4F" w14:textId="77777777" w:rsidR="00D94F64" w:rsidRPr="00C03232" w:rsidRDefault="00D94F64" w:rsidP="006F1C3B">
            <w:pPr>
              <w:pStyle w:val="Testonormale"/>
              <w:rPr>
                <w:rFonts w:ascii="Arial" w:hAnsi="Arial" w:cs="Arial"/>
                <w:sz w:val="18"/>
                <w:szCs w:val="18"/>
              </w:rPr>
            </w:pPr>
          </w:p>
        </w:tc>
      </w:tr>
    </w:tbl>
    <w:p w14:paraId="3BD94622" w14:textId="77777777" w:rsidR="00D94F64" w:rsidRPr="001506E6" w:rsidRDefault="00D94F64" w:rsidP="00D94F64">
      <w:pPr>
        <w:spacing w:after="0" w:line="240" w:lineRule="auto"/>
        <w:rPr>
          <w:rFonts w:ascii="Arial" w:hAnsi="Arial" w:cs="Arial"/>
          <w:sz w:val="18"/>
          <w:szCs w:val="18"/>
        </w:rPr>
      </w:pPr>
    </w:p>
    <w:p w14:paraId="19646058" w14:textId="77777777" w:rsidR="00D94F64" w:rsidRPr="000F6CDD" w:rsidRDefault="00D94F64" w:rsidP="00D94F64">
      <w:pPr>
        <w:spacing w:after="0" w:line="240" w:lineRule="auto"/>
        <w:jc w:val="both"/>
        <w:rPr>
          <w:rFonts w:ascii="Arial" w:hAnsi="Arial" w:cs="Arial"/>
          <w:sz w:val="18"/>
          <w:szCs w:val="18"/>
        </w:rPr>
      </w:pPr>
    </w:p>
    <w:p w14:paraId="00815BB1" w14:textId="77777777" w:rsidR="00D94F64" w:rsidRDefault="00D94F64" w:rsidP="002D2E44">
      <w:pPr>
        <w:spacing w:after="0" w:line="240" w:lineRule="auto"/>
        <w:rPr>
          <w:rFonts w:ascii="Arial" w:hAnsi="Arial" w:cs="Arial"/>
          <w:b/>
          <w:color w:val="17365D"/>
          <w:spacing w:val="-2"/>
          <w:sz w:val="20"/>
          <w:szCs w:val="20"/>
        </w:rPr>
      </w:pPr>
    </w:p>
    <w:p w14:paraId="12C2CCF2" w14:textId="77777777" w:rsidR="00D94F64" w:rsidRDefault="00D94F64" w:rsidP="002D2E44">
      <w:pPr>
        <w:spacing w:after="0" w:line="240" w:lineRule="auto"/>
        <w:rPr>
          <w:rFonts w:ascii="Arial" w:hAnsi="Arial" w:cs="Arial"/>
          <w:b/>
          <w:color w:val="17365D"/>
          <w:spacing w:val="-2"/>
          <w:sz w:val="20"/>
          <w:szCs w:val="20"/>
        </w:rPr>
      </w:pPr>
    </w:p>
    <w:p w14:paraId="040BC7BD" w14:textId="77777777" w:rsidR="00D94F64" w:rsidRDefault="00D94F64" w:rsidP="002D2E44">
      <w:pPr>
        <w:spacing w:after="0" w:line="240" w:lineRule="auto"/>
        <w:rPr>
          <w:rFonts w:ascii="Arial" w:hAnsi="Arial" w:cs="Arial"/>
          <w:b/>
          <w:color w:val="17365D"/>
          <w:spacing w:val="-2"/>
          <w:sz w:val="20"/>
          <w:szCs w:val="20"/>
        </w:rPr>
      </w:pPr>
    </w:p>
    <w:p w14:paraId="6424BFDE" w14:textId="384E6D0A" w:rsidR="00D94F64" w:rsidRDefault="00D94F64" w:rsidP="00D94F64">
      <w:pPr>
        <w:pStyle w:val="TITOLOPRINC"/>
        <w:numPr>
          <w:ilvl w:val="1"/>
          <w:numId w:val="84"/>
        </w:numPr>
        <w:spacing w:before="0" w:beforeAutospacing="0" w:after="0" w:afterAutospacing="0"/>
        <w:jc w:val="both"/>
        <w:outlineLvl w:val="0"/>
        <w:rPr>
          <w:smallCaps/>
          <w:sz w:val="28"/>
          <w:szCs w:val="24"/>
        </w:rPr>
      </w:pPr>
      <w:r>
        <w:rPr>
          <w:smallCaps/>
          <w:sz w:val="28"/>
          <w:szCs w:val="24"/>
        </w:rPr>
        <w:t>Segreteria</w:t>
      </w:r>
    </w:p>
    <w:p w14:paraId="4B0A5A0A" w14:textId="537F5F84" w:rsidR="007E334F" w:rsidRPr="00E5004A" w:rsidRDefault="007E334F" w:rsidP="007E334F">
      <w:pPr>
        <w:keepNext/>
        <w:pBdr>
          <w:top w:val="single" w:sz="4" w:space="1" w:color="auto"/>
          <w:left w:val="single" w:sz="4" w:space="4" w:color="auto"/>
          <w:bottom w:val="single" w:sz="4" w:space="1" w:color="auto"/>
          <w:right w:val="single" w:sz="4" w:space="4" w:color="auto"/>
        </w:pBdr>
        <w:shd w:val="clear" w:color="auto" w:fill="D9D9D9"/>
        <w:spacing w:before="240" w:after="60"/>
        <w:jc w:val="center"/>
        <w:outlineLvl w:val="0"/>
        <w:rPr>
          <w:rFonts w:ascii="Arial" w:eastAsia="Times New Roman" w:hAnsi="Arial" w:cs="Arial"/>
          <w:color w:val="1F497D"/>
          <w:kern w:val="32"/>
          <w:sz w:val="32"/>
          <w:szCs w:val="32"/>
        </w:rPr>
      </w:pPr>
      <w:bookmarkStart w:id="0" w:name="_Hlk238560215"/>
      <w:r w:rsidRPr="00E5004A">
        <w:rPr>
          <w:rFonts w:ascii="Arial" w:eastAsia="Times New Roman" w:hAnsi="Arial" w:cs="Arial"/>
          <w:b/>
          <w:bCs/>
          <w:color w:val="1F497D"/>
          <w:kern w:val="32"/>
          <w:sz w:val="32"/>
          <w:szCs w:val="32"/>
        </w:rPr>
        <w:t xml:space="preserve">ORDINANZA PREFETTURA DI </w:t>
      </w:r>
      <w:r w:rsidR="002B0CB0">
        <w:rPr>
          <w:rFonts w:ascii="Arial" w:eastAsia="Times New Roman" w:hAnsi="Arial" w:cs="Arial"/>
          <w:b/>
          <w:bCs/>
          <w:color w:val="1F497D"/>
          <w:kern w:val="32"/>
          <w:sz w:val="32"/>
          <w:szCs w:val="32"/>
        </w:rPr>
        <w:t>LECCE</w:t>
      </w:r>
    </w:p>
    <w:p w14:paraId="672D0972" w14:textId="77777777" w:rsidR="007E334F" w:rsidRPr="005209E1" w:rsidRDefault="007E334F" w:rsidP="007E334F">
      <w:pPr>
        <w:shd w:val="clear" w:color="auto" w:fill="FFFFFF"/>
        <w:spacing w:after="0" w:line="240" w:lineRule="auto"/>
        <w:jc w:val="both"/>
        <w:rPr>
          <w:rFonts w:ascii="Arial" w:eastAsiaTheme="minorHAnsi" w:hAnsi="Arial" w:cs="Arial"/>
          <w:b/>
          <w:bCs/>
          <w:color w:val="000000"/>
          <w:sz w:val="10"/>
          <w:szCs w:val="10"/>
          <w:lang w:eastAsia="it-IT" w:bidi="it-IT"/>
        </w:rPr>
      </w:pPr>
    </w:p>
    <w:p w14:paraId="45D0561F" w14:textId="0F7ABB40" w:rsidR="007E334F" w:rsidRPr="005209E1" w:rsidRDefault="007E334F" w:rsidP="007E334F">
      <w:pPr>
        <w:shd w:val="clear" w:color="auto" w:fill="FFFFFF"/>
        <w:spacing w:after="0" w:line="240" w:lineRule="auto"/>
        <w:jc w:val="both"/>
        <w:rPr>
          <w:rFonts w:ascii="Arial" w:hAnsi="Arial" w:cs="Arial"/>
          <w:b/>
          <w:sz w:val="20"/>
          <w:szCs w:val="20"/>
        </w:rPr>
      </w:pPr>
      <w:r w:rsidRPr="005209E1">
        <w:rPr>
          <w:rFonts w:ascii="Arial" w:eastAsiaTheme="minorHAnsi" w:hAnsi="Arial" w:cs="Arial"/>
          <w:b/>
          <w:bCs/>
          <w:color w:val="000000"/>
          <w:sz w:val="20"/>
          <w:szCs w:val="20"/>
          <w:lang w:eastAsia="it-IT" w:bidi="it-IT"/>
        </w:rPr>
        <w:t xml:space="preserve">OGGETTO: </w:t>
      </w:r>
      <w:r w:rsidRPr="005209E1">
        <w:rPr>
          <w:rFonts w:ascii="Arial" w:eastAsia="Times New Roman" w:hAnsi="Arial" w:cs="Arial"/>
          <w:b/>
          <w:bCs/>
          <w:color w:val="000000"/>
          <w:sz w:val="20"/>
          <w:szCs w:val="20"/>
          <w:lang w:eastAsia="it-IT" w:bidi="it-IT"/>
        </w:rPr>
        <w:t xml:space="preserve">Provvedimento della Prefettura di </w:t>
      </w:r>
      <w:r w:rsidR="002B0CB0">
        <w:rPr>
          <w:rFonts w:ascii="Arial" w:eastAsia="Times New Roman" w:hAnsi="Arial" w:cs="Arial"/>
          <w:b/>
          <w:bCs/>
          <w:color w:val="000000"/>
          <w:sz w:val="20"/>
          <w:szCs w:val="20"/>
          <w:lang w:eastAsia="it-IT" w:bidi="it-IT"/>
        </w:rPr>
        <w:t>Lecce</w:t>
      </w:r>
      <w:r w:rsidRPr="005209E1">
        <w:rPr>
          <w:rFonts w:ascii="Arial" w:eastAsia="Times New Roman" w:hAnsi="Arial" w:cs="Arial"/>
          <w:b/>
          <w:bCs/>
          <w:color w:val="000000"/>
          <w:sz w:val="20"/>
          <w:szCs w:val="20"/>
          <w:lang w:eastAsia="it-IT" w:bidi="it-IT"/>
        </w:rPr>
        <w:t xml:space="preserve"> Area I Prot. N.</w:t>
      </w:r>
      <w:r w:rsidRPr="005209E1">
        <w:rPr>
          <w:rFonts w:ascii="Arial" w:hAnsi="Arial" w:cs="Arial"/>
          <w:b/>
          <w:sz w:val="20"/>
          <w:szCs w:val="20"/>
        </w:rPr>
        <w:t>0</w:t>
      </w:r>
      <w:r w:rsidR="002B0CB0">
        <w:rPr>
          <w:rFonts w:ascii="Arial" w:hAnsi="Arial" w:cs="Arial"/>
          <w:b/>
          <w:sz w:val="20"/>
          <w:szCs w:val="20"/>
        </w:rPr>
        <w:t>133752</w:t>
      </w:r>
      <w:r w:rsidRPr="005209E1">
        <w:rPr>
          <w:rFonts w:ascii="Arial" w:hAnsi="Arial" w:cs="Arial"/>
          <w:b/>
          <w:sz w:val="20"/>
          <w:szCs w:val="20"/>
        </w:rPr>
        <w:t xml:space="preserve"> del 2</w:t>
      </w:r>
      <w:r w:rsidR="002B0CB0">
        <w:rPr>
          <w:rFonts w:ascii="Arial" w:hAnsi="Arial" w:cs="Arial"/>
          <w:b/>
          <w:sz w:val="20"/>
          <w:szCs w:val="20"/>
        </w:rPr>
        <w:t>8</w:t>
      </w:r>
      <w:r w:rsidRPr="005209E1">
        <w:rPr>
          <w:rFonts w:ascii="Arial" w:hAnsi="Arial" w:cs="Arial"/>
          <w:b/>
          <w:sz w:val="20"/>
          <w:szCs w:val="20"/>
        </w:rPr>
        <w:t>/08/2026.</w:t>
      </w:r>
    </w:p>
    <w:p w14:paraId="6484B8D4" w14:textId="77777777" w:rsidR="007E334F" w:rsidRPr="005209E1" w:rsidRDefault="007E334F" w:rsidP="007E334F">
      <w:pPr>
        <w:shd w:val="clear" w:color="auto" w:fill="FFFFFF"/>
        <w:spacing w:after="0" w:line="240" w:lineRule="auto"/>
        <w:jc w:val="both"/>
        <w:rPr>
          <w:rFonts w:ascii="Arial" w:eastAsiaTheme="minorHAnsi" w:hAnsi="Arial" w:cs="Arial"/>
          <w:b/>
          <w:bCs/>
          <w:sz w:val="20"/>
          <w:szCs w:val="20"/>
        </w:rPr>
      </w:pPr>
    </w:p>
    <w:p w14:paraId="52B3877D" w14:textId="156CF855" w:rsidR="007E334F" w:rsidRPr="005209E1" w:rsidRDefault="007E334F" w:rsidP="007E334F">
      <w:pPr>
        <w:shd w:val="clear" w:color="auto" w:fill="FFFFFF"/>
        <w:spacing w:after="0" w:line="240" w:lineRule="auto"/>
        <w:jc w:val="both"/>
        <w:rPr>
          <w:rFonts w:ascii="Arial" w:eastAsia="Times New Roman" w:hAnsi="Arial" w:cs="Arial"/>
          <w:b/>
          <w:bCs/>
          <w:color w:val="000000"/>
          <w:sz w:val="20"/>
          <w:szCs w:val="20"/>
          <w:lang w:eastAsia="it-IT" w:bidi="it-IT"/>
        </w:rPr>
      </w:pPr>
      <w:r w:rsidRPr="005209E1">
        <w:rPr>
          <w:rFonts w:ascii="Arial" w:eastAsiaTheme="minorHAnsi" w:hAnsi="Arial" w:cs="Arial"/>
          <w:color w:val="000000"/>
          <w:sz w:val="20"/>
          <w:szCs w:val="20"/>
          <w:lang w:eastAsia="it-IT" w:bidi="it-IT"/>
        </w:rPr>
        <w:t>In allegato al presente Comunicato Ufficiale si pubblica il provvedimento del 2</w:t>
      </w:r>
      <w:r w:rsidR="002B0CB0">
        <w:rPr>
          <w:rFonts w:ascii="Arial" w:eastAsiaTheme="minorHAnsi" w:hAnsi="Arial" w:cs="Arial"/>
          <w:color w:val="000000"/>
          <w:sz w:val="20"/>
          <w:szCs w:val="20"/>
          <w:lang w:eastAsia="it-IT" w:bidi="it-IT"/>
        </w:rPr>
        <w:t>8</w:t>
      </w:r>
      <w:r w:rsidRPr="005209E1">
        <w:rPr>
          <w:rFonts w:ascii="Arial" w:eastAsiaTheme="minorHAnsi" w:hAnsi="Arial" w:cs="Arial"/>
          <w:color w:val="000000"/>
          <w:sz w:val="20"/>
          <w:szCs w:val="20"/>
          <w:lang w:eastAsia="it-IT" w:bidi="it-IT"/>
        </w:rPr>
        <w:t xml:space="preserve"> Agosto 2026, relativo alla gara di Eccellenza </w:t>
      </w:r>
      <w:r w:rsidR="002B0CB0">
        <w:rPr>
          <w:rStyle w:val="Corpodeltesto2Grassetto"/>
          <w:rFonts w:ascii="Arial" w:eastAsiaTheme="majorEastAsia" w:hAnsi="Arial" w:cs="Arial"/>
          <w:sz w:val="20"/>
          <w:szCs w:val="20"/>
        </w:rPr>
        <w:t>NOVOLI CALCIO 1942 – OSTUNI CALCIO 2024</w:t>
      </w:r>
      <w:r w:rsidRPr="005209E1">
        <w:rPr>
          <w:rStyle w:val="Corpodeltesto2Grassetto"/>
          <w:rFonts w:ascii="Arial" w:eastAsiaTheme="majorEastAsia" w:hAnsi="Arial" w:cs="Arial"/>
          <w:sz w:val="20"/>
          <w:szCs w:val="20"/>
        </w:rPr>
        <w:t xml:space="preserve"> </w:t>
      </w:r>
      <w:r w:rsidRPr="005209E1">
        <w:rPr>
          <w:rFonts w:ascii="Arial" w:eastAsiaTheme="minorHAnsi" w:hAnsi="Arial" w:cs="Arial"/>
          <w:color w:val="000000"/>
          <w:sz w:val="20"/>
          <w:szCs w:val="20"/>
          <w:lang w:eastAsia="it-IT" w:bidi="it-IT"/>
        </w:rPr>
        <w:t xml:space="preserve">del </w:t>
      </w:r>
      <w:r w:rsidR="002B0CB0">
        <w:rPr>
          <w:rFonts w:ascii="Arial" w:eastAsiaTheme="minorHAnsi" w:hAnsi="Arial" w:cs="Arial"/>
          <w:color w:val="000000"/>
          <w:sz w:val="20"/>
          <w:szCs w:val="20"/>
          <w:lang w:eastAsia="it-IT" w:bidi="it-IT"/>
        </w:rPr>
        <w:t>30</w:t>
      </w:r>
      <w:r w:rsidRPr="005209E1">
        <w:rPr>
          <w:rFonts w:ascii="Arial" w:eastAsiaTheme="minorHAnsi" w:hAnsi="Arial" w:cs="Arial"/>
          <w:color w:val="000000"/>
          <w:sz w:val="20"/>
          <w:szCs w:val="20"/>
          <w:lang w:eastAsia="it-IT" w:bidi="it-IT"/>
        </w:rPr>
        <w:t xml:space="preserve"> </w:t>
      </w:r>
      <w:r w:rsidR="002B0CB0">
        <w:rPr>
          <w:rFonts w:ascii="Arial" w:eastAsiaTheme="minorHAnsi" w:hAnsi="Arial" w:cs="Arial"/>
          <w:color w:val="000000"/>
          <w:sz w:val="20"/>
          <w:szCs w:val="20"/>
          <w:lang w:eastAsia="it-IT" w:bidi="it-IT"/>
        </w:rPr>
        <w:t>Agosto</w:t>
      </w:r>
      <w:r w:rsidRPr="005209E1">
        <w:rPr>
          <w:rFonts w:ascii="Arial" w:eastAsiaTheme="minorHAnsi" w:hAnsi="Arial" w:cs="Arial"/>
          <w:color w:val="000000"/>
          <w:sz w:val="20"/>
          <w:szCs w:val="20"/>
          <w:lang w:eastAsia="it-IT" w:bidi="it-IT"/>
        </w:rPr>
        <w:t xml:space="preserve"> 2026</w:t>
      </w:r>
      <w:r w:rsidRPr="005209E1">
        <w:rPr>
          <w:rFonts w:ascii="Arial" w:eastAsia="Times New Roman" w:hAnsi="Arial" w:cs="Arial"/>
          <w:color w:val="000000"/>
          <w:sz w:val="20"/>
          <w:szCs w:val="20"/>
          <w:lang w:eastAsia="it-IT" w:bidi="it-IT"/>
        </w:rPr>
        <w:t>.</w:t>
      </w:r>
    </w:p>
    <w:bookmarkEnd w:id="0"/>
    <w:p w14:paraId="4C61A485" w14:textId="77777777" w:rsidR="007E334F" w:rsidRDefault="007E334F" w:rsidP="007E334F">
      <w:pPr>
        <w:rPr>
          <w:sz w:val="18"/>
          <w:szCs w:val="18"/>
        </w:rPr>
      </w:pPr>
    </w:p>
    <w:p w14:paraId="0B4CF401" w14:textId="77777777" w:rsidR="007E334F" w:rsidRDefault="007E334F" w:rsidP="002D2E44">
      <w:pPr>
        <w:spacing w:after="0" w:line="240" w:lineRule="auto"/>
        <w:rPr>
          <w:rFonts w:ascii="Arial" w:hAnsi="Arial" w:cs="Arial"/>
          <w:b/>
          <w:color w:val="17365D"/>
          <w:spacing w:val="-2"/>
          <w:sz w:val="20"/>
          <w:szCs w:val="20"/>
        </w:rPr>
      </w:pPr>
    </w:p>
    <w:p w14:paraId="6ABC4346" w14:textId="0D9E96EA" w:rsidR="004D5F51" w:rsidRDefault="004D5F51" w:rsidP="002B27D0">
      <w:pPr>
        <w:widowControl w:val="0"/>
        <w:suppressAutoHyphens/>
        <w:autoSpaceDN w:val="0"/>
        <w:spacing w:after="0" w:line="240" w:lineRule="auto"/>
        <w:jc w:val="center"/>
        <w:textAlignment w:val="baseline"/>
        <w:rPr>
          <w:rFonts w:ascii="Arial" w:eastAsia="Lucida Sans Unicode" w:hAnsi="Arial" w:cs="Arial"/>
          <w:b/>
          <w:kern w:val="3"/>
          <w:sz w:val="40"/>
          <w:szCs w:val="40"/>
          <w:u w:val="single"/>
          <w:lang w:eastAsia="it-IT"/>
        </w:rPr>
      </w:pPr>
      <w:bookmarkStart w:id="1" w:name="_Hlk202269642"/>
      <w:bookmarkStart w:id="2" w:name="_Hlk75775895"/>
      <w:bookmarkStart w:id="3" w:name="_Hlk170309359"/>
      <w:r w:rsidRPr="00D10E3A">
        <w:rPr>
          <w:rFonts w:ascii="Arial" w:eastAsia="Lucida Sans Unicode" w:hAnsi="Arial" w:cs="Arial"/>
          <w:b/>
          <w:kern w:val="3"/>
          <w:sz w:val="40"/>
          <w:szCs w:val="40"/>
          <w:u w:val="single"/>
          <w:lang w:eastAsia="it-IT"/>
        </w:rPr>
        <w:t>COMITATO REGIONALE PUGLIA</w:t>
      </w:r>
    </w:p>
    <w:p w14:paraId="536DD202" w14:textId="77777777" w:rsidR="004D5F51" w:rsidRPr="008E4DB8" w:rsidRDefault="004D5F51" w:rsidP="002B27D0">
      <w:pPr>
        <w:widowControl w:val="0"/>
        <w:suppressAutoHyphens/>
        <w:autoSpaceDN w:val="0"/>
        <w:spacing w:after="0" w:line="240" w:lineRule="auto"/>
        <w:jc w:val="center"/>
        <w:textAlignment w:val="baseline"/>
        <w:rPr>
          <w:rFonts w:ascii="Arial" w:eastAsia="Lucida Sans Unicode" w:hAnsi="Arial" w:cs="Arial"/>
          <w:b/>
          <w:kern w:val="3"/>
          <w:sz w:val="24"/>
          <w:szCs w:val="24"/>
          <w:u w:val="single"/>
          <w:lang w:eastAsia="it-IT"/>
        </w:rPr>
      </w:pPr>
    </w:p>
    <w:p w14:paraId="371E810D" w14:textId="77777777" w:rsidR="004D5F51" w:rsidRPr="008D7C15" w:rsidRDefault="004D5F51" w:rsidP="002B27D0">
      <w:pPr>
        <w:widowControl w:val="0"/>
        <w:suppressAutoHyphens/>
        <w:autoSpaceDN w:val="0"/>
        <w:spacing w:after="0" w:line="240" w:lineRule="auto"/>
        <w:jc w:val="center"/>
        <w:textAlignment w:val="baseline"/>
        <w:rPr>
          <w:rFonts w:ascii="Arial" w:eastAsia="Lucida Sans Unicode" w:hAnsi="Arial" w:cs="Arial"/>
          <w:b/>
          <w:kern w:val="3"/>
          <w:u w:val="single"/>
          <w:lang w:eastAsia="it-IT"/>
        </w:rPr>
      </w:pPr>
      <w:r w:rsidRPr="008D7C15">
        <w:rPr>
          <w:rFonts w:ascii="Arial" w:eastAsia="Lucida Sans Unicode" w:hAnsi="Arial" w:cs="Arial"/>
          <w:b/>
          <w:kern w:val="3"/>
          <w:u w:val="single"/>
          <w:lang w:eastAsia="it-IT"/>
        </w:rPr>
        <w:t xml:space="preserve">QUOTE </w:t>
      </w:r>
      <w:r>
        <w:rPr>
          <w:rFonts w:ascii="Arial" w:eastAsia="Lucida Sans Unicode" w:hAnsi="Arial" w:cs="Arial"/>
          <w:b/>
          <w:kern w:val="3"/>
          <w:u w:val="single"/>
          <w:lang w:eastAsia="it-IT"/>
        </w:rPr>
        <w:t>D</w:t>
      </w:r>
      <w:r w:rsidRPr="008D7C15">
        <w:rPr>
          <w:rFonts w:ascii="Arial" w:eastAsia="Lucida Sans Unicode" w:hAnsi="Arial" w:cs="Arial"/>
          <w:b/>
          <w:kern w:val="3"/>
          <w:u w:val="single"/>
          <w:lang w:eastAsia="it-IT"/>
        </w:rPr>
        <w:t>I ISCRIZIONE AI CAMPIONATI REGIONALI E PROVINCIALI STAGIONE 2026/2027</w:t>
      </w:r>
    </w:p>
    <w:p w14:paraId="28499FE6" w14:textId="77777777" w:rsidR="004D5F51" w:rsidRDefault="004D5F51" w:rsidP="002B27D0">
      <w:pPr>
        <w:widowControl w:val="0"/>
        <w:suppressAutoHyphens/>
        <w:autoSpaceDN w:val="0"/>
        <w:spacing w:after="0" w:line="240" w:lineRule="auto"/>
        <w:jc w:val="center"/>
        <w:textAlignment w:val="baseline"/>
        <w:rPr>
          <w:rFonts w:ascii="Arial" w:eastAsia="Lucida Sans Unicode" w:hAnsi="Arial" w:cs="Arial"/>
          <w:b/>
          <w:kern w:val="3"/>
          <w:sz w:val="24"/>
          <w:szCs w:val="24"/>
          <w:u w:val="single"/>
          <w:lang w:eastAsia="it-IT"/>
        </w:rPr>
      </w:pPr>
    </w:p>
    <w:p w14:paraId="2B87FBAB" w14:textId="77777777" w:rsidR="004D5F51" w:rsidRPr="00D10E3A" w:rsidRDefault="004D5F51" w:rsidP="002B27D0">
      <w:pPr>
        <w:widowControl w:val="0"/>
        <w:suppressAutoHyphens/>
        <w:autoSpaceDN w:val="0"/>
        <w:spacing w:after="0" w:line="240" w:lineRule="auto"/>
        <w:jc w:val="center"/>
        <w:textAlignment w:val="baseline"/>
        <w:rPr>
          <w:rFonts w:ascii="Arial" w:eastAsia="Lucida Sans Unicode" w:hAnsi="Arial" w:cs="Arial"/>
          <w:b/>
          <w:kern w:val="3"/>
          <w:sz w:val="24"/>
          <w:szCs w:val="24"/>
          <w:u w:val="single"/>
          <w:lang w:eastAsia="it-IT"/>
        </w:rPr>
      </w:pPr>
      <w:r w:rsidRPr="008D7C15">
        <w:rPr>
          <w:rFonts w:ascii="Arial" w:eastAsia="Lucida Sans Unicode" w:hAnsi="Arial" w:cs="Arial"/>
          <w:b/>
          <w:kern w:val="3"/>
          <w:sz w:val="24"/>
          <w:szCs w:val="24"/>
          <w:u w:val="single"/>
          <w:lang w:eastAsia="it-IT"/>
        </w:rPr>
        <w:t xml:space="preserve">APERTURA ISCRIZIONI </w:t>
      </w:r>
      <w:r>
        <w:rPr>
          <w:rFonts w:ascii="Arial" w:eastAsia="Lucida Sans Unicode" w:hAnsi="Arial" w:cs="Arial"/>
          <w:b/>
          <w:kern w:val="3"/>
          <w:sz w:val="24"/>
          <w:szCs w:val="24"/>
          <w:u w:val="single"/>
          <w:lang w:eastAsia="it-IT"/>
        </w:rPr>
        <w:t xml:space="preserve">IL </w:t>
      </w:r>
      <w:r w:rsidRPr="008D7C15">
        <w:rPr>
          <w:rFonts w:ascii="Arial" w:eastAsia="Lucida Sans Unicode" w:hAnsi="Arial" w:cs="Arial"/>
          <w:b/>
          <w:kern w:val="3"/>
          <w:sz w:val="24"/>
          <w:szCs w:val="24"/>
          <w:u w:val="single"/>
          <w:lang w:eastAsia="it-IT"/>
        </w:rPr>
        <w:t>13 LUGLIO 2026</w:t>
      </w:r>
    </w:p>
    <w:p w14:paraId="1ACEA30B" w14:textId="77777777" w:rsidR="004D5F51" w:rsidRPr="00D10E3A" w:rsidRDefault="004D5F51" w:rsidP="002B27D0">
      <w:pPr>
        <w:widowControl w:val="0"/>
        <w:suppressAutoHyphens/>
        <w:autoSpaceDN w:val="0"/>
        <w:spacing w:after="0" w:line="240" w:lineRule="auto"/>
        <w:jc w:val="center"/>
        <w:textAlignment w:val="baseline"/>
        <w:rPr>
          <w:rFonts w:ascii="Arial" w:eastAsia="Lucida Sans Unicode" w:hAnsi="Arial" w:cs="Arial"/>
          <w:b/>
          <w:kern w:val="3"/>
          <w:u w:val="single"/>
          <w:lang w:eastAsia="it-IT"/>
        </w:rPr>
      </w:pPr>
    </w:p>
    <w:p w14:paraId="0451A142" w14:textId="77777777" w:rsidR="004D5F51" w:rsidRPr="00D10E3A" w:rsidRDefault="004D5F51" w:rsidP="002B27D0">
      <w:pPr>
        <w:widowControl w:val="0"/>
        <w:suppressAutoHyphens/>
        <w:autoSpaceDN w:val="0"/>
        <w:spacing w:after="0" w:line="240" w:lineRule="auto"/>
        <w:jc w:val="both"/>
        <w:textAlignment w:val="baseline"/>
        <w:rPr>
          <w:rFonts w:ascii="Arial" w:eastAsia="Lucida Sans Unicode" w:hAnsi="Arial" w:cs="Arial"/>
          <w:b/>
          <w:bCs/>
          <w:kern w:val="3"/>
          <w:lang w:eastAsia="it-IT"/>
        </w:rPr>
      </w:pPr>
      <w:r w:rsidRPr="00D10E3A">
        <w:rPr>
          <w:rFonts w:ascii="Arial" w:eastAsia="Lucida Sans Unicode" w:hAnsi="Arial" w:cs="Arial"/>
          <w:b/>
          <w:bCs/>
          <w:kern w:val="3"/>
          <w:lang w:eastAsia="it-IT"/>
        </w:rPr>
        <w:t xml:space="preserve">Si riportano di seguito le quote relative alle iscrizioni che potranno essere versate </w:t>
      </w:r>
      <w:r w:rsidRPr="00F153D4">
        <w:rPr>
          <w:rFonts w:ascii="Arial" w:eastAsia="Lucida Sans Unicode" w:hAnsi="Arial" w:cs="Arial"/>
          <w:b/>
          <w:bCs/>
          <w:kern w:val="3"/>
          <w:highlight w:val="yellow"/>
          <w:lang w:eastAsia="it-IT"/>
        </w:rPr>
        <w:t>IN TRE RATE (1^ rata, 15 ottobre, 15 dicembre</w:t>
      </w:r>
      <w:r w:rsidRPr="00D10E3A">
        <w:rPr>
          <w:rFonts w:ascii="Arial" w:eastAsia="Lucida Sans Unicode" w:hAnsi="Arial" w:cs="Arial"/>
          <w:b/>
          <w:bCs/>
          <w:kern w:val="3"/>
          <w:lang w:eastAsia="it-IT"/>
        </w:rPr>
        <w:t>) con le modalità precedentemente indicate.</w:t>
      </w:r>
    </w:p>
    <w:p w14:paraId="4AA426A9" w14:textId="77777777" w:rsidR="004D5F51" w:rsidRPr="00D10E3A" w:rsidRDefault="004D5F51" w:rsidP="002B27D0">
      <w:pPr>
        <w:widowControl w:val="0"/>
        <w:suppressAutoHyphens/>
        <w:autoSpaceDN w:val="0"/>
        <w:spacing w:after="0" w:line="240" w:lineRule="auto"/>
        <w:jc w:val="both"/>
        <w:textAlignment w:val="baseline"/>
        <w:rPr>
          <w:rFonts w:ascii="Arial" w:eastAsia="Lucida Sans Unicode" w:hAnsi="Arial" w:cs="Arial"/>
          <w:b/>
          <w:bCs/>
          <w:kern w:val="3"/>
          <w:lang w:eastAsia="it-IT"/>
        </w:rPr>
      </w:pPr>
    </w:p>
    <w:tbl>
      <w:tblPr>
        <w:tblW w:w="10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134"/>
        <w:gridCol w:w="1134"/>
        <w:gridCol w:w="1134"/>
        <w:gridCol w:w="1274"/>
        <w:gridCol w:w="1278"/>
        <w:gridCol w:w="1278"/>
      </w:tblGrid>
      <w:tr w:rsidR="004D5F51" w:rsidRPr="00D10E3A" w14:paraId="7FF746E7" w14:textId="77777777" w:rsidTr="00B934F8">
        <w:trPr>
          <w:trHeight w:val="408"/>
        </w:trPr>
        <w:tc>
          <w:tcPr>
            <w:tcW w:w="297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166BF864" w14:textId="77777777" w:rsidR="004D5F51" w:rsidRPr="00D10E3A" w:rsidRDefault="004D5F51" w:rsidP="002B27D0">
            <w:pPr>
              <w:spacing w:after="0" w:line="240" w:lineRule="auto"/>
              <w:jc w:val="center"/>
              <w:rPr>
                <w:rFonts w:ascii="Arial" w:hAnsi="Arial" w:cs="Arial"/>
                <w:b/>
                <w:color w:val="000000"/>
                <w:sz w:val="16"/>
                <w:szCs w:val="16"/>
              </w:rPr>
            </w:pPr>
            <w:r w:rsidRPr="001C15D2">
              <w:rPr>
                <w:rFonts w:ascii="Arial" w:hAnsi="Arial" w:cs="Arial"/>
                <w:b/>
                <w:color w:val="000000"/>
              </w:rPr>
              <w:t>CAMPIONATO</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724C362" w14:textId="77777777" w:rsidR="004D5F51" w:rsidRPr="001C15D2" w:rsidRDefault="004D5F51" w:rsidP="002B27D0">
            <w:pPr>
              <w:spacing w:after="0" w:line="240" w:lineRule="auto"/>
              <w:jc w:val="center"/>
              <w:rPr>
                <w:b/>
                <w:color w:val="000000"/>
                <w:sz w:val="16"/>
                <w:szCs w:val="16"/>
                <w:lang w:val="it"/>
              </w:rPr>
            </w:pPr>
            <w:r w:rsidRPr="001C15D2">
              <w:rPr>
                <w:rFonts w:ascii="Arial" w:hAnsi="Arial" w:cs="Arial"/>
                <w:b/>
                <w:color w:val="000000"/>
                <w:sz w:val="16"/>
                <w:szCs w:val="16"/>
              </w:rPr>
              <w:t xml:space="preserve">Quota </w:t>
            </w:r>
            <w:r w:rsidRPr="001C15D2">
              <w:rPr>
                <w:b/>
                <w:color w:val="000000"/>
                <w:sz w:val="16"/>
                <w:szCs w:val="16"/>
                <w:lang w:val="it"/>
              </w:rPr>
              <w:t>associativa</w:t>
            </w:r>
          </w:p>
          <w:p w14:paraId="68686323" w14:textId="77777777" w:rsidR="004D5F51" w:rsidRPr="001C15D2" w:rsidRDefault="004D5F51" w:rsidP="002B27D0">
            <w:pPr>
              <w:spacing w:after="0" w:line="240" w:lineRule="auto"/>
              <w:jc w:val="center"/>
              <w:rPr>
                <w:rFonts w:ascii="Arial" w:hAnsi="Arial" w:cs="Arial"/>
                <w:b/>
                <w:color w:val="000000"/>
                <w:sz w:val="16"/>
                <w:szCs w:val="16"/>
              </w:rPr>
            </w:pPr>
            <w:r w:rsidRPr="001C15D2">
              <w:rPr>
                <w:rFonts w:ascii="Arial" w:hAnsi="Arial" w:cs="Arial"/>
                <w:b/>
                <w:color w:val="000000"/>
                <w:sz w:val="16"/>
                <w:szCs w:val="16"/>
              </w:rPr>
              <w:t>LND</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07B01C12" w14:textId="77777777" w:rsidR="004D5F51" w:rsidRPr="001C15D2"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Diritti iscrizione</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0A3196AA" w14:textId="77777777" w:rsidR="004D5F51" w:rsidRPr="001C15D2"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Assicurazione dirigenti</w:t>
            </w:r>
          </w:p>
        </w:tc>
        <w:tc>
          <w:tcPr>
            <w:tcW w:w="127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2B6DAD1C" w14:textId="77777777" w:rsidR="004D5F51" w:rsidRPr="001C15D2"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Acconto spese organizzative</w:t>
            </w:r>
          </w:p>
        </w:tc>
        <w:tc>
          <w:tcPr>
            <w:tcW w:w="127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2996CB3D" w14:textId="77777777" w:rsidR="004D5F51" w:rsidRPr="001C15D2" w:rsidRDefault="004D5F51" w:rsidP="002B27D0">
            <w:pPr>
              <w:spacing w:after="0" w:line="240" w:lineRule="auto"/>
              <w:ind w:left="-99" w:firstLine="99"/>
              <w:jc w:val="center"/>
              <w:rPr>
                <w:rFonts w:ascii="Arial" w:hAnsi="Arial" w:cs="Arial"/>
                <w:b/>
                <w:color w:val="000000"/>
                <w:sz w:val="16"/>
                <w:szCs w:val="16"/>
              </w:rPr>
            </w:pPr>
            <w:r w:rsidRPr="001C15D2">
              <w:rPr>
                <w:rFonts w:ascii="Arial" w:hAnsi="Arial" w:cs="Arial"/>
                <w:b/>
                <w:color w:val="000000"/>
                <w:sz w:val="16"/>
                <w:szCs w:val="16"/>
              </w:rPr>
              <w:t>TERMINE ORDINATORIO</w:t>
            </w:r>
          </w:p>
          <w:p w14:paraId="18FFA241" w14:textId="77777777" w:rsidR="004D5F51" w:rsidRPr="001C15D2" w:rsidRDefault="004D5F51" w:rsidP="002B27D0">
            <w:pPr>
              <w:spacing w:after="0" w:line="240" w:lineRule="auto"/>
              <w:ind w:left="-99" w:firstLine="99"/>
              <w:jc w:val="center"/>
              <w:rPr>
                <w:rFonts w:ascii="Arial" w:hAnsi="Arial" w:cs="Arial"/>
                <w:b/>
                <w:color w:val="000000"/>
                <w:sz w:val="16"/>
                <w:szCs w:val="16"/>
              </w:rPr>
            </w:pPr>
            <w:r w:rsidRPr="001C15D2">
              <w:rPr>
                <w:rFonts w:ascii="Arial" w:hAnsi="Arial" w:cs="Arial"/>
                <w:b/>
                <w:color w:val="000000"/>
                <w:sz w:val="16"/>
                <w:szCs w:val="16"/>
              </w:rPr>
              <w:t>1^RATA</w:t>
            </w:r>
          </w:p>
        </w:tc>
        <w:tc>
          <w:tcPr>
            <w:tcW w:w="127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220048D8" w14:textId="77777777" w:rsidR="004D5F51" w:rsidRPr="001C15D2" w:rsidRDefault="004D5F51" w:rsidP="002B27D0">
            <w:pPr>
              <w:spacing w:after="0" w:line="240" w:lineRule="auto"/>
              <w:jc w:val="center"/>
              <w:rPr>
                <w:rFonts w:ascii="Arial" w:hAnsi="Arial" w:cs="Arial"/>
                <w:b/>
                <w:color w:val="000000"/>
                <w:sz w:val="16"/>
                <w:szCs w:val="16"/>
              </w:rPr>
            </w:pPr>
            <w:r w:rsidRPr="001C15D2">
              <w:rPr>
                <w:rFonts w:ascii="Arial" w:hAnsi="Arial" w:cs="Arial"/>
                <w:b/>
                <w:color w:val="000000"/>
                <w:sz w:val="16"/>
                <w:szCs w:val="16"/>
              </w:rPr>
              <w:t>TERMINE PERENTORIO</w:t>
            </w:r>
          </w:p>
        </w:tc>
      </w:tr>
      <w:tr w:rsidR="004D5F51" w:rsidRPr="00D10E3A" w14:paraId="41313296" w14:textId="77777777" w:rsidTr="00B934F8">
        <w:trPr>
          <w:trHeight w:val="510"/>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13BB33CF" w14:textId="77777777" w:rsidR="004D5F51" w:rsidRPr="00961185" w:rsidRDefault="004D5F51" w:rsidP="002B27D0">
            <w:pPr>
              <w:spacing w:after="0" w:line="240" w:lineRule="auto"/>
              <w:rPr>
                <w:rFonts w:ascii="Arial" w:hAnsi="Arial" w:cs="Arial"/>
                <w:b/>
                <w:bCs/>
                <w:color w:val="000000"/>
                <w:sz w:val="20"/>
              </w:rPr>
            </w:pPr>
            <w:r w:rsidRPr="00961185">
              <w:rPr>
                <w:rFonts w:ascii="Arial" w:hAnsi="Arial" w:cs="Arial"/>
                <w:b/>
                <w:bCs/>
                <w:color w:val="000000"/>
                <w:sz w:val="20"/>
              </w:rPr>
              <w:t>1</w:t>
            </w:r>
            <w:r w:rsidRPr="00961185">
              <w:rPr>
                <w:rFonts w:ascii="Arial" w:hAnsi="Arial" w:cs="Arial"/>
                <w:b/>
                <w:bCs/>
                <w:sz w:val="20"/>
                <w:vertAlign w:val="superscript"/>
              </w:rPr>
              <w:t>a</w:t>
            </w:r>
            <w:r w:rsidRPr="00961185">
              <w:rPr>
                <w:rFonts w:ascii="Arial" w:hAnsi="Arial" w:cs="Arial"/>
                <w:b/>
                <w:bCs/>
                <w:color w:val="000000"/>
                <w:sz w:val="20"/>
              </w:rPr>
              <w:t xml:space="preserve"> Categoria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FBF5063" w14:textId="77777777" w:rsidR="004D5F51" w:rsidRPr="00215043" w:rsidRDefault="004D5F51" w:rsidP="002B27D0">
            <w:pPr>
              <w:spacing w:after="0" w:line="240" w:lineRule="auto"/>
              <w:jc w:val="center"/>
              <w:rPr>
                <w:rFonts w:ascii="Arial" w:hAnsi="Arial" w:cs="Arial"/>
                <w:color w:val="000000"/>
                <w:sz w:val="20"/>
              </w:rPr>
            </w:pPr>
            <w:r w:rsidRPr="00215043">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97BA4AE" w14:textId="77777777" w:rsidR="004D5F51" w:rsidRPr="00215043" w:rsidRDefault="004D5F51" w:rsidP="002B27D0">
            <w:pPr>
              <w:spacing w:after="0" w:line="240" w:lineRule="auto"/>
              <w:jc w:val="center"/>
              <w:rPr>
                <w:rFonts w:ascii="Arial" w:hAnsi="Arial" w:cs="Arial"/>
                <w:color w:val="000000"/>
                <w:sz w:val="20"/>
              </w:rPr>
            </w:pPr>
            <w:r>
              <w:rPr>
                <w:rFonts w:ascii="Arial" w:hAnsi="Arial" w:cs="Arial"/>
                <w:color w:val="000000"/>
                <w:sz w:val="20"/>
              </w:rPr>
              <w:t>1</w:t>
            </w:r>
            <w:r w:rsidRPr="00215043">
              <w:rPr>
                <w:rFonts w:ascii="Arial" w:hAnsi="Arial" w:cs="Arial"/>
                <w:color w:val="000000"/>
                <w:sz w:val="20"/>
              </w:rPr>
              <w:t>.</w:t>
            </w:r>
            <w:r>
              <w:rPr>
                <w:rFonts w:ascii="Arial" w:hAnsi="Arial" w:cs="Arial"/>
                <w:color w:val="000000"/>
                <w:sz w:val="20"/>
              </w:rPr>
              <w:t>9</w:t>
            </w:r>
            <w:r w:rsidRPr="00215043">
              <w:rPr>
                <w:rFonts w:ascii="Arial" w:hAnsi="Arial" w:cs="Arial"/>
                <w:color w:val="000000"/>
                <w:sz w:val="20"/>
              </w:rPr>
              <w:t>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7698253" w14:textId="77777777" w:rsidR="004D5F51" w:rsidRPr="00215043" w:rsidRDefault="004D5F51" w:rsidP="002B27D0">
            <w:pPr>
              <w:spacing w:after="0" w:line="240" w:lineRule="auto"/>
              <w:jc w:val="center"/>
              <w:rPr>
                <w:rFonts w:ascii="Arial" w:hAnsi="Arial" w:cs="Arial"/>
                <w:color w:val="000000"/>
                <w:sz w:val="20"/>
              </w:rPr>
            </w:pPr>
            <w:r w:rsidRPr="00215043">
              <w:rPr>
                <w:rFonts w:ascii="Arial" w:hAnsi="Arial" w:cs="Arial"/>
                <w:color w:val="000000"/>
                <w:sz w:val="20"/>
              </w:rPr>
              <w:t>130,00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5B97F33" w14:textId="77777777" w:rsidR="004D5F51" w:rsidRPr="00215043" w:rsidRDefault="004D5F51" w:rsidP="002B27D0">
            <w:pPr>
              <w:spacing w:after="0" w:line="240" w:lineRule="auto"/>
              <w:jc w:val="center"/>
              <w:rPr>
                <w:rFonts w:ascii="Arial" w:hAnsi="Arial" w:cs="Arial"/>
                <w:color w:val="000000"/>
                <w:sz w:val="20"/>
              </w:rPr>
            </w:pPr>
            <w:r w:rsidRPr="00215043">
              <w:rPr>
                <w:rFonts w:ascii="Arial" w:hAnsi="Arial" w:cs="Arial"/>
                <w:color w:val="000000"/>
                <w:sz w:val="20"/>
              </w:rPr>
              <w:t>1.800,00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38518139" w14:textId="77777777" w:rsidR="004D5F51" w:rsidRPr="00072EDB"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01</w:t>
            </w:r>
            <w:r w:rsidRPr="00072EDB">
              <w:rPr>
                <w:rFonts w:ascii="Arial" w:hAnsi="Arial" w:cs="Arial"/>
                <w:color w:val="000000"/>
                <w:sz w:val="20"/>
              </w:rPr>
              <w:t>/0</w:t>
            </w:r>
            <w:r>
              <w:rPr>
                <w:rFonts w:ascii="Arial" w:hAnsi="Arial" w:cs="Arial"/>
                <w:color w:val="000000"/>
                <w:sz w:val="20"/>
              </w:rPr>
              <w:t>9</w:t>
            </w:r>
            <w:r w:rsidRPr="00072EDB">
              <w:rPr>
                <w:rFonts w:ascii="Arial" w:hAnsi="Arial" w:cs="Arial"/>
                <w:color w:val="000000"/>
                <w:sz w:val="20"/>
              </w:rPr>
              <w:t>/202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29D73C4E" w14:textId="77777777" w:rsidR="004D5F51" w:rsidRPr="00D10E3A" w:rsidRDefault="004D5F51" w:rsidP="002B27D0">
            <w:pPr>
              <w:spacing w:after="0" w:line="240" w:lineRule="auto"/>
              <w:jc w:val="center"/>
              <w:rPr>
                <w:rFonts w:ascii="Arial" w:hAnsi="Arial" w:cs="Arial"/>
                <w:b/>
                <w:bCs/>
                <w:color w:val="000000"/>
                <w:sz w:val="20"/>
              </w:rPr>
            </w:pPr>
          </w:p>
        </w:tc>
      </w:tr>
      <w:tr w:rsidR="004D5F51" w:rsidRPr="00D10E3A" w14:paraId="141F8ECA" w14:textId="77777777" w:rsidTr="00B934F8">
        <w:trPr>
          <w:trHeight w:val="510"/>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176E6B74" w14:textId="77777777" w:rsidR="004D5F51" w:rsidRPr="00961185" w:rsidRDefault="004D5F51" w:rsidP="002B27D0">
            <w:pPr>
              <w:spacing w:after="0" w:line="240" w:lineRule="auto"/>
              <w:rPr>
                <w:rFonts w:ascii="Arial" w:hAnsi="Arial" w:cs="Arial"/>
                <w:b/>
                <w:bCs/>
                <w:color w:val="000000"/>
                <w:sz w:val="20"/>
              </w:rPr>
            </w:pPr>
            <w:r w:rsidRPr="00961185">
              <w:rPr>
                <w:rFonts w:ascii="Arial" w:hAnsi="Arial" w:cs="Arial"/>
                <w:b/>
                <w:bCs/>
                <w:color w:val="000000"/>
                <w:sz w:val="20"/>
              </w:rPr>
              <w:t>2</w:t>
            </w:r>
            <w:r w:rsidRPr="00961185">
              <w:rPr>
                <w:rFonts w:ascii="Arial" w:hAnsi="Arial" w:cs="Arial"/>
                <w:b/>
                <w:bCs/>
                <w:sz w:val="20"/>
                <w:vertAlign w:val="superscript"/>
              </w:rPr>
              <w:t>a</w:t>
            </w:r>
            <w:r w:rsidRPr="00961185">
              <w:rPr>
                <w:rFonts w:ascii="Arial" w:hAnsi="Arial" w:cs="Arial"/>
                <w:b/>
                <w:bCs/>
                <w:color w:val="000000"/>
                <w:sz w:val="20"/>
              </w:rPr>
              <w:t xml:space="preserve"> Categoria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21CF525" w14:textId="77777777" w:rsidR="004D5F51" w:rsidRPr="00215043" w:rsidRDefault="004D5F51" w:rsidP="002B27D0">
            <w:pPr>
              <w:spacing w:after="0" w:line="240" w:lineRule="auto"/>
              <w:jc w:val="center"/>
              <w:rPr>
                <w:rFonts w:ascii="Arial" w:hAnsi="Arial" w:cs="Arial"/>
                <w:color w:val="000000"/>
                <w:sz w:val="20"/>
              </w:rPr>
            </w:pPr>
            <w:r w:rsidRPr="00215043">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BF5422B" w14:textId="77777777" w:rsidR="004D5F51" w:rsidRPr="00215043" w:rsidRDefault="004D5F51" w:rsidP="002B27D0">
            <w:pPr>
              <w:spacing w:after="0" w:line="240" w:lineRule="auto"/>
              <w:jc w:val="center"/>
              <w:rPr>
                <w:rFonts w:ascii="Arial" w:hAnsi="Arial" w:cs="Arial"/>
                <w:color w:val="000000"/>
                <w:sz w:val="20"/>
              </w:rPr>
            </w:pPr>
            <w:r>
              <w:rPr>
                <w:rFonts w:ascii="Arial" w:hAnsi="Arial" w:cs="Arial"/>
                <w:color w:val="000000"/>
                <w:sz w:val="20"/>
              </w:rPr>
              <w:t>1.20</w:t>
            </w:r>
            <w:r w:rsidRPr="00215043">
              <w:rPr>
                <w:rFonts w:ascii="Arial" w:hAnsi="Arial" w:cs="Arial"/>
                <w:color w:val="000000"/>
                <w:sz w:val="20"/>
              </w:rPr>
              <w:t>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AF8282A" w14:textId="77777777" w:rsidR="004D5F51" w:rsidRPr="00215043" w:rsidRDefault="004D5F51" w:rsidP="002B27D0">
            <w:pPr>
              <w:spacing w:after="0" w:line="240" w:lineRule="auto"/>
              <w:jc w:val="center"/>
              <w:rPr>
                <w:rFonts w:ascii="Arial" w:hAnsi="Arial" w:cs="Arial"/>
                <w:color w:val="000000"/>
                <w:sz w:val="20"/>
              </w:rPr>
            </w:pPr>
            <w:r w:rsidRPr="00215043">
              <w:rPr>
                <w:rFonts w:ascii="Arial" w:hAnsi="Arial" w:cs="Arial"/>
                <w:color w:val="000000"/>
                <w:sz w:val="20"/>
              </w:rPr>
              <w:t>90,00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1D29BB1C" w14:textId="77777777" w:rsidR="004D5F51" w:rsidRPr="00215043" w:rsidRDefault="004D5F51" w:rsidP="002B27D0">
            <w:pPr>
              <w:spacing w:after="0" w:line="240" w:lineRule="auto"/>
              <w:jc w:val="center"/>
              <w:rPr>
                <w:rFonts w:ascii="Arial" w:hAnsi="Arial" w:cs="Arial"/>
                <w:color w:val="000000"/>
                <w:sz w:val="20"/>
              </w:rPr>
            </w:pPr>
            <w:r w:rsidRPr="00215043">
              <w:rPr>
                <w:rFonts w:ascii="Arial" w:hAnsi="Arial" w:cs="Arial"/>
                <w:color w:val="000000"/>
                <w:sz w:val="20"/>
              </w:rPr>
              <w:t>1.300,00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64FBF1B8" w14:textId="77777777" w:rsidR="004D5F51" w:rsidRPr="00072EDB"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01</w:t>
            </w:r>
            <w:r w:rsidRPr="00072EDB">
              <w:rPr>
                <w:rFonts w:ascii="Arial" w:hAnsi="Arial" w:cs="Arial"/>
                <w:color w:val="000000"/>
                <w:sz w:val="20"/>
              </w:rPr>
              <w:t>/0</w:t>
            </w:r>
            <w:r>
              <w:rPr>
                <w:rFonts w:ascii="Arial" w:hAnsi="Arial" w:cs="Arial"/>
                <w:color w:val="000000"/>
                <w:sz w:val="20"/>
              </w:rPr>
              <w:t>9</w:t>
            </w:r>
            <w:r w:rsidRPr="00072EDB">
              <w:rPr>
                <w:rFonts w:ascii="Arial" w:hAnsi="Arial" w:cs="Arial"/>
                <w:color w:val="000000"/>
                <w:sz w:val="20"/>
              </w:rPr>
              <w:t>/202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307503CD" w14:textId="77777777" w:rsidR="004D5F51" w:rsidRPr="00D10E3A" w:rsidRDefault="004D5F51" w:rsidP="002B27D0">
            <w:pPr>
              <w:spacing w:after="0" w:line="240" w:lineRule="auto"/>
              <w:jc w:val="center"/>
              <w:rPr>
                <w:rFonts w:ascii="Arial" w:hAnsi="Arial" w:cs="Arial"/>
                <w:b/>
                <w:bCs/>
                <w:color w:val="000000"/>
                <w:sz w:val="20"/>
              </w:rPr>
            </w:pPr>
          </w:p>
        </w:tc>
      </w:tr>
      <w:tr w:rsidR="004D5F51" w:rsidRPr="00D10E3A" w14:paraId="2929FB4F" w14:textId="77777777" w:rsidTr="00B934F8">
        <w:trPr>
          <w:trHeight w:val="510"/>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19B5A185" w14:textId="77777777" w:rsidR="004D5F51" w:rsidRPr="00961185" w:rsidRDefault="004D5F51" w:rsidP="002B27D0">
            <w:pPr>
              <w:spacing w:after="0" w:line="240" w:lineRule="auto"/>
              <w:rPr>
                <w:rFonts w:ascii="Arial" w:hAnsi="Arial" w:cs="Arial"/>
                <w:b/>
                <w:bCs/>
                <w:color w:val="000000"/>
                <w:sz w:val="20"/>
              </w:rPr>
            </w:pPr>
            <w:r w:rsidRPr="00961185">
              <w:rPr>
                <w:rFonts w:ascii="Arial" w:hAnsi="Arial" w:cs="Arial"/>
                <w:b/>
                <w:bCs/>
                <w:color w:val="000000"/>
                <w:sz w:val="20"/>
              </w:rPr>
              <w:t>3</w:t>
            </w:r>
            <w:r w:rsidRPr="00961185">
              <w:rPr>
                <w:rFonts w:ascii="Arial" w:hAnsi="Arial" w:cs="Arial"/>
                <w:b/>
                <w:bCs/>
                <w:sz w:val="20"/>
                <w:vertAlign w:val="superscript"/>
              </w:rPr>
              <w:t>a</w:t>
            </w:r>
            <w:r w:rsidRPr="00961185">
              <w:rPr>
                <w:rFonts w:ascii="Arial" w:hAnsi="Arial" w:cs="Arial"/>
                <w:b/>
                <w:bCs/>
                <w:color w:val="000000"/>
                <w:sz w:val="20"/>
              </w:rPr>
              <w:t xml:space="preserve"> Categoria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8021F64"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47B2262" w14:textId="77777777" w:rsidR="004D5F51" w:rsidRPr="00D10E3A" w:rsidRDefault="004D5F51" w:rsidP="002B27D0">
            <w:pPr>
              <w:spacing w:after="0" w:line="240" w:lineRule="auto"/>
              <w:jc w:val="center"/>
              <w:rPr>
                <w:rFonts w:ascii="Arial" w:hAnsi="Arial" w:cs="Arial"/>
                <w:color w:val="000000"/>
                <w:sz w:val="20"/>
              </w:rPr>
            </w:pPr>
            <w:r>
              <w:rPr>
                <w:rFonts w:ascii="Arial" w:hAnsi="Arial" w:cs="Arial"/>
                <w:color w:val="000000"/>
                <w:sz w:val="20"/>
              </w:rPr>
              <w:t>700</w:t>
            </w:r>
            <w:r w:rsidRPr="00D10E3A">
              <w:rPr>
                <w:rFonts w:ascii="Arial" w:hAnsi="Arial" w:cs="Arial"/>
                <w:color w:val="000000"/>
                <w:sz w:val="20"/>
              </w:rPr>
              <w:t>,00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2E2E862"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5F9EF31"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800,00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6059DA61"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20</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721BA230" w14:textId="77777777" w:rsidR="004D5F51" w:rsidRPr="00D10E3A" w:rsidRDefault="004D5F51" w:rsidP="002B27D0">
            <w:pPr>
              <w:spacing w:after="0" w:line="240" w:lineRule="auto"/>
              <w:jc w:val="center"/>
              <w:rPr>
                <w:rFonts w:ascii="Arial" w:hAnsi="Arial" w:cs="Arial"/>
                <w:b/>
                <w:bCs/>
                <w:color w:val="000000"/>
                <w:sz w:val="20"/>
              </w:rPr>
            </w:pPr>
          </w:p>
        </w:tc>
      </w:tr>
      <w:tr w:rsidR="004D5F51" w:rsidRPr="00D10E3A" w14:paraId="0CCC29EA" w14:textId="77777777" w:rsidTr="00B934F8">
        <w:trPr>
          <w:trHeight w:val="510"/>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4A9AC085" w14:textId="77777777" w:rsidR="004D5F51" w:rsidRDefault="004D5F51" w:rsidP="002B27D0">
            <w:pPr>
              <w:spacing w:after="0" w:line="240" w:lineRule="auto"/>
              <w:rPr>
                <w:rFonts w:ascii="Arial" w:hAnsi="Arial" w:cs="Arial"/>
                <w:b/>
                <w:bCs/>
                <w:color w:val="000000"/>
                <w:sz w:val="20"/>
              </w:rPr>
            </w:pPr>
            <w:r w:rsidRPr="00961185">
              <w:rPr>
                <w:rFonts w:ascii="Arial" w:hAnsi="Arial" w:cs="Arial"/>
                <w:b/>
                <w:bCs/>
                <w:color w:val="000000"/>
                <w:sz w:val="20"/>
              </w:rPr>
              <w:t xml:space="preserve">Campionato Juniores </w:t>
            </w:r>
          </w:p>
          <w:p w14:paraId="2DD87859" w14:textId="77777777" w:rsidR="004D5F51" w:rsidRPr="00D10E3A" w:rsidRDefault="004D5F51" w:rsidP="002B27D0">
            <w:pPr>
              <w:spacing w:after="0" w:line="240" w:lineRule="auto"/>
              <w:rPr>
                <w:rFonts w:ascii="Arial" w:hAnsi="Arial" w:cs="Arial"/>
                <w:color w:val="000000"/>
                <w:sz w:val="20"/>
              </w:rPr>
            </w:pPr>
            <w:r w:rsidRPr="00961185">
              <w:rPr>
                <w:rFonts w:ascii="Arial" w:hAnsi="Arial" w:cs="Arial"/>
                <w:b/>
                <w:bCs/>
                <w:color w:val="000000"/>
                <w:sz w:val="20"/>
              </w:rPr>
              <w:t>Under 19</w:t>
            </w:r>
            <w:r>
              <w:rPr>
                <w:rFonts w:ascii="Arial" w:hAnsi="Arial" w:cs="Arial"/>
                <w:color w:val="000000"/>
                <w:sz w:val="20"/>
              </w:rPr>
              <w:t xml:space="preserve"> </w:t>
            </w:r>
            <w:r w:rsidRPr="00961185">
              <w:rPr>
                <w:rFonts w:ascii="Arial" w:hAnsi="Arial" w:cs="Arial"/>
                <w:i/>
                <w:iCs/>
                <w:color w:val="000000"/>
                <w:sz w:val="20"/>
              </w:rPr>
              <w:t>(Regionale)</w:t>
            </w:r>
          </w:p>
        </w:tc>
        <w:tc>
          <w:tcPr>
            <w:tcW w:w="1134" w:type="dxa"/>
            <w:tcBorders>
              <w:top w:val="single" w:sz="4" w:space="0" w:color="000000"/>
              <w:left w:val="single" w:sz="4" w:space="0" w:color="000000"/>
              <w:bottom w:val="single" w:sz="4" w:space="0" w:color="000000"/>
              <w:right w:val="single" w:sz="4" w:space="0" w:color="000000"/>
            </w:tcBorders>
            <w:vAlign w:val="center"/>
          </w:tcPr>
          <w:p w14:paraId="648DB37D" w14:textId="77777777" w:rsidR="004D5F51" w:rsidRPr="00D10E3A" w:rsidRDefault="004D5F51" w:rsidP="002B27D0">
            <w:pPr>
              <w:spacing w:after="0" w:line="240" w:lineRule="auto"/>
              <w:jc w:val="center"/>
              <w:rPr>
                <w:rFonts w:ascii="Arial" w:hAnsi="Arial" w:cs="Arial"/>
                <w:color w:val="000000"/>
                <w:sz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B2BB55A"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800,00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D90999" w14:textId="77777777" w:rsidR="004D5F51" w:rsidRPr="00D10E3A" w:rsidRDefault="004D5F51" w:rsidP="002B27D0">
            <w:pPr>
              <w:spacing w:after="0" w:line="240" w:lineRule="auto"/>
              <w:jc w:val="center"/>
              <w:rPr>
                <w:rFonts w:ascii="Arial" w:hAnsi="Arial" w:cs="Arial"/>
                <w:color w:val="000000"/>
                <w:sz w:val="20"/>
              </w:rPr>
            </w:pP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F520C80"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59B63CC7"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02</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3F467390" w14:textId="77777777" w:rsidR="004D5F51" w:rsidRPr="00D10E3A" w:rsidRDefault="004D5F51" w:rsidP="002B27D0">
            <w:pPr>
              <w:spacing w:after="0" w:line="240" w:lineRule="auto"/>
              <w:jc w:val="center"/>
              <w:rPr>
                <w:rFonts w:ascii="Arial" w:hAnsi="Arial" w:cs="Arial"/>
                <w:b/>
                <w:bCs/>
                <w:color w:val="000000"/>
                <w:sz w:val="20"/>
              </w:rPr>
            </w:pPr>
          </w:p>
        </w:tc>
      </w:tr>
      <w:tr w:rsidR="004D5F51" w:rsidRPr="009D6C5A" w14:paraId="41B32304" w14:textId="77777777" w:rsidTr="00B934F8">
        <w:trPr>
          <w:trHeight w:val="510"/>
        </w:trPr>
        <w:tc>
          <w:tcPr>
            <w:tcW w:w="2972" w:type="dxa"/>
            <w:tcBorders>
              <w:top w:val="single" w:sz="4" w:space="0" w:color="auto"/>
              <w:left w:val="single" w:sz="4" w:space="0" w:color="000000"/>
              <w:bottom w:val="single" w:sz="4" w:space="0" w:color="000000"/>
              <w:right w:val="single" w:sz="4" w:space="0" w:color="000000"/>
            </w:tcBorders>
            <w:vAlign w:val="center"/>
          </w:tcPr>
          <w:p w14:paraId="0F70BE3E" w14:textId="77777777" w:rsidR="004D5F51" w:rsidRPr="00D10E3A" w:rsidRDefault="004D5F51" w:rsidP="002B27D0">
            <w:pPr>
              <w:spacing w:after="0" w:line="240" w:lineRule="auto"/>
              <w:rPr>
                <w:rFonts w:ascii="Arial" w:hAnsi="Arial" w:cs="Arial"/>
                <w:color w:val="000000"/>
                <w:sz w:val="20"/>
              </w:rPr>
            </w:pPr>
            <w:r w:rsidRPr="00961185">
              <w:rPr>
                <w:rFonts w:ascii="Arial" w:hAnsi="Arial" w:cs="Arial"/>
                <w:b/>
                <w:bCs/>
                <w:color w:val="000000"/>
                <w:sz w:val="20"/>
              </w:rPr>
              <w:t>Campionato “Under 18” Dilettanti</w:t>
            </w:r>
            <w:r w:rsidRPr="009D6C5A">
              <w:rPr>
                <w:rFonts w:ascii="Arial" w:hAnsi="Arial" w:cs="Arial"/>
                <w:color w:val="000000"/>
                <w:sz w:val="20"/>
              </w:rPr>
              <w:t xml:space="preserve"> </w:t>
            </w:r>
            <w:r w:rsidRPr="00961185">
              <w:rPr>
                <w:rFonts w:ascii="Arial" w:hAnsi="Arial" w:cs="Arial"/>
                <w:i/>
                <w:iCs/>
                <w:color w:val="000000"/>
                <w:sz w:val="20"/>
              </w:rPr>
              <w:t>(Regionale)</w:t>
            </w:r>
          </w:p>
        </w:tc>
        <w:tc>
          <w:tcPr>
            <w:tcW w:w="1134" w:type="dxa"/>
            <w:tcBorders>
              <w:top w:val="single" w:sz="4" w:space="0" w:color="auto"/>
              <w:left w:val="single" w:sz="4" w:space="0" w:color="000000"/>
              <w:bottom w:val="single" w:sz="4" w:space="0" w:color="000000"/>
              <w:right w:val="single" w:sz="4" w:space="0" w:color="000000"/>
            </w:tcBorders>
            <w:vAlign w:val="center"/>
          </w:tcPr>
          <w:p w14:paraId="733F07E5" w14:textId="77777777" w:rsidR="004D5F51" w:rsidRPr="00D10E3A" w:rsidRDefault="004D5F51" w:rsidP="002B27D0">
            <w:pPr>
              <w:spacing w:after="0" w:line="240" w:lineRule="auto"/>
              <w:jc w:val="center"/>
              <w:rPr>
                <w:rFonts w:ascii="Arial" w:hAnsi="Arial" w:cs="Arial"/>
                <w:color w:val="000000"/>
                <w:sz w:val="20"/>
              </w:rPr>
            </w:pPr>
            <w:r w:rsidRPr="009D6C5A">
              <w:rPr>
                <w:rFonts w:ascii="Arial" w:hAnsi="Arial" w:cs="Arial"/>
                <w:color w:val="000000"/>
                <w:sz w:val="20"/>
              </w:rPr>
              <w:t>300,00</w:t>
            </w:r>
          </w:p>
        </w:tc>
        <w:tc>
          <w:tcPr>
            <w:tcW w:w="1134" w:type="dxa"/>
            <w:tcBorders>
              <w:top w:val="single" w:sz="4" w:space="0" w:color="auto"/>
              <w:left w:val="single" w:sz="4" w:space="0" w:color="000000"/>
              <w:bottom w:val="single" w:sz="4" w:space="0" w:color="000000"/>
              <w:right w:val="single" w:sz="4" w:space="0" w:color="000000"/>
            </w:tcBorders>
            <w:vAlign w:val="center"/>
          </w:tcPr>
          <w:p w14:paraId="541EBEF2" w14:textId="77777777" w:rsidR="004D5F51" w:rsidRDefault="004D5F51" w:rsidP="002B27D0">
            <w:pPr>
              <w:spacing w:after="0" w:line="240" w:lineRule="auto"/>
              <w:jc w:val="center"/>
              <w:rPr>
                <w:rFonts w:ascii="Arial" w:hAnsi="Arial" w:cs="Arial"/>
                <w:color w:val="000000"/>
                <w:sz w:val="20"/>
              </w:rPr>
            </w:pPr>
            <w:r w:rsidRPr="009D6C5A">
              <w:rPr>
                <w:rFonts w:ascii="Arial" w:hAnsi="Arial" w:cs="Arial"/>
                <w:color w:val="000000"/>
                <w:sz w:val="20"/>
              </w:rPr>
              <w:t>450,00</w:t>
            </w:r>
          </w:p>
        </w:tc>
        <w:tc>
          <w:tcPr>
            <w:tcW w:w="1134" w:type="dxa"/>
            <w:tcBorders>
              <w:top w:val="single" w:sz="4" w:space="0" w:color="auto"/>
              <w:left w:val="single" w:sz="4" w:space="0" w:color="000000"/>
              <w:bottom w:val="single" w:sz="4" w:space="0" w:color="000000"/>
              <w:right w:val="single" w:sz="4" w:space="0" w:color="000000"/>
            </w:tcBorders>
            <w:vAlign w:val="center"/>
          </w:tcPr>
          <w:p w14:paraId="3A903357" w14:textId="77777777" w:rsidR="004D5F51" w:rsidRPr="00D10E3A" w:rsidRDefault="004D5F51" w:rsidP="002B27D0">
            <w:pPr>
              <w:spacing w:after="0" w:line="240" w:lineRule="auto"/>
              <w:jc w:val="center"/>
              <w:rPr>
                <w:rFonts w:ascii="Arial" w:hAnsi="Arial" w:cs="Arial"/>
                <w:color w:val="000000"/>
                <w:sz w:val="20"/>
              </w:rPr>
            </w:pPr>
          </w:p>
        </w:tc>
        <w:tc>
          <w:tcPr>
            <w:tcW w:w="1274" w:type="dxa"/>
            <w:tcBorders>
              <w:top w:val="single" w:sz="4" w:space="0" w:color="auto"/>
              <w:left w:val="single" w:sz="4" w:space="0" w:color="000000"/>
              <w:bottom w:val="single" w:sz="4" w:space="0" w:color="000000"/>
              <w:right w:val="single" w:sz="4" w:space="0" w:color="000000"/>
            </w:tcBorders>
            <w:vAlign w:val="center"/>
          </w:tcPr>
          <w:p w14:paraId="490E59E3" w14:textId="77777777" w:rsidR="004D5F51" w:rsidRPr="00D10E3A" w:rsidRDefault="004D5F51" w:rsidP="002B27D0">
            <w:pPr>
              <w:spacing w:after="0" w:line="240" w:lineRule="auto"/>
              <w:jc w:val="center"/>
              <w:rPr>
                <w:rFonts w:ascii="Arial" w:hAnsi="Arial" w:cs="Arial"/>
                <w:color w:val="000000"/>
                <w:sz w:val="20"/>
              </w:rPr>
            </w:pPr>
            <w:r w:rsidRPr="009D6C5A">
              <w:rPr>
                <w:rFonts w:ascii="Arial" w:hAnsi="Arial" w:cs="Arial"/>
                <w:color w:val="000000"/>
                <w:sz w:val="20"/>
              </w:rPr>
              <w:t>800,00</w:t>
            </w:r>
          </w:p>
        </w:tc>
        <w:tc>
          <w:tcPr>
            <w:tcW w:w="1278" w:type="dxa"/>
            <w:tcBorders>
              <w:top w:val="single" w:sz="4" w:space="0" w:color="auto"/>
              <w:left w:val="single" w:sz="4" w:space="0" w:color="000000"/>
              <w:bottom w:val="single" w:sz="4" w:space="0" w:color="000000"/>
              <w:right w:val="single" w:sz="4" w:space="0" w:color="000000"/>
            </w:tcBorders>
            <w:vAlign w:val="center"/>
          </w:tcPr>
          <w:p w14:paraId="469B25AB" w14:textId="77777777" w:rsidR="004D5F51" w:rsidRPr="00215043" w:rsidRDefault="004D5F51" w:rsidP="002B27D0">
            <w:pPr>
              <w:spacing w:after="0" w:line="240" w:lineRule="auto"/>
              <w:jc w:val="center"/>
              <w:rPr>
                <w:rFonts w:ascii="Arial" w:hAnsi="Arial" w:cs="Arial"/>
                <w:color w:val="000000"/>
                <w:sz w:val="20"/>
              </w:rPr>
            </w:pPr>
            <w:r w:rsidRPr="009D6C5A">
              <w:rPr>
                <w:rFonts w:ascii="Arial" w:hAnsi="Arial" w:cs="Arial"/>
                <w:color w:val="000000"/>
                <w:sz w:val="20"/>
              </w:rPr>
              <w:t>0</w:t>
            </w:r>
            <w:r>
              <w:rPr>
                <w:rFonts w:ascii="Arial" w:hAnsi="Arial" w:cs="Arial"/>
                <w:color w:val="000000"/>
                <w:sz w:val="20"/>
              </w:rPr>
              <w:t>2/</w:t>
            </w:r>
            <w:r w:rsidRPr="009D6C5A">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4900E08B" w14:textId="77777777" w:rsidR="004D5F51" w:rsidRPr="009D6C5A" w:rsidRDefault="004D5F51" w:rsidP="002B27D0">
            <w:pPr>
              <w:spacing w:after="0" w:line="240" w:lineRule="auto"/>
              <w:jc w:val="center"/>
              <w:rPr>
                <w:rFonts w:ascii="Arial" w:hAnsi="Arial" w:cs="Arial"/>
                <w:color w:val="000000"/>
                <w:sz w:val="20"/>
              </w:rPr>
            </w:pPr>
          </w:p>
        </w:tc>
      </w:tr>
      <w:tr w:rsidR="004D5F51" w:rsidRPr="00D10E3A" w14:paraId="5A59EC7E" w14:textId="77777777" w:rsidTr="00B934F8">
        <w:trPr>
          <w:trHeight w:val="510"/>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10532739" w14:textId="77777777" w:rsidR="004D5F51" w:rsidRPr="00961185" w:rsidRDefault="004D5F51" w:rsidP="002B27D0">
            <w:pPr>
              <w:spacing w:after="0" w:line="240" w:lineRule="auto"/>
              <w:rPr>
                <w:rFonts w:ascii="Arial" w:hAnsi="Arial" w:cs="Arial"/>
                <w:b/>
                <w:bCs/>
                <w:color w:val="000000"/>
                <w:sz w:val="20"/>
              </w:rPr>
            </w:pPr>
            <w:r w:rsidRPr="00D10E3A">
              <w:rPr>
                <w:rFonts w:ascii="Arial" w:hAnsi="Arial" w:cs="Arial"/>
                <w:color w:val="000000"/>
                <w:sz w:val="20"/>
              </w:rPr>
              <w:br w:type="page"/>
            </w:r>
            <w:r w:rsidRPr="00961185">
              <w:rPr>
                <w:rFonts w:ascii="Arial" w:hAnsi="Arial" w:cs="Arial"/>
                <w:b/>
                <w:bCs/>
                <w:color w:val="000000"/>
                <w:sz w:val="20"/>
              </w:rPr>
              <w:t>Attività Amatori</w:t>
            </w:r>
          </w:p>
        </w:tc>
        <w:tc>
          <w:tcPr>
            <w:tcW w:w="1134" w:type="dxa"/>
            <w:tcBorders>
              <w:top w:val="single" w:sz="4" w:space="0" w:color="000000"/>
              <w:left w:val="single" w:sz="4" w:space="0" w:color="000000"/>
              <w:bottom w:val="single" w:sz="4" w:space="0" w:color="000000"/>
              <w:right w:val="single" w:sz="4" w:space="0" w:color="000000"/>
            </w:tcBorders>
            <w:vAlign w:val="center"/>
          </w:tcPr>
          <w:p w14:paraId="61147638" w14:textId="77777777" w:rsidR="004D5F51" w:rsidRPr="00D10E3A" w:rsidRDefault="004D5F51" w:rsidP="002B27D0">
            <w:pPr>
              <w:spacing w:after="0" w:line="240" w:lineRule="auto"/>
              <w:jc w:val="center"/>
              <w:rPr>
                <w:rFonts w:ascii="Arial" w:hAnsi="Arial" w:cs="Arial"/>
                <w:color w:val="000000"/>
                <w:sz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9082B3E" w14:textId="77777777" w:rsidR="004D5F51" w:rsidRPr="00D10E3A" w:rsidRDefault="004D5F51" w:rsidP="002B27D0">
            <w:pPr>
              <w:spacing w:after="0" w:line="240" w:lineRule="auto"/>
              <w:jc w:val="center"/>
              <w:rPr>
                <w:rFonts w:ascii="Arial" w:hAnsi="Arial" w:cs="Arial"/>
                <w:color w:val="000000"/>
                <w:sz w:val="20"/>
              </w:rPr>
            </w:pPr>
            <w:r>
              <w:rPr>
                <w:rFonts w:ascii="Arial" w:hAnsi="Arial" w:cs="Arial"/>
                <w:color w:val="000000"/>
                <w:sz w:val="20"/>
              </w:rPr>
              <w:t>400</w:t>
            </w:r>
            <w:r w:rsidRPr="00D10E3A">
              <w:rPr>
                <w:rFonts w:ascii="Arial" w:hAnsi="Arial" w:cs="Arial"/>
                <w:color w:val="000000"/>
                <w:sz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96FCEC0" w14:textId="77777777" w:rsidR="004D5F51" w:rsidRPr="00D10E3A" w:rsidRDefault="004D5F51" w:rsidP="002B27D0">
            <w:pPr>
              <w:spacing w:after="0" w:line="240" w:lineRule="auto"/>
              <w:jc w:val="center"/>
              <w:rPr>
                <w:rFonts w:ascii="Arial" w:hAnsi="Arial" w:cs="Arial"/>
                <w:color w:val="000000"/>
                <w:sz w:val="20"/>
              </w:rPr>
            </w:pP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515B84CC"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1.400,00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3F02796D" w14:textId="77777777" w:rsidR="004D5F51" w:rsidRPr="00215043" w:rsidRDefault="004D5F51" w:rsidP="002B27D0">
            <w:pPr>
              <w:spacing w:after="0" w:line="240" w:lineRule="auto"/>
              <w:ind w:left="-99" w:firstLine="99"/>
              <w:jc w:val="center"/>
              <w:rPr>
                <w:rFonts w:ascii="Arial" w:hAnsi="Arial" w:cs="Arial"/>
                <w:color w:val="000000"/>
                <w:sz w:val="20"/>
              </w:rPr>
            </w:pPr>
            <w:r w:rsidRPr="00215043">
              <w:rPr>
                <w:rFonts w:ascii="Arial" w:hAnsi="Arial" w:cs="Arial"/>
                <w:color w:val="000000"/>
                <w:sz w:val="20"/>
              </w:rPr>
              <w:t>30/09/202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5CF912FA" w14:textId="77777777" w:rsidR="004D5F51" w:rsidRPr="00D10E3A" w:rsidRDefault="004D5F51" w:rsidP="002B27D0">
            <w:pPr>
              <w:spacing w:after="0" w:line="240" w:lineRule="auto"/>
              <w:jc w:val="center"/>
              <w:rPr>
                <w:rFonts w:ascii="Arial" w:hAnsi="Arial" w:cs="Arial"/>
                <w:b/>
                <w:bCs/>
                <w:color w:val="000000"/>
                <w:sz w:val="20"/>
              </w:rPr>
            </w:pPr>
          </w:p>
        </w:tc>
      </w:tr>
      <w:tr w:rsidR="00A96241" w:rsidRPr="00D10E3A" w14:paraId="26158FD9" w14:textId="77777777" w:rsidTr="00421422">
        <w:trPr>
          <w:trHeight w:val="408"/>
        </w:trPr>
        <w:tc>
          <w:tcPr>
            <w:tcW w:w="10204" w:type="dxa"/>
            <w:gridSpan w:val="7"/>
            <w:tcBorders>
              <w:top w:val="single" w:sz="4" w:space="0" w:color="auto"/>
              <w:left w:val="single" w:sz="4" w:space="0" w:color="000000"/>
              <w:bottom w:val="single" w:sz="4" w:space="0" w:color="000000"/>
              <w:right w:val="single" w:sz="4" w:space="0" w:color="000000"/>
            </w:tcBorders>
            <w:vAlign w:val="center"/>
          </w:tcPr>
          <w:p w14:paraId="5AFC8F62" w14:textId="77777777" w:rsidR="00A96241" w:rsidRPr="001C15D2" w:rsidRDefault="00A96241" w:rsidP="002B27D0">
            <w:pPr>
              <w:spacing w:after="0" w:line="240" w:lineRule="auto"/>
              <w:jc w:val="center"/>
              <w:rPr>
                <w:rFonts w:ascii="Arial" w:hAnsi="Arial" w:cs="Arial"/>
                <w:b/>
                <w:color w:val="000000"/>
                <w:sz w:val="16"/>
                <w:szCs w:val="16"/>
              </w:rPr>
            </w:pPr>
          </w:p>
        </w:tc>
      </w:tr>
      <w:tr w:rsidR="004D5F51" w:rsidRPr="00D10E3A" w14:paraId="0C079E50" w14:textId="77777777" w:rsidTr="00B934F8">
        <w:trPr>
          <w:trHeight w:val="408"/>
        </w:trPr>
        <w:tc>
          <w:tcPr>
            <w:tcW w:w="2972" w:type="dxa"/>
            <w:tcBorders>
              <w:top w:val="single" w:sz="4" w:space="0" w:color="auto"/>
              <w:left w:val="single" w:sz="4" w:space="0" w:color="000000"/>
              <w:bottom w:val="single" w:sz="4" w:space="0" w:color="000000"/>
              <w:right w:val="single" w:sz="4" w:space="0" w:color="000000"/>
            </w:tcBorders>
            <w:shd w:val="clear" w:color="auto" w:fill="DEEAF6" w:themeFill="accent1" w:themeFillTint="33"/>
            <w:vAlign w:val="center"/>
            <w:hideMark/>
          </w:tcPr>
          <w:p w14:paraId="75B1B897" w14:textId="77777777" w:rsidR="004D5F51" w:rsidRPr="00D10E3A" w:rsidRDefault="004D5F51" w:rsidP="002B27D0">
            <w:pPr>
              <w:spacing w:after="0" w:line="240" w:lineRule="auto"/>
              <w:jc w:val="center"/>
              <w:rPr>
                <w:rFonts w:ascii="Arial" w:hAnsi="Arial" w:cs="Arial"/>
                <w:sz w:val="16"/>
                <w:szCs w:val="16"/>
              </w:rPr>
            </w:pPr>
            <w:r w:rsidRPr="00D10E3A">
              <w:rPr>
                <w:rFonts w:ascii="Arial" w:hAnsi="Arial" w:cs="Arial"/>
                <w:sz w:val="16"/>
                <w:szCs w:val="16"/>
              </w:rPr>
              <w:br w:type="page"/>
            </w:r>
            <w:r w:rsidRPr="00D10E3A">
              <w:rPr>
                <w:rFonts w:ascii="Arial" w:hAnsi="Arial" w:cs="Arial"/>
                <w:sz w:val="16"/>
                <w:szCs w:val="16"/>
              </w:rPr>
              <w:br w:type="page"/>
            </w:r>
            <w:r w:rsidRPr="00D10E3A">
              <w:rPr>
                <w:rFonts w:ascii="Arial" w:hAnsi="Arial" w:cs="Arial"/>
                <w:sz w:val="16"/>
                <w:szCs w:val="16"/>
              </w:rPr>
              <w:br w:type="page"/>
            </w:r>
            <w:r w:rsidRPr="00D10E3A">
              <w:rPr>
                <w:rFonts w:ascii="Arial" w:hAnsi="Arial" w:cs="Arial"/>
                <w:sz w:val="16"/>
                <w:szCs w:val="16"/>
              </w:rPr>
              <w:br w:type="page"/>
            </w:r>
            <w:r w:rsidRPr="001C15D2">
              <w:rPr>
                <w:rFonts w:ascii="Arial" w:hAnsi="Arial" w:cs="Arial"/>
                <w:b/>
                <w:color w:val="000000"/>
                <w:sz w:val="20"/>
                <w:szCs w:val="20"/>
              </w:rPr>
              <w:t>ATTIVITÀ CALCIO A CINQUE</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3E036AF9" w14:textId="77777777" w:rsidR="004D5F51" w:rsidRPr="001C15D2" w:rsidRDefault="004D5F51" w:rsidP="002B27D0">
            <w:pPr>
              <w:spacing w:after="0" w:line="240" w:lineRule="auto"/>
              <w:jc w:val="center"/>
              <w:rPr>
                <w:b/>
                <w:color w:val="000000"/>
                <w:sz w:val="16"/>
                <w:szCs w:val="16"/>
                <w:lang w:val="it"/>
              </w:rPr>
            </w:pPr>
            <w:r w:rsidRPr="001C15D2">
              <w:rPr>
                <w:rFonts w:ascii="Arial" w:hAnsi="Arial" w:cs="Arial"/>
                <w:b/>
                <w:color w:val="000000"/>
                <w:sz w:val="16"/>
                <w:szCs w:val="16"/>
              </w:rPr>
              <w:t xml:space="preserve">Quota </w:t>
            </w:r>
            <w:r w:rsidRPr="001C15D2">
              <w:rPr>
                <w:b/>
                <w:color w:val="000000"/>
                <w:sz w:val="16"/>
                <w:szCs w:val="16"/>
                <w:lang w:val="it"/>
              </w:rPr>
              <w:t>associativa</w:t>
            </w:r>
          </w:p>
          <w:p w14:paraId="242B9E83" w14:textId="77777777" w:rsidR="004D5F51" w:rsidRPr="00D10E3A" w:rsidRDefault="004D5F51" w:rsidP="002B27D0">
            <w:pPr>
              <w:spacing w:after="0" w:line="240" w:lineRule="auto"/>
              <w:jc w:val="center"/>
              <w:rPr>
                <w:rFonts w:ascii="Arial" w:hAnsi="Arial" w:cs="Arial"/>
                <w:b/>
                <w:color w:val="000000"/>
                <w:sz w:val="16"/>
                <w:szCs w:val="16"/>
              </w:rPr>
            </w:pPr>
            <w:r w:rsidRPr="001C15D2">
              <w:rPr>
                <w:rFonts w:ascii="Arial" w:hAnsi="Arial" w:cs="Arial"/>
                <w:b/>
                <w:color w:val="000000"/>
                <w:sz w:val="16"/>
                <w:szCs w:val="16"/>
              </w:rPr>
              <w:t>LND</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386CC914" w14:textId="77777777" w:rsidR="004D5F51" w:rsidRPr="001C15D2"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Diritti iscrizione</w:t>
            </w:r>
          </w:p>
          <w:p w14:paraId="406AD4AA" w14:textId="77777777" w:rsidR="004D5F51" w:rsidRPr="00D10E3A" w:rsidRDefault="004D5F51" w:rsidP="002B27D0">
            <w:pPr>
              <w:spacing w:after="0" w:line="240" w:lineRule="auto"/>
              <w:jc w:val="center"/>
              <w:rPr>
                <w:rFonts w:ascii="Arial" w:hAnsi="Arial" w:cs="Arial"/>
                <w:b/>
                <w:color w:val="000000"/>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5D6D53C6" w14:textId="77777777" w:rsidR="004D5F51" w:rsidRPr="00D10E3A"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Assicurazione dirigenti</w:t>
            </w:r>
          </w:p>
        </w:tc>
        <w:tc>
          <w:tcPr>
            <w:tcW w:w="127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633C0D9" w14:textId="77777777" w:rsidR="004D5F51" w:rsidRPr="001C15D2"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Acconto spese organizzative</w:t>
            </w:r>
          </w:p>
          <w:p w14:paraId="4A7A3094" w14:textId="77777777" w:rsidR="004D5F51" w:rsidRPr="00D10E3A" w:rsidRDefault="004D5F51" w:rsidP="002B27D0">
            <w:pPr>
              <w:spacing w:after="0" w:line="240" w:lineRule="auto"/>
              <w:jc w:val="center"/>
              <w:rPr>
                <w:rFonts w:ascii="Arial" w:hAnsi="Arial" w:cs="Arial"/>
                <w:b/>
                <w:color w:val="000000"/>
                <w:sz w:val="16"/>
                <w:szCs w:val="16"/>
              </w:rPr>
            </w:pPr>
          </w:p>
        </w:tc>
        <w:tc>
          <w:tcPr>
            <w:tcW w:w="127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CA67F3F" w14:textId="77777777" w:rsidR="004D5F51" w:rsidRPr="001C15D2" w:rsidRDefault="004D5F51" w:rsidP="002B27D0">
            <w:pPr>
              <w:spacing w:after="0" w:line="240" w:lineRule="auto"/>
              <w:ind w:left="-99" w:firstLine="99"/>
              <w:jc w:val="center"/>
              <w:rPr>
                <w:rFonts w:ascii="Arial" w:hAnsi="Arial" w:cs="Arial"/>
                <w:b/>
                <w:color w:val="000000"/>
                <w:sz w:val="16"/>
                <w:szCs w:val="16"/>
              </w:rPr>
            </w:pPr>
            <w:r w:rsidRPr="001C15D2">
              <w:rPr>
                <w:rFonts w:ascii="Arial" w:hAnsi="Arial" w:cs="Arial"/>
                <w:b/>
                <w:color w:val="000000"/>
                <w:sz w:val="16"/>
                <w:szCs w:val="16"/>
              </w:rPr>
              <w:t>TERMINE ORDINATORIO</w:t>
            </w:r>
          </w:p>
          <w:p w14:paraId="2A6C79CA" w14:textId="77777777" w:rsidR="004D5F51" w:rsidRPr="00215043" w:rsidRDefault="004D5F51" w:rsidP="002B27D0">
            <w:pPr>
              <w:spacing w:after="0" w:line="240" w:lineRule="auto"/>
              <w:ind w:left="-99" w:firstLine="99"/>
              <w:jc w:val="center"/>
              <w:rPr>
                <w:rFonts w:ascii="Arial" w:hAnsi="Arial" w:cs="Arial"/>
                <w:color w:val="000000"/>
                <w:sz w:val="16"/>
                <w:szCs w:val="16"/>
              </w:rPr>
            </w:pPr>
            <w:r w:rsidRPr="001C15D2">
              <w:rPr>
                <w:rFonts w:ascii="Arial" w:hAnsi="Arial" w:cs="Arial"/>
                <w:b/>
                <w:color w:val="000000"/>
                <w:sz w:val="16"/>
                <w:szCs w:val="16"/>
              </w:rPr>
              <w:t>1^RATA</w:t>
            </w:r>
          </w:p>
        </w:tc>
        <w:tc>
          <w:tcPr>
            <w:tcW w:w="127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1E89156C" w14:textId="77777777" w:rsidR="004D5F51" w:rsidRPr="00D10E3A" w:rsidRDefault="004D5F51" w:rsidP="002B27D0">
            <w:pPr>
              <w:spacing w:after="0" w:line="240" w:lineRule="auto"/>
              <w:jc w:val="center"/>
              <w:rPr>
                <w:rFonts w:ascii="Arial" w:hAnsi="Arial" w:cs="Arial"/>
                <w:b/>
                <w:bCs/>
                <w:color w:val="000000"/>
                <w:sz w:val="16"/>
                <w:szCs w:val="16"/>
              </w:rPr>
            </w:pPr>
            <w:r w:rsidRPr="001C15D2">
              <w:rPr>
                <w:rFonts w:ascii="Arial" w:hAnsi="Arial" w:cs="Arial"/>
                <w:b/>
                <w:color w:val="000000"/>
                <w:sz w:val="16"/>
                <w:szCs w:val="16"/>
              </w:rPr>
              <w:t>TERMINE PERENTORIO</w:t>
            </w:r>
          </w:p>
        </w:tc>
      </w:tr>
      <w:tr w:rsidR="004D5F51" w:rsidRPr="00D10E3A" w14:paraId="440DA235" w14:textId="77777777" w:rsidTr="00B934F8">
        <w:trPr>
          <w:trHeight w:val="454"/>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351C4151" w14:textId="77777777" w:rsidR="004D5F51" w:rsidRPr="00961185" w:rsidRDefault="004D5F51" w:rsidP="002B27D0">
            <w:pPr>
              <w:spacing w:after="0" w:line="240" w:lineRule="auto"/>
              <w:rPr>
                <w:rFonts w:ascii="Arial" w:hAnsi="Arial" w:cs="Arial"/>
                <w:b/>
                <w:bCs/>
                <w:color w:val="000000"/>
                <w:sz w:val="20"/>
              </w:rPr>
            </w:pPr>
            <w:r w:rsidRPr="00961185">
              <w:rPr>
                <w:rFonts w:ascii="Arial" w:hAnsi="Arial" w:cs="Arial"/>
                <w:b/>
                <w:bCs/>
                <w:color w:val="000000"/>
                <w:sz w:val="20"/>
              </w:rPr>
              <w:t>Regionale C5 - Serie C2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8027FBE"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2EB6228" w14:textId="77777777" w:rsidR="004D5F51" w:rsidRPr="00D10E3A" w:rsidRDefault="004D5F51" w:rsidP="002B27D0">
            <w:pPr>
              <w:spacing w:after="0" w:line="240" w:lineRule="auto"/>
              <w:jc w:val="center"/>
              <w:rPr>
                <w:rFonts w:ascii="Arial" w:hAnsi="Arial" w:cs="Arial"/>
                <w:color w:val="000000"/>
                <w:sz w:val="20"/>
              </w:rPr>
            </w:pPr>
            <w:r>
              <w:rPr>
                <w:rFonts w:ascii="Arial" w:hAnsi="Arial" w:cs="Arial"/>
                <w:color w:val="000000"/>
                <w:sz w:val="20"/>
              </w:rPr>
              <w:t>600</w:t>
            </w:r>
            <w:r w:rsidRPr="00D10E3A">
              <w:rPr>
                <w:rFonts w:ascii="Arial" w:hAnsi="Arial" w:cs="Arial"/>
                <w:color w:val="000000"/>
                <w:sz w:val="20"/>
              </w:rPr>
              <w:t>,00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B2172F9"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1D447727"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800,00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669BCB96"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15</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tcPr>
          <w:p w14:paraId="01DE3115" w14:textId="77777777" w:rsidR="004D5F51" w:rsidRPr="00D10E3A" w:rsidRDefault="004D5F51" w:rsidP="002B27D0">
            <w:pPr>
              <w:spacing w:after="0" w:line="240" w:lineRule="auto"/>
              <w:jc w:val="right"/>
              <w:rPr>
                <w:rFonts w:ascii="Arial" w:hAnsi="Arial" w:cs="Arial"/>
                <w:b/>
                <w:bCs/>
                <w:color w:val="000000"/>
                <w:sz w:val="20"/>
              </w:rPr>
            </w:pPr>
          </w:p>
        </w:tc>
      </w:tr>
      <w:tr w:rsidR="004D5F51" w:rsidRPr="00D10E3A" w14:paraId="7C449EBB" w14:textId="77777777" w:rsidTr="00B934F8">
        <w:trPr>
          <w:trHeight w:val="454"/>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5A14B235" w14:textId="77777777" w:rsidR="004D5F51" w:rsidRPr="00961185" w:rsidRDefault="004D5F51" w:rsidP="002B27D0">
            <w:pPr>
              <w:spacing w:after="0" w:line="240" w:lineRule="auto"/>
              <w:rPr>
                <w:rFonts w:ascii="Arial" w:hAnsi="Arial" w:cs="Arial"/>
                <w:b/>
                <w:bCs/>
                <w:color w:val="000000"/>
                <w:sz w:val="20"/>
              </w:rPr>
            </w:pPr>
            <w:r w:rsidRPr="00961185">
              <w:rPr>
                <w:rFonts w:ascii="Arial" w:hAnsi="Arial" w:cs="Arial"/>
                <w:b/>
                <w:bCs/>
                <w:color w:val="000000"/>
                <w:sz w:val="20"/>
              </w:rPr>
              <w:t xml:space="preserve">Under 21 C5 </w:t>
            </w:r>
          </w:p>
          <w:p w14:paraId="67057BC2" w14:textId="77777777" w:rsidR="004D5F51" w:rsidRPr="00E2498B" w:rsidRDefault="004D5F51" w:rsidP="002B27D0">
            <w:pPr>
              <w:spacing w:after="0" w:line="240" w:lineRule="auto"/>
              <w:rPr>
                <w:rFonts w:ascii="Arial" w:hAnsi="Arial" w:cs="Arial"/>
                <w:i/>
                <w:iCs/>
                <w:color w:val="000000"/>
                <w:sz w:val="20"/>
              </w:rPr>
            </w:pPr>
            <w:r w:rsidRPr="00E2498B">
              <w:rPr>
                <w:rFonts w:ascii="Arial" w:hAnsi="Arial" w:cs="Arial"/>
                <w:i/>
                <w:iCs/>
                <w:color w:val="000000"/>
                <w:sz w:val="20"/>
              </w:rPr>
              <w:t>Maschile e Femminile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69BFE1"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BF304FC" w14:textId="77777777" w:rsidR="004D5F51" w:rsidRPr="00D10E3A" w:rsidRDefault="004D5F51" w:rsidP="002B27D0">
            <w:pPr>
              <w:spacing w:after="0" w:line="240" w:lineRule="auto"/>
              <w:jc w:val="center"/>
              <w:rPr>
                <w:rFonts w:ascii="Arial" w:hAnsi="Arial" w:cs="Arial"/>
                <w:color w:val="000000"/>
                <w:sz w:val="20"/>
              </w:rPr>
            </w:pPr>
            <w:r>
              <w:rPr>
                <w:rFonts w:ascii="Arial" w:hAnsi="Arial" w:cs="Arial"/>
                <w:color w:val="000000"/>
                <w:sz w:val="20"/>
              </w:rPr>
              <w:t>300</w:t>
            </w:r>
            <w:r w:rsidRPr="00D10E3A">
              <w:rPr>
                <w:rFonts w:ascii="Arial" w:hAnsi="Arial" w:cs="Arial"/>
                <w:color w:val="000000"/>
                <w:sz w:val="20"/>
              </w:rPr>
              <w:t>,00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513271D"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2AD06F35"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600,00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19471EC5"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20</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tcPr>
          <w:p w14:paraId="58742F3A" w14:textId="77777777" w:rsidR="004D5F51" w:rsidRPr="00D10E3A" w:rsidRDefault="004D5F51" w:rsidP="002B27D0">
            <w:pPr>
              <w:spacing w:after="0" w:line="240" w:lineRule="auto"/>
              <w:jc w:val="right"/>
              <w:rPr>
                <w:rFonts w:ascii="Arial" w:hAnsi="Arial" w:cs="Arial"/>
                <w:b/>
                <w:bCs/>
                <w:color w:val="000000"/>
                <w:sz w:val="20"/>
              </w:rPr>
            </w:pPr>
          </w:p>
        </w:tc>
      </w:tr>
      <w:tr w:rsidR="004D5F51" w:rsidRPr="00D10E3A" w14:paraId="06074DF6" w14:textId="77777777" w:rsidTr="00B934F8">
        <w:trPr>
          <w:trHeight w:val="454"/>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6F8A63E4" w14:textId="77777777" w:rsidR="004D5F51" w:rsidRPr="00961185" w:rsidRDefault="004D5F51" w:rsidP="002B27D0">
            <w:pPr>
              <w:spacing w:after="0" w:line="240" w:lineRule="auto"/>
              <w:rPr>
                <w:rFonts w:ascii="Arial" w:hAnsi="Arial" w:cs="Arial"/>
                <w:b/>
                <w:bCs/>
                <w:color w:val="000000"/>
                <w:sz w:val="20"/>
              </w:rPr>
            </w:pPr>
            <w:r w:rsidRPr="00961185">
              <w:rPr>
                <w:rFonts w:ascii="Arial" w:hAnsi="Arial" w:cs="Arial"/>
                <w:b/>
                <w:bCs/>
                <w:color w:val="000000"/>
                <w:sz w:val="20"/>
              </w:rPr>
              <w:t xml:space="preserve">Under 19 C5 </w:t>
            </w:r>
          </w:p>
          <w:p w14:paraId="2B271AB0" w14:textId="77777777" w:rsidR="004D5F51" w:rsidRPr="00E2498B" w:rsidRDefault="004D5F51" w:rsidP="002B27D0">
            <w:pPr>
              <w:spacing w:after="0" w:line="240" w:lineRule="auto"/>
              <w:rPr>
                <w:rFonts w:ascii="Arial" w:hAnsi="Arial" w:cs="Arial"/>
                <w:i/>
                <w:iCs/>
                <w:color w:val="000000"/>
                <w:sz w:val="20"/>
              </w:rPr>
            </w:pPr>
            <w:r w:rsidRPr="00E2498B">
              <w:rPr>
                <w:rFonts w:ascii="Arial" w:hAnsi="Arial" w:cs="Arial"/>
                <w:i/>
                <w:iCs/>
                <w:color w:val="000000"/>
                <w:sz w:val="20"/>
              </w:rPr>
              <w:t>Maschile e Femminile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637AB54"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0B483BD" w14:textId="77777777" w:rsidR="004D5F51" w:rsidRPr="00D10E3A" w:rsidRDefault="004D5F51" w:rsidP="002B27D0">
            <w:pPr>
              <w:spacing w:after="0" w:line="240" w:lineRule="auto"/>
              <w:jc w:val="center"/>
              <w:rPr>
                <w:rFonts w:ascii="Arial" w:hAnsi="Arial" w:cs="Arial"/>
                <w:color w:val="000000"/>
                <w:sz w:val="20"/>
              </w:rPr>
            </w:pPr>
            <w:r>
              <w:rPr>
                <w:rFonts w:ascii="Arial" w:hAnsi="Arial" w:cs="Arial"/>
                <w:color w:val="000000"/>
                <w:sz w:val="20"/>
              </w:rPr>
              <w:t>300</w:t>
            </w:r>
            <w:r w:rsidRPr="00D10E3A">
              <w:rPr>
                <w:rFonts w:ascii="Arial" w:hAnsi="Arial" w:cs="Arial"/>
                <w:color w:val="000000"/>
                <w:sz w:val="20"/>
              </w:rPr>
              <w:t>,00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2EDBC6"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18B22D59"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600,00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068270D3"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20</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tcPr>
          <w:p w14:paraId="552EF8B0" w14:textId="77777777" w:rsidR="004D5F51" w:rsidRPr="00D10E3A" w:rsidRDefault="004D5F51" w:rsidP="002B27D0">
            <w:pPr>
              <w:spacing w:after="0" w:line="240" w:lineRule="auto"/>
              <w:jc w:val="right"/>
              <w:rPr>
                <w:rFonts w:ascii="Arial" w:hAnsi="Arial" w:cs="Arial"/>
                <w:b/>
                <w:bCs/>
                <w:color w:val="000000"/>
                <w:sz w:val="20"/>
              </w:rPr>
            </w:pPr>
          </w:p>
        </w:tc>
      </w:tr>
      <w:tr w:rsidR="004D5F51" w:rsidRPr="00D10E3A" w14:paraId="0098D3C9" w14:textId="77777777" w:rsidTr="00B934F8">
        <w:trPr>
          <w:trHeight w:val="454"/>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6146778F" w14:textId="77777777" w:rsidR="004D5F51" w:rsidRPr="00D10E3A" w:rsidRDefault="004D5F51" w:rsidP="002B27D0">
            <w:pPr>
              <w:spacing w:after="0" w:line="240" w:lineRule="auto"/>
              <w:rPr>
                <w:rFonts w:ascii="Arial" w:hAnsi="Arial" w:cs="Arial"/>
                <w:color w:val="000000"/>
                <w:sz w:val="20"/>
              </w:rPr>
            </w:pPr>
            <w:r w:rsidRPr="00961185">
              <w:rPr>
                <w:rFonts w:ascii="Arial" w:hAnsi="Arial" w:cs="Arial"/>
                <w:b/>
                <w:bCs/>
                <w:color w:val="000000"/>
                <w:sz w:val="20"/>
              </w:rPr>
              <w:t>Regionale C5</w:t>
            </w:r>
            <w:r>
              <w:rPr>
                <w:rFonts w:ascii="Arial" w:hAnsi="Arial" w:cs="Arial"/>
                <w:color w:val="000000"/>
                <w:sz w:val="20"/>
              </w:rPr>
              <w:t xml:space="preserve"> - </w:t>
            </w:r>
            <w:r w:rsidRPr="00961185">
              <w:rPr>
                <w:rFonts w:ascii="Arial" w:hAnsi="Arial" w:cs="Arial"/>
                <w:i/>
                <w:iCs/>
                <w:color w:val="000000"/>
                <w:sz w:val="20"/>
              </w:rPr>
              <w:t>Femminile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76594B2"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F065225"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5</w:t>
            </w:r>
            <w:r>
              <w:rPr>
                <w:rFonts w:ascii="Arial" w:hAnsi="Arial" w:cs="Arial"/>
                <w:color w:val="000000"/>
                <w:sz w:val="20"/>
              </w:rPr>
              <w:t>50</w:t>
            </w:r>
            <w:r w:rsidRPr="00D10E3A">
              <w:rPr>
                <w:rFonts w:ascii="Arial" w:hAnsi="Arial" w:cs="Arial"/>
                <w:color w:val="000000"/>
                <w:sz w:val="20"/>
              </w:rPr>
              <w:t>,00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08A3B57"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2137A03"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800,00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403C6CE1"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20</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tcPr>
          <w:p w14:paraId="6929B886" w14:textId="77777777" w:rsidR="004D5F51" w:rsidRPr="00D10E3A" w:rsidRDefault="004D5F51" w:rsidP="002B27D0">
            <w:pPr>
              <w:spacing w:after="0" w:line="240" w:lineRule="auto"/>
              <w:jc w:val="right"/>
              <w:rPr>
                <w:rFonts w:ascii="Arial" w:hAnsi="Arial" w:cs="Arial"/>
                <w:b/>
                <w:bCs/>
                <w:color w:val="000000"/>
                <w:sz w:val="20"/>
              </w:rPr>
            </w:pPr>
          </w:p>
        </w:tc>
      </w:tr>
      <w:tr w:rsidR="00A96241" w:rsidRPr="00D10E3A" w14:paraId="34FF3C61" w14:textId="77777777" w:rsidTr="00B50283">
        <w:trPr>
          <w:trHeight w:val="408"/>
        </w:trPr>
        <w:tc>
          <w:tcPr>
            <w:tcW w:w="10204" w:type="dxa"/>
            <w:gridSpan w:val="7"/>
            <w:tcBorders>
              <w:top w:val="single" w:sz="4" w:space="0" w:color="auto"/>
              <w:left w:val="single" w:sz="4" w:space="0" w:color="000000"/>
              <w:bottom w:val="single" w:sz="4" w:space="0" w:color="000000"/>
              <w:right w:val="single" w:sz="4" w:space="0" w:color="000000"/>
            </w:tcBorders>
            <w:vAlign w:val="center"/>
          </w:tcPr>
          <w:p w14:paraId="4FC433AC" w14:textId="77777777" w:rsidR="00A96241" w:rsidRPr="001C15D2" w:rsidRDefault="00A96241" w:rsidP="002B27D0">
            <w:pPr>
              <w:spacing w:after="0" w:line="240" w:lineRule="auto"/>
              <w:jc w:val="center"/>
              <w:rPr>
                <w:rFonts w:ascii="Arial" w:hAnsi="Arial" w:cs="Arial"/>
                <w:b/>
                <w:color w:val="000000"/>
                <w:sz w:val="16"/>
                <w:szCs w:val="16"/>
              </w:rPr>
            </w:pPr>
          </w:p>
        </w:tc>
      </w:tr>
      <w:tr w:rsidR="004D5F51" w:rsidRPr="00D10E3A" w14:paraId="7946E3C7" w14:textId="77777777" w:rsidTr="00B934F8">
        <w:trPr>
          <w:trHeight w:val="408"/>
        </w:trPr>
        <w:tc>
          <w:tcPr>
            <w:tcW w:w="2972" w:type="dxa"/>
            <w:tcBorders>
              <w:top w:val="single" w:sz="4" w:space="0" w:color="auto"/>
              <w:left w:val="single" w:sz="4" w:space="0" w:color="000000"/>
              <w:bottom w:val="single" w:sz="4" w:space="0" w:color="000000"/>
              <w:right w:val="single" w:sz="4" w:space="0" w:color="000000"/>
            </w:tcBorders>
            <w:shd w:val="clear" w:color="auto" w:fill="DEEAF6" w:themeFill="accent1" w:themeFillTint="33"/>
            <w:vAlign w:val="center"/>
            <w:hideMark/>
          </w:tcPr>
          <w:p w14:paraId="0201771A" w14:textId="77777777" w:rsidR="004D5F51" w:rsidRPr="00D10E3A" w:rsidRDefault="004D5F51" w:rsidP="002B27D0">
            <w:pPr>
              <w:spacing w:after="0" w:line="240" w:lineRule="auto"/>
              <w:jc w:val="center"/>
              <w:rPr>
                <w:rFonts w:ascii="Arial" w:hAnsi="Arial" w:cs="Arial"/>
                <w:sz w:val="16"/>
                <w:szCs w:val="16"/>
              </w:rPr>
            </w:pPr>
            <w:r w:rsidRPr="00D10E3A">
              <w:rPr>
                <w:rFonts w:ascii="Arial" w:hAnsi="Arial" w:cs="Arial"/>
                <w:sz w:val="16"/>
                <w:szCs w:val="16"/>
              </w:rPr>
              <w:br w:type="page"/>
            </w:r>
            <w:r w:rsidRPr="00D10E3A">
              <w:rPr>
                <w:rFonts w:ascii="Arial" w:hAnsi="Arial" w:cs="Arial"/>
                <w:sz w:val="16"/>
                <w:szCs w:val="16"/>
              </w:rPr>
              <w:br w:type="page"/>
            </w:r>
            <w:r w:rsidRPr="00D10E3A">
              <w:rPr>
                <w:rFonts w:ascii="Arial" w:hAnsi="Arial" w:cs="Arial"/>
                <w:sz w:val="16"/>
                <w:szCs w:val="16"/>
              </w:rPr>
              <w:br w:type="page"/>
            </w:r>
            <w:r w:rsidRPr="00D10E3A">
              <w:rPr>
                <w:rFonts w:ascii="Arial" w:hAnsi="Arial" w:cs="Arial"/>
                <w:sz w:val="16"/>
                <w:szCs w:val="16"/>
              </w:rPr>
              <w:br w:type="page"/>
            </w:r>
            <w:r w:rsidRPr="001C15D2">
              <w:rPr>
                <w:rFonts w:ascii="Arial" w:hAnsi="Arial" w:cs="Arial"/>
                <w:b/>
                <w:color w:val="000000"/>
                <w:sz w:val="20"/>
                <w:szCs w:val="20"/>
              </w:rPr>
              <w:t>ATTIVITÀ</w:t>
            </w:r>
            <w:r>
              <w:rPr>
                <w:rFonts w:ascii="Arial" w:hAnsi="Arial" w:cs="Arial"/>
                <w:b/>
                <w:color w:val="000000"/>
                <w:sz w:val="20"/>
                <w:szCs w:val="20"/>
              </w:rPr>
              <w:t xml:space="preserve"> CALCIO A 11</w:t>
            </w:r>
            <w:r w:rsidRPr="001C15D2">
              <w:rPr>
                <w:rFonts w:ascii="Arial" w:hAnsi="Arial" w:cs="Arial"/>
                <w:b/>
                <w:color w:val="000000"/>
                <w:sz w:val="20"/>
                <w:szCs w:val="20"/>
              </w:rPr>
              <w:t xml:space="preserve"> </w:t>
            </w:r>
            <w:r w:rsidRPr="00022EA3">
              <w:rPr>
                <w:rFonts w:ascii="Arial" w:hAnsi="Arial" w:cs="Arial"/>
                <w:b/>
                <w:i/>
                <w:iCs/>
                <w:color w:val="000000"/>
                <w:sz w:val="20"/>
                <w:szCs w:val="20"/>
              </w:rPr>
              <w:t>Femminile</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0D42D2F4" w14:textId="77777777" w:rsidR="004D5F51" w:rsidRPr="001C15D2" w:rsidRDefault="004D5F51" w:rsidP="002B27D0">
            <w:pPr>
              <w:spacing w:after="0" w:line="240" w:lineRule="auto"/>
              <w:jc w:val="center"/>
              <w:rPr>
                <w:b/>
                <w:color w:val="000000"/>
                <w:sz w:val="16"/>
                <w:szCs w:val="16"/>
                <w:lang w:val="it"/>
              </w:rPr>
            </w:pPr>
            <w:r w:rsidRPr="001C15D2">
              <w:rPr>
                <w:rFonts w:ascii="Arial" w:hAnsi="Arial" w:cs="Arial"/>
                <w:b/>
                <w:color w:val="000000"/>
                <w:sz w:val="16"/>
                <w:szCs w:val="16"/>
              </w:rPr>
              <w:t xml:space="preserve">Quota </w:t>
            </w:r>
            <w:r w:rsidRPr="001C15D2">
              <w:rPr>
                <w:b/>
                <w:color w:val="000000"/>
                <w:sz w:val="16"/>
                <w:szCs w:val="16"/>
                <w:lang w:val="it"/>
              </w:rPr>
              <w:t>associativa</w:t>
            </w:r>
          </w:p>
          <w:p w14:paraId="57A38396" w14:textId="77777777" w:rsidR="004D5F51" w:rsidRPr="00D10E3A" w:rsidRDefault="004D5F51" w:rsidP="002B27D0">
            <w:pPr>
              <w:spacing w:after="0" w:line="240" w:lineRule="auto"/>
              <w:jc w:val="center"/>
              <w:rPr>
                <w:rFonts w:ascii="Arial" w:hAnsi="Arial" w:cs="Arial"/>
                <w:b/>
                <w:color w:val="000000"/>
                <w:sz w:val="16"/>
                <w:szCs w:val="16"/>
              </w:rPr>
            </w:pPr>
            <w:r w:rsidRPr="001C15D2">
              <w:rPr>
                <w:rFonts w:ascii="Arial" w:hAnsi="Arial" w:cs="Arial"/>
                <w:b/>
                <w:color w:val="000000"/>
                <w:sz w:val="16"/>
                <w:szCs w:val="16"/>
              </w:rPr>
              <w:t>LND</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36FBF1BF" w14:textId="77777777" w:rsidR="004D5F51" w:rsidRPr="001C15D2"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Diritti iscrizione</w:t>
            </w:r>
          </w:p>
          <w:p w14:paraId="7A760E77" w14:textId="77777777" w:rsidR="004D5F51" w:rsidRPr="00D10E3A" w:rsidRDefault="004D5F51" w:rsidP="002B27D0">
            <w:pPr>
              <w:spacing w:after="0" w:line="240" w:lineRule="auto"/>
              <w:jc w:val="center"/>
              <w:rPr>
                <w:rFonts w:ascii="Arial" w:hAnsi="Arial" w:cs="Arial"/>
                <w:b/>
                <w:color w:val="000000"/>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1E15E285" w14:textId="77777777" w:rsidR="004D5F51" w:rsidRPr="00D10E3A"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Assicurazione dirigenti</w:t>
            </w:r>
          </w:p>
        </w:tc>
        <w:tc>
          <w:tcPr>
            <w:tcW w:w="127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89FC263" w14:textId="77777777" w:rsidR="004D5F51" w:rsidRPr="001C15D2"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Acconto spese organizzative</w:t>
            </w:r>
          </w:p>
          <w:p w14:paraId="33F1210A" w14:textId="77777777" w:rsidR="004D5F51" w:rsidRPr="00D10E3A" w:rsidRDefault="004D5F51" w:rsidP="002B27D0">
            <w:pPr>
              <w:spacing w:after="0" w:line="240" w:lineRule="auto"/>
              <w:jc w:val="center"/>
              <w:rPr>
                <w:rFonts w:ascii="Arial" w:hAnsi="Arial" w:cs="Arial"/>
                <w:b/>
                <w:color w:val="000000"/>
                <w:sz w:val="16"/>
                <w:szCs w:val="16"/>
              </w:rPr>
            </w:pPr>
          </w:p>
        </w:tc>
        <w:tc>
          <w:tcPr>
            <w:tcW w:w="127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48D44A4" w14:textId="77777777" w:rsidR="004D5F51" w:rsidRPr="001C15D2" w:rsidRDefault="004D5F51" w:rsidP="002B27D0">
            <w:pPr>
              <w:spacing w:after="0" w:line="240" w:lineRule="auto"/>
              <w:ind w:left="-99" w:firstLine="99"/>
              <w:jc w:val="center"/>
              <w:rPr>
                <w:rFonts w:ascii="Arial" w:hAnsi="Arial" w:cs="Arial"/>
                <w:b/>
                <w:color w:val="000000"/>
                <w:sz w:val="16"/>
                <w:szCs w:val="16"/>
              </w:rPr>
            </w:pPr>
            <w:r w:rsidRPr="001C15D2">
              <w:rPr>
                <w:rFonts w:ascii="Arial" w:hAnsi="Arial" w:cs="Arial"/>
                <w:b/>
                <w:color w:val="000000"/>
                <w:sz w:val="16"/>
                <w:szCs w:val="16"/>
              </w:rPr>
              <w:t>TERMINE ORDINATORIO</w:t>
            </w:r>
          </w:p>
          <w:p w14:paraId="7A8F1068" w14:textId="77777777" w:rsidR="004D5F51" w:rsidRPr="00215043" w:rsidRDefault="004D5F51" w:rsidP="002B27D0">
            <w:pPr>
              <w:spacing w:after="0" w:line="240" w:lineRule="auto"/>
              <w:ind w:left="-99" w:firstLine="99"/>
              <w:jc w:val="center"/>
              <w:rPr>
                <w:rFonts w:ascii="Arial" w:hAnsi="Arial" w:cs="Arial"/>
                <w:color w:val="000000"/>
                <w:sz w:val="16"/>
                <w:szCs w:val="16"/>
              </w:rPr>
            </w:pPr>
            <w:r w:rsidRPr="001C15D2">
              <w:rPr>
                <w:rFonts w:ascii="Arial" w:hAnsi="Arial" w:cs="Arial"/>
                <w:b/>
                <w:color w:val="000000"/>
                <w:sz w:val="16"/>
                <w:szCs w:val="16"/>
              </w:rPr>
              <w:t>1^RATA</w:t>
            </w:r>
          </w:p>
        </w:tc>
        <w:tc>
          <w:tcPr>
            <w:tcW w:w="1278" w:type="dxa"/>
            <w:tcBorders>
              <w:top w:val="single" w:sz="4" w:space="0" w:color="auto"/>
              <w:left w:val="single" w:sz="4" w:space="0" w:color="000000"/>
              <w:bottom w:val="single" w:sz="4" w:space="0" w:color="000000"/>
              <w:right w:val="single" w:sz="4" w:space="0" w:color="000000"/>
            </w:tcBorders>
            <w:shd w:val="clear" w:color="auto" w:fill="DEEAF6" w:themeFill="accent1" w:themeFillTint="33"/>
            <w:vAlign w:val="center"/>
          </w:tcPr>
          <w:p w14:paraId="5D7554E6" w14:textId="77777777" w:rsidR="004D5F51" w:rsidRPr="00D10E3A" w:rsidRDefault="004D5F51" w:rsidP="002B27D0">
            <w:pPr>
              <w:spacing w:after="0" w:line="240" w:lineRule="auto"/>
              <w:jc w:val="center"/>
              <w:rPr>
                <w:rFonts w:ascii="Arial" w:hAnsi="Arial" w:cs="Arial"/>
                <w:b/>
                <w:bCs/>
                <w:color w:val="000000"/>
                <w:sz w:val="16"/>
                <w:szCs w:val="16"/>
              </w:rPr>
            </w:pPr>
            <w:r w:rsidRPr="001C15D2">
              <w:rPr>
                <w:rFonts w:ascii="Arial" w:hAnsi="Arial" w:cs="Arial"/>
                <w:b/>
                <w:color w:val="000000"/>
                <w:sz w:val="16"/>
                <w:szCs w:val="16"/>
              </w:rPr>
              <w:t>TERMINE PERENTORIO</w:t>
            </w:r>
          </w:p>
        </w:tc>
      </w:tr>
      <w:tr w:rsidR="004D5F51" w:rsidRPr="00D10E3A" w14:paraId="1E970A70" w14:textId="77777777" w:rsidTr="00B934F8">
        <w:trPr>
          <w:trHeight w:val="408"/>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2F9D3C89" w14:textId="77777777" w:rsidR="004D5F51" w:rsidRPr="00D10E3A" w:rsidRDefault="004D5F51" w:rsidP="002B27D0">
            <w:pPr>
              <w:spacing w:after="0" w:line="240" w:lineRule="auto"/>
              <w:rPr>
                <w:rFonts w:ascii="Arial" w:hAnsi="Arial" w:cs="Arial"/>
                <w:color w:val="000000"/>
                <w:sz w:val="20"/>
              </w:rPr>
            </w:pPr>
            <w:r w:rsidRPr="00961185">
              <w:rPr>
                <w:rFonts w:ascii="Arial" w:hAnsi="Arial" w:cs="Arial"/>
                <w:b/>
                <w:bCs/>
                <w:color w:val="000000"/>
                <w:sz w:val="20"/>
              </w:rPr>
              <w:t>Eccellenza</w:t>
            </w:r>
            <w:r w:rsidRPr="00D10E3A">
              <w:rPr>
                <w:rFonts w:ascii="Arial" w:hAnsi="Arial" w:cs="Arial"/>
                <w:color w:val="000000"/>
                <w:sz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E281555"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2C7353F"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750,00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F5283C8"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2B967DF4"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900,00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476ABB81"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20</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64A810BD" w14:textId="77777777" w:rsidR="004D5F51" w:rsidRPr="00D10E3A" w:rsidRDefault="004D5F51" w:rsidP="002B27D0">
            <w:pPr>
              <w:spacing w:after="0" w:line="240" w:lineRule="auto"/>
              <w:jc w:val="center"/>
              <w:rPr>
                <w:rFonts w:ascii="Arial" w:hAnsi="Arial" w:cs="Arial"/>
                <w:b/>
                <w:bCs/>
                <w:color w:val="000000"/>
                <w:sz w:val="20"/>
              </w:rPr>
            </w:pPr>
          </w:p>
        </w:tc>
      </w:tr>
      <w:tr w:rsidR="004D5F51" w:rsidRPr="00D10E3A" w14:paraId="0C0A8779" w14:textId="77777777" w:rsidTr="00B934F8">
        <w:trPr>
          <w:trHeight w:val="408"/>
        </w:trPr>
        <w:tc>
          <w:tcPr>
            <w:tcW w:w="2972" w:type="dxa"/>
            <w:tcBorders>
              <w:top w:val="single" w:sz="4" w:space="0" w:color="000000"/>
              <w:left w:val="single" w:sz="4" w:space="0" w:color="000000"/>
              <w:bottom w:val="single" w:sz="4" w:space="0" w:color="000000"/>
              <w:right w:val="single" w:sz="4" w:space="0" w:color="000000"/>
            </w:tcBorders>
            <w:vAlign w:val="center"/>
          </w:tcPr>
          <w:p w14:paraId="2378341F" w14:textId="77777777" w:rsidR="004D5F51" w:rsidRPr="00D10E3A" w:rsidRDefault="004D5F51" w:rsidP="002B27D0">
            <w:pPr>
              <w:spacing w:after="0" w:line="240" w:lineRule="auto"/>
              <w:rPr>
                <w:rFonts w:ascii="Arial" w:hAnsi="Arial" w:cs="Arial"/>
                <w:color w:val="000000"/>
                <w:sz w:val="20"/>
              </w:rPr>
            </w:pPr>
            <w:r w:rsidRPr="00961185">
              <w:rPr>
                <w:rFonts w:ascii="Arial" w:hAnsi="Arial" w:cs="Arial"/>
                <w:b/>
                <w:bCs/>
                <w:color w:val="000000"/>
                <w:sz w:val="20"/>
              </w:rPr>
              <w:t>Juniores</w:t>
            </w:r>
          </w:p>
        </w:tc>
        <w:tc>
          <w:tcPr>
            <w:tcW w:w="1134" w:type="dxa"/>
            <w:tcBorders>
              <w:top w:val="single" w:sz="4" w:space="0" w:color="000000"/>
              <w:left w:val="single" w:sz="4" w:space="0" w:color="000000"/>
              <w:bottom w:val="single" w:sz="4" w:space="0" w:color="000000"/>
              <w:right w:val="single" w:sz="4" w:space="0" w:color="000000"/>
            </w:tcBorders>
            <w:vAlign w:val="center"/>
          </w:tcPr>
          <w:p w14:paraId="55743D09" w14:textId="77777777" w:rsidR="004D5F51" w:rsidRPr="00D10E3A" w:rsidRDefault="004D5F51" w:rsidP="002B27D0">
            <w:pPr>
              <w:spacing w:after="0" w:line="240" w:lineRule="auto"/>
              <w:jc w:val="center"/>
              <w:rPr>
                <w:rFonts w:ascii="Arial" w:hAnsi="Arial" w:cs="Arial"/>
                <w:color w:val="000000"/>
                <w:sz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566FD0"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A0C6DD4" w14:textId="77777777" w:rsidR="004D5F51" w:rsidRPr="00D10E3A" w:rsidRDefault="004D5F51" w:rsidP="002B27D0">
            <w:pPr>
              <w:spacing w:after="0" w:line="240" w:lineRule="auto"/>
              <w:jc w:val="center"/>
              <w:rPr>
                <w:rFonts w:ascii="Arial" w:hAnsi="Arial" w:cs="Arial"/>
                <w:color w:val="000000"/>
                <w:sz w:val="20"/>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9DE541A" w14:textId="77777777" w:rsidR="004D5F51" w:rsidRPr="00D10E3A" w:rsidRDefault="004D5F51" w:rsidP="002B27D0">
            <w:pPr>
              <w:spacing w:after="0" w:line="240" w:lineRule="auto"/>
              <w:jc w:val="center"/>
              <w:rPr>
                <w:rFonts w:ascii="Arial" w:hAnsi="Arial" w:cs="Arial"/>
                <w:color w:val="000000"/>
                <w:sz w:val="20"/>
              </w:rPr>
            </w:pPr>
            <w:r w:rsidRPr="00D10E3A">
              <w:rPr>
                <w:rFonts w:ascii="Arial" w:hAnsi="Arial" w:cs="Arial"/>
                <w:color w:val="000000"/>
                <w:sz w:val="20"/>
              </w:rPr>
              <w:t>300,00</w:t>
            </w:r>
          </w:p>
        </w:tc>
        <w:tc>
          <w:tcPr>
            <w:tcW w:w="1278" w:type="dxa"/>
            <w:tcBorders>
              <w:top w:val="single" w:sz="4" w:space="0" w:color="000000"/>
              <w:left w:val="single" w:sz="4" w:space="0" w:color="000000"/>
              <w:bottom w:val="single" w:sz="4" w:space="0" w:color="000000"/>
              <w:right w:val="single" w:sz="4" w:space="0" w:color="000000"/>
            </w:tcBorders>
            <w:vAlign w:val="center"/>
          </w:tcPr>
          <w:p w14:paraId="714D4D79" w14:textId="77777777" w:rsidR="004D5F51" w:rsidRPr="00215043" w:rsidRDefault="004D5F51" w:rsidP="002B27D0">
            <w:pPr>
              <w:spacing w:after="0" w:line="240" w:lineRule="auto"/>
              <w:ind w:left="-99" w:firstLine="99"/>
              <w:jc w:val="center"/>
              <w:rPr>
                <w:rFonts w:ascii="Arial" w:hAnsi="Arial" w:cs="Arial"/>
                <w:color w:val="000000"/>
                <w:sz w:val="20"/>
              </w:rPr>
            </w:pPr>
            <w:r>
              <w:rPr>
                <w:rFonts w:ascii="Arial" w:hAnsi="Arial" w:cs="Arial"/>
                <w:color w:val="000000"/>
                <w:sz w:val="20"/>
              </w:rPr>
              <w:t>20</w:t>
            </w:r>
            <w:r w:rsidRPr="00215043">
              <w:rPr>
                <w:rFonts w:ascii="Arial" w:hAnsi="Arial" w:cs="Arial"/>
                <w:color w:val="000000"/>
                <w:sz w:val="20"/>
              </w:rPr>
              <w:t>/09/202</w:t>
            </w:r>
            <w:r>
              <w:rPr>
                <w:rFonts w:ascii="Arial" w:hAnsi="Arial" w:cs="Arial"/>
                <w:color w:val="000000"/>
                <w:sz w:val="20"/>
              </w:rPr>
              <w:t>6</w:t>
            </w:r>
          </w:p>
        </w:tc>
        <w:tc>
          <w:tcPr>
            <w:tcW w:w="1278" w:type="dxa"/>
            <w:tcBorders>
              <w:top w:val="single" w:sz="4" w:space="0" w:color="000000"/>
              <w:left w:val="single" w:sz="4" w:space="0" w:color="000000"/>
              <w:bottom w:val="single" w:sz="4" w:space="0" w:color="000000"/>
              <w:right w:val="single" w:sz="4" w:space="0" w:color="000000"/>
            </w:tcBorders>
            <w:vAlign w:val="center"/>
          </w:tcPr>
          <w:p w14:paraId="3DA2079B" w14:textId="77777777" w:rsidR="004D5F51" w:rsidRPr="00D10E3A" w:rsidRDefault="004D5F51" w:rsidP="002B27D0">
            <w:pPr>
              <w:spacing w:after="0" w:line="240" w:lineRule="auto"/>
              <w:jc w:val="center"/>
              <w:rPr>
                <w:rFonts w:ascii="Arial" w:hAnsi="Arial" w:cs="Arial"/>
                <w:b/>
                <w:bCs/>
                <w:color w:val="000000"/>
                <w:sz w:val="20"/>
              </w:rPr>
            </w:pPr>
          </w:p>
        </w:tc>
      </w:tr>
    </w:tbl>
    <w:p w14:paraId="7E19DA42" w14:textId="25105A60" w:rsidR="004D5F51" w:rsidRDefault="004D5F51" w:rsidP="002B27D0">
      <w:pPr>
        <w:spacing w:after="0" w:line="259" w:lineRule="auto"/>
        <w:rPr>
          <w:rFonts w:ascii="Arial" w:hAnsi="Arial" w:cs="Arial"/>
          <w:b/>
        </w:rPr>
      </w:pPr>
      <w:r w:rsidRPr="00D10E3A">
        <w:rPr>
          <w:rFonts w:ascii="Arial" w:hAnsi="Arial" w:cs="Arial"/>
          <w:b/>
        </w:rPr>
        <w:t>AFFILIAZIONI E CAMBI STATUS DA SGS A LND</w:t>
      </w:r>
    </w:p>
    <w:p w14:paraId="40D70745" w14:textId="77777777" w:rsidR="004D5F51" w:rsidRPr="005B4B8F" w:rsidRDefault="004D5F51" w:rsidP="002B27D0">
      <w:pPr>
        <w:spacing w:after="0" w:line="259" w:lineRule="auto"/>
        <w:rPr>
          <w:rFonts w:ascii="Arial" w:hAnsi="Arial" w:cs="Arial"/>
          <w:b/>
          <w:sz w:val="10"/>
          <w:szCs w:val="10"/>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276"/>
        <w:gridCol w:w="992"/>
        <w:gridCol w:w="1417"/>
        <w:gridCol w:w="1417"/>
        <w:gridCol w:w="1418"/>
      </w:tblGrid>
      <w:tr w:rsidR="004D5F51" w:rsidRPr="00D10E3A" w14:paraId="463EE205"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143EAE1F" w14:textId="77777777" w:rsidR="004D5F51" w:rsidRPr="00D10E3A" w:rsidRDefault="004D5F51" w:rsidP="002B27D0">
            <w:pPr>
              <w:spacing w:after="0" w:line="240" w:lineRule="auto"/>
              <w:jc w:val="center"/>
              <w:rPr>
                <w:rFonts w:ascii="Arial" w:hAnsi="Arial" w:cs="Arial"/>
                <w:b/>
                <w:color w:val="000000"/>
                <w:sz w:val="16"/>
                <w:szCs w:val="16"/>
              </w:rPr>
            </w:pPr>
            <w:bookmarkStart w:id="4" w:name="_Hlk202362533"/>
            <w:r w:rsidRPr="001C15D2">
              <w:rPr>
                <w:rFonts w:ascii="Arial" w:hAnsi="Arial" w:cs="Arial"/>
                <w:b/>
                <w:color w:val="000000"/>
              </w:rPr>
              <w:t>CAMPIONATO</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3AA9CC0" w14:textId="77777777" w:rsidR="004D5F51" w:rsidRPr="001C15D2" w:rsidRDefault="004D5F51" w:rsidP="002B27D0">
            <w:pPr>
              <w:spacing w:after="0" w:line="240" w:lineRule="auto"/>
              <w:jc w:val="center"/>
              <w:rPr>
                <w:b/>
                <w:color w:val="000000"/>
                <w:sz w:val="16"/>
                <w:szCs w:val="16"/>
                <w:lang w:val="it"/>
              </w:rPr>
            </w:pPr>
            <w:r w:rsidRPr="001C15D2">
              <w:rPr>
                <w:rFonts w:ascii="Arial" w:hAnsi="Arial" w:cs="Arial"/>
                <w:b/>
                <w:color w:val="000000"/>
                <w:sz w:val="16"/>
                <w:szCs w:val="16"/>
              </w:rPr>
              <w:t xml:space="preserve">Quota </w:t>
            </w:r>
            <w:r w:rsidRPr="001C15D2">
              <w:rPr>
                <w:b/>
                <w:color w:val="000000"/>
                <w:sz w:val="16"/>
                <w:szCs w:val="16"/>
                <w:lang w:val="it"/>
              </w:rPr>
              <w:t>associativa</w:t>
            </w:r>
          </w:p>
          <w:p w14:paraId="034C4227" w14:textId="77777777" w:rsidR="004D5F51" w:rsidRPr="00D10E3A" w:rsidRDefault="004D5F51" w:rsidP="002B27D0">
            <w:pPr>
              <w:spacing w:after="0" w:line="240" w:lineRule="auto"/>
              <w:jc w:val="center"/>
              <w:rPr>
                <w:rFonts w:ascii="Arial" w:hAnsi="Arial" w:cs="Arial"/>
                <w:b/>
                <w:color w:val="000000"/>
                <w:sz w:val="16"/>
                <w:szCs w:val="16"/>
              </w:rPr>
            </w:pPr>
            <w:r w:rsidRPr="001C15D2">
              <w:rPr>
                <w:rFonts w:ascii="Arial" w:hAnsi="Arial" w:cs="Arial"/>
                <w:b/>
                <w:color w:val="000000"/>
                <w:sz w:val="16"/>
                <w:szCs w:val="16"/>
              </w:rPr>
              <w:t>LND</w:t>
            </w:r>
          </w:p>
        </w:tc>
        <w:tc>
          <w:tcPr>
            <w:tcW w:w="9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1F9281D3" w14:textId="77777777" w:rsidR="004D5F51" w:rsidRPr="00D10E3A"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Diritti iscrizione</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528B4336" w14:textId="77777777" w:rsidR="004D5F51" w:rsidRPr="00D10E3A"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Assicurazione dirigenti</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439E4B01" w14:textId="77777777" w:rsidR="004D5F51" w:rsidRPr="00D10E3A"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Acconto spese organizzative</w:t>
            </w:r>
          </w:p>
        </w:tc>
        <w:tc>
          <w:tcPr>
            <w:tcW w:w="14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2AB03DC8" w14:textId="77777777" w:rsidR="004D5F51" w:rsidRPr="00D10E3A" w:rsidRDefault="004D5F51" w:rsidP="002B27D0">
            <w:pPr>
              <w:spacing w:after="0" w:line="240" w:lineRule="auto"/>
              <w:ind w:left="-99" w:firstLine="99"/>
              <w:jc w:val="center"/>
              <w:rPr>
                <w:rFonts w:ascii="Arial" w:hAnsi="Arial" w:cs="Arial"/>
                <w:b/>
                <w:color w:val="000000"/>
                <w:sz w:val="16"/>
                <w:szCs w:val="16"/>
              </w:rPr>
            </w:pPr>
            <w:r w:rsidRPr="001C15D2">
              <w:rPr>
                <w:rFonts w:ascii="Arial" w:hAnsi="Arial" w:cs="Arial"/>
                <w:b/>
                <w:color w:val="000000"/>
                <w:sz w:val="16"/>
                <w:szCs w:val="16"/>
              </w:rPr>
              <w:t>TERMINE ORDINATORIO</w:t>
            </w:r>
          </w:p>
        </w:tc>
      </w:tr>
      <w:bookmarkEnd w:id="4"/>
      <w:tr w:rsidR="004D5F51" w:rsidRPr="00D10E3A" w14:paraId="7D0626F0"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hideMark/>
          </w:tcPr>
          <w:p w14:paraId="7571B4C7" w14:textId="77777777" w:rsidR="004D5F51" w:rsidRPr="00E2498B" w:rsidRDefault="004D5F51" w:rsidP="002B27D0">
            <w:pPr>
              <w:spacing w:after="0" w:line="240" w:lineRule="auto"/>
              <w:rPr>
                <w:rFonts w:ascii="Arial" w:hAnsi="Arial" w:cs="Arial"/>
                <w:b/>
                <w:bCs/>
                <w:color w:val="000000"/>
                <w:sz w:val="20"/>
                <w:szCs w:val="20"/>
                <w:lang w:val="it"/>
              </w:rPr>
            </w:pPr>
            <w:r w:rsidRPr="00E2498B">
              <w:rPr>
                <w:rFonts w:ascii="Arial" w:hAnsi="Arial" w:cs="Arial"/>
                <w:b/>
                <w:bCs/>
                <w:color w:val="000000"/>
                <w:sz w:val="20"/>
                <w:szCs w:val="20"/>
                <w:lang w:val="it"/>
              </w:rPr>
              <w:t>3</w:t>
            </w:r>
            <w:r w:rsidRPr="00E2498B">
              <w:rPr>
                <w:rFonts w:ascii="Arial" w:hAnsi="Arial" w:cs="Arial"/>
                <w:b/>
                <w:bCs/>
                <w:sz w:val="20"/>
                <w:szCs w:val="20"/>
                <w:vertAlign w:val="superscript"/>
                <w:lang w:val="it"/>
              </w:rPr>
              <w:t>a</w:t>
            </w:r>
            <w:r w:rsidRPr="00E2498B">
              <w:rPr>
                <w:rFonts w:ascii="Arial" w:hAnsi="Arial" w:cs="Arial"/>
                <w:b/>
                <w:bCs/>
                <w:color w:val="000000"/>
                <w:sz w:val="20"/>
                <w:szCs w:val="20"/>
                <w:lang w:val="it"/>
              </w:rPr>
              <w:t xml:space="preserve"> Categoria</w:t>
            </w:r>
          </w:p>
          <w:p w14:paraId="263123C4" w14:textId="77777777" w:rsidR="004D5F51" w:rsidRPr="00E2498B" w:rsidRDefault="004D5F51" w:rsidP="002B27D0">
            <w:pPr>
              <w:spacing w:after="0" w:line="240" w:lineRule="auto"/>
              <w:rPr>
                <w:rFonts w:ascii="Arial" w:hAnsi="Arial" w:cs="Arial"/>
                <w:i/>
                <w:iCs/>
                <w:color w:val="000000"/>
                <w:sz w:val="20"/>
                <w:szCs w:val="20"/>
              </w:rPr>
            </w:pPr>
            <w:r w:rsidRPr="00E2498B">
              <w:rPr>
                <w:rFonts w:ascii="Arial" w:hAnsi="Arial" w:cs="Arial"/>
                <w:i/>
                <w:iCs/>
                <w:color w:val="000000"/>
                <w:sz w:val="18"/>
                <w:szCs w:val="18"/>
              </w:rPr>
              <w:t>nuove affiliazioni</w:t>
            </w:r>
            <w:r w:rsidRPr="00E2498B">
              <w:rPr>
                <w:rFonts w:ascii="Arial" w:hAnsi="Arial" w:cs="Arial"/>
                <w:i/>
                <w:iCs/>
                <w:color w:val="000000"/>
                <w:sz w:val="18"/>
                <w:szCs w:val="18"/>
                <w:lang w:val="it"/>
              </w:rPr>
              <w:t>/cambi status da SGS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635D837"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AB490CC"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Gratuiti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C239B48"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D08E356"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1.800,00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79062D56" w14:textId="77777777" w:rsidR="004D5F51" w:rsidRPr="00E2498B" w:rsidRDefault="004D5F51" w:rsidP="002B27D0">
            <w:pPr>
              <w:spacing w:after="0" w:line="240" w:lineRule="auto"/>
              <w:jc w:val="center"/>
              <w:rPr>
                <w:rFonts w:ascii="Arial" w:hAnsi="Arial" w:cs="Arial"/>
                <w:b/>
                <w:bCs/>
                <w:color w:val="000000"/>
                <w:sz w:val="20"/>
                <w:szCs w:val="20"/>
              </w:rPr>
            </w:pPr>
            <w:r w:rsidRPr="00E2498B">
              <w:rPr>
                <w:rFonts w:ascii="Arial" w:hAnsi="Arial" w:cs="Arial"/>
                <w:b/>
                <w:bCs/>
                <w:color w:val="000000"/>
                <w:sz w:val="20"/>
                <w:szCs w:val="20"/>
                <w:lang w:val="it"/>
              </w:rPr>
              <w:t>20/09/2026</w:t>
            </w:r>
          </w:p>
        </w:tc>
      </w:tr>
      <w:tr w:rsidR="004D5F51" w:rsidRPr="00D10E3A" w14:paraId="2B8E8E1B"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hideMark/>
          </w:tcPr>
          <w:p w14:paraId="7010B833" w14:textId="77777777" w:rsidR="004D5F51" w:rsidRPr="00E2498B" w:rsidRDefault="004D5F51" w:rsidP="002B27D0">
            <w:pPr>
              <w:spacing w:after="0" w:line="240" w:lineRule="auto"/>
              <w:rPr>
                <w:rFonts w:ascii="Arial" w:hAnsi="Arial" w:cs="Arial"/>
                <w:color w:val="000000"/>
                <w:sz w:val="20"/>
                <w:szCs w:val="20"/>
              </w:rPr>
            </w:pPr>
            <w:r w:rsidRPr="00E2498B">
              <w:rPr>
                <w:rFonts w:ascii="Arial" w:hAnsi="Arial" w:cs="Arial"/>
                <w:b/>
                <w:bCs/>
                <w:color w:val="000000"/>
                <w:sz w:val="20"/>
                <w:szCs w:val="20"/>
                <w:lang w:val="it"/>
              </w:rPr>
              <w:t>Campionato Juniores Under 19</w:t>
            </w:r>
            <w:r w:rsidRPr="00E2498B">
              <w:rPr>
                <w:rFonts w:ascii="Arial" w:hAnsi="Arial" w:cs="Arial"/>
                <w:color w:val="000000"/>
                <w:sz w:val="20"/>
                <w:szCs w:val="20"/>
                <w:lang w:val="it"/>
              </w:rPr>
              <w:t xml:space="preserve"> (Regionale)</w:t>
            </w:r>
            <w:r>
              <w:rPr>
                <w:rFonts w:ascii="Arial" w:hAnsi="Arial" w:cs="Arial"/>
                <w:color w:val="000000"/>
                <w:sz w:val="20"/>
                <w:szCs w:val="20"/>
                <w:lang w:val="it"/>
              </w:rPr>
              <w:t xml:space="preserve"> </w:t>
            </w:r>
            <w:r w:rsidRPr="00E2498B">
              <w:rPr>
                <w:rFonts w:ascii="Arial" w:hAnsi="Arial" w:cs="Arial"/>
                <w:i/>
                <w:iCs/>
                <w:color w:val="000000"/>
                <w:sz w:val="20"/>
                <w:szCs w:val="20"/>
                <w:lang w:val="it"/>
              </w:rPr>
              <w:t>puro</w:t>
            </w:r>
            <w:r w:rsidRPr="00E2498B">
              <w:rPr>
                <w:rFonts w:ascii="Arial" w:hAnsi="Arial" w:cs="Arial"/>
                <w:i/>
                <w:iCs/>
                <w:color w:val="000000"/>
                <w:sz w:val="20"/>
                <w:szCs w:val="20"/>
              </w:rPr>
              <w:t>-nuove affiliazioni</w:t>
            </w:r>
            <w:r w:rsidRPr="00E2498B">
              <w:rPr>
                <w:rFonts w:ascii="Arial" w:hAnsi="Arial" w:cs="Arial"/>
                <w:i/>
                <w:iCs/>
                <w:color w:val="000000"/>
                <w:sz w:val="20"/>
                <w:szCs w:val="20"/>
                <w:lang w:val="it"/>
              </w:rPr>
              <w:t xml:space="preserve"> /cambi status da SGS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C7775D6"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DF06F95"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800,00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BF55CA1"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EEF5A7C" w14:textId="77777777" w:rsidR="004D5F51" w:rsidRPr="00E2498B" w:rsidRDefault="004D5F51" w:rsidP="002B27D0">
            <w:pPr>
              <w:spacing w:after="0" w:line="240" w:lineRule="auto"/>
              <w:jc w:val="center"/>
              <w:rPr>
                <w:rFonts w:ascii="Arial" w:hAnsi="Arial" w:cs="Arial"/>
                <w:color w:val="000000"/>
                <w:sz w:val="20"/>
                <w:szCs w:val="20"/>
              </w:rPr>
            </w:pPr>
            <w:r w:rsidRPr="00E2498B">
              <w:rPr>
                <w:rFonts w:ascii="Arial" w:hAnsi="Arial" w:cs="Arial"/>
                <w:color w:val="000000"/>
                <w:sz w:val="20"/>
                <w:szCs w:val="20"/>
                <w:lang w:val="it"/>
              </w:rPr>
              <w:t>1.800,00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F6F4A9F" w14:textId="77777777" w:rsidR="004D5F51" w:rsidRPr="00E2498B" w:rsidRDefault="004D5F51" w:rsidP="002B27D0">
            <w:pPr>
              <w:spacing w:after="0" w:line="240" w:lineRule="auto"/>
              <w:jc w:val="center"/>
              <w:rPr>
                <w:rFonts w:ascii="Arial" w:hAnsi="Arial" w:cs="Arial"/>
                <w:b/>
                <w:bCs/>
                <w:color w:val="000000"/>
                <w:sz w:val="20"/>
                <w:szCs w:val="20"/>
              </w:rPr>
            </w:pPr>
            <w:r w:rsidRPr="00E2498B">
              <w:rPr>
                <w:rFonts w:ascii="Arial" w:hAnsi="Arial" w:cs="Arial"/>
                <w:b/>
                <w:bCs/>
                <w:color w:val="000000"/>
                <w:sz w:val="20"/>
                <w:szCs w:val="20"/>
                <w:lang w:val="it"/>
              </w:rPr>
              <w:t>02/09/2026</w:t>
            </w:r>
          </w:p>
        </w:tc>
      </w:tr>
      <w:tr w:rsidR="004D5F51" w:rsidRPr="009D6C5A" w14:paraId="04B8F8A8" w14:textId="77777777" w:rsidTr="00B934F8">
        <w:trPr>
          <w:trHeight w:val="408"/>
        </w:trPr>
        <w:tc>
          <w:tcPr>
            <w:tcW w:w="3681" w:type="dxa"/>
            <w:tcBorders>
              <w:top w:val="single" w:sz="4" w:space="0" w:color="auto"/>
              <w:left w:val="single" w:sz="4" w:space="0" w:color="000000"/>
              <w:bottom w:val="single" w:sz="4" w:space="0" w:color="000000"/>
              <w:right w:val="single" w:sz="4" w:space="0" w:color="000000"/>
            </w:tcBorders>
          </w:tcPr>
          <w:p w14:paraId="16EE5B35" w14:textId="77777777" w:rsidR="004D5F51" w:rsidRPr="00E2498B" w:rsidRDefault="004D5F51" w:rsidP="002B27D0">
            <w:pPr>
              <w:spacing w:after="0" w:line="240" w:lineRule="auto"/>
              <w:rPr>
                <w:rFonts w:ascii="Arial" w:hAnsi="Arial" w:cs="Arial"/>
                <w:color w:val="000000"/>
                <w:sz w:val="20"/>
                <w:szCs w:val="20"/>
                <w:lang w:val="it"/>
              </w:rPr>
            </w:pPr>
            <w:r w:rsidRPr="00E2498B">
              <w:rPr>
                <w:rFonts w:ascii="Arial" w:hAnsi="Arial" w:cs="Arial"/>
                <w:b/>
                <w:bCs/>
                <w:color w:val="000000"/>
                <w:sz w:val="20"/>
                <w:szCs w:val="20"/>
                <w:lang w:val="it"/>
              </w:rPr>
              <w:t>Campionato “Under 18” Dilettanti</w:t>
            </w:r>
            <w:r w:rsidRPr="00E2498B">
              <w:rPr>
                <w:rFonts w:ascii="Arial" w:hAnsi="Arial" w:cs="Arial"/>
                <w:color w:val="000000"/>
                <w:sz w:val="20"/>
                <w:szCs w:val="20"/>
                <w:lang w:val="it"/>
              </w:rPr>
              <w:t xml:space="preserve"> (Regionale/Provinciale)</w:t>
            </w:r>
            <w:r>
              <w:rPr>
                <w:rFonts w:ascii="Arial" w:hAnsi="Arial" w:cs="Arial"/>
                <w:color w:val="000000"/>
                <w:sz w:val="20"/>
                <w:szCs w:val="20"/>
                <w:lang w:val="it"/>
              </w:rPr>
              <w:t xml:space="preserve"> </w:t>
            </w:r>
            <w:r w:rsidRPr="00E2498B">
              <w:rPr>
                <w:rFonts w:ascii="Arial" w:hAnsi="Arial" w:cs="Arial"/>
                <w:i/>
                <w:iCs/>
                <w:color w:val="000000"/>
                <w:sz w:val="20"/>
                <w:szCs w:val="20"/>
                <w:lang w:val="it"/>
              </w:rPr>
              <w:t>puro</w:t>
            </w:r>
            <w:r w:rsidRPr="00E2498B">
              <w:rPr>
                <w:rFonts w:ascii="Arial" w:hAnsi="Arial" w:cs="Arial"/>
                <w:i/>
                <w:iCs/>
                <w:color w:val="000000"/>
                <w:sz w:val="20"/>
                <w:szCs w:val="20"/>
              </w:rPr>
              <w:t>- nuove affiliazioni</w:t>
            </w:r>
            <w:r w:rsidRPr="00E2498B">
              <w:rPr>
                <w:rFonts w:ascii="Arial" w:hAnsi="Arial" w:cs="Arial"/>
                <w:i/>
                <w:iCs/>
                <w:color w:val="000000"/>
                <w:sz w:val="20"/>
                <w:szCs w:val="20"/>
                <w:lang w:val="it"/>
              </w:rPr>
              <w:t xml:space="preserve"> /cambi status da SGS</w:t>
            </w:r>
          </w:p>
        </w:tc>
        <w:tc>
          <w:tcPr>
            <w:tcW w:w="1276" w:type="dxa"/>
            <w:tcBorders>
              <w:top w:val="single" w:sz="4" w:space="0" w:color="auto"/>
              <w:left w:val="single" w:sz="4" w:space="0" w:color="000000"/>
              <w:bottom w:val="single" w:sz="4" w:space="0" w:color="000000"/>
              <w:right w:val="single" w:sz="4" w:space="0" w:color="000000"/>
            </w:tcBorders>
            <w:vAlign w:val="center"/>
          </w:tcPr>
          <w:p w14:paraId="512DB8F9" w14:textId="77777777" w:rsidR="004D5F51" w:rsidRPr="00E2498B" w:rsidRDefault="004D5F51" w:rsidP="002B27D0">
            <w:pPr>
              <w:spacing w:after="0" w:line="240" w:lineRule="auto"/>
              <w:jc w:val="center"/>
              <w:rPr>
                <w:rFonts w:ascii="Arial" w:hAnsi="Arial" w:cs="Arial"/>
                <w:color w:val="000000"/>
                <w:sz w:val="20"/>
                <w:szCs w:val="20"/>
                <w:lang w:val="it"/>
              </w:rPr>
            </w:pPr>
            <w:r w:rsidRPr="00E2498B">
              <w:rPr>
                <w:rFonts w:ascii="Arial" w:hAnsi="Arial" w:cs="Arial"/>
                <w:color w:val="000000"/>
                <w:sz w:val="20"/>
                <w:szCs w:val="20"/>
                <w:lang w:val="it"/>
              </w:rPr>
              <w:t>300,00</w:t>
            </w:r>
          </w:p>
        </w:tc>
        <w:tc>
          <w:tcPr>
            <w:tcW w:w="992" w:type="dxa"/>
            <w:tcBorders>
              <w:top w:val="single" w:sz="4" w:space="0" w:color="auto"/>
              <w:left w:val="single" w:sz="4" w:space="0" w:color="000000"/>
              <w:bottom w:val="single" w:sz="4" w:space="0" w:color="000000"/>
              <w:right w:val="single" w:sz="4" w:space="0" w:color="000000"/>
            </w:tcBorders>
            <w:vAlign w:val="center"/>
          </w:tcPr>
          <w:p w14:paraId="621E158D" w14:textId="77777777" w:rsidR="004D5F51" w:rsidRPr="00E2498B" w:rsidRDefault="004D5F51" w:rsidP="002B27D0">
            <w:pPr>
              <w:spacing w:after="0" w:line="240" w:lineRule="auto"/>
              <w:jc w:val="center"/>
              <w:rPr>
                <w:rFonts w:ascii="Arial" w:hAnsi="Arial" w:cs="Arial"/>
                <w:color w:val="000000"/>
                <w:sz w:val="20"/>
                <w:szCs w:val="20"/>
                <w:lang w:val="it"/>
              </w:rPr>
            </w:pPr>
            <w:r w:rsidRPr="00E2498B">
              <w:rPr>
                <w:rFonts w:ascii="Arial" w:hAnsi="Arial" w:cs="Arial"/>
                <w:color w:val="000000"/>
                <w:sz w:val="20"/>
                <w:szCs w:val="20"/>
                <w:lang w:val="it"/>
              </w:rPr>
              <w:t>450,00</w:t>
            </w:r>
          </w:p>
        </w:tc>
        <w:tc>
          <w:tcPr>
            <w:tcW w:w="1417" w:type="dxa"/>
            <w:tcBorders>
              <w:top w:val="single" w:sz="4" w:space="0" w:color="auto"/>
              <w:left w:val="single" w:sz="4" w:space="0" w:color="000000"/>
              <w:bottom w:val="single" w:sz="4" w:space="0" w:color="000000"/>
              <w:right w:val="single" w:sz="4" w:space="0" w:color="000000"/>
            </w:tcBorders>
            <w:vAlign w:val="center"/>
          </w:tcPr>
          <w:p w14:paraId="372DAE0C" w14:textId="77777777" w:rsidR="004D5F51" w:rsidRPr="00E2498B" w:rsidRDefault="004D5F51" w:rsidP="002B27D0">
            <w:pPr>
              <w:spacing w:after="0" w:line="240" w:lineRule="auto"/>
              <w:jc w:val="center"/>
              <w:rPr>
                <w:rFonts w:ascii="Arial" w:hAnsi="Arial" w:cs="Arial"/>
                <w:color w:val="000000"/>
                <w:sz w:val="20"/>
                <w:szCs w:val="20"/>
                <w:lang w:val="it"/>
              </w:rPr>
            </w:pPr>
            <w:r w:rsidRPr="00E2498B">
              <w:rPr>
                <w:rFonts w:ascii="Arial" w:hAnsi="Arial" w:cs="Arial"/>
                <w:color w:val="000000"/>
                <w:sz w:val="20"/>
                <w:szCs w:val="20"/>
                <w:lang w:val="it"/>
              </w:rPr>
              <w:t>90,00</w:t>
            </w:r>
          </w:p>
        </w:tc>
        <w:tc>
          <w:tcPr>
            <w:tcW w:w="1417" w:type="dxa"/>
            <w:tcBorders>
              <w:top w:val="single" w:sz="4" w:space="0" w:color="auto"/>
              <w:left w:val="single" w:sz="4" w:space="0" w:color="000000"/>
              <w:bottom w:val="single" w:sz="4" w:space="0" w:color="000000"/>
              <w:right w:val="single" w:sz="4" w:space="0" w:color="000000"/>
            </w:tcBorders>
            <w:vAlign w:val="center"/>
          </w:tcPr>
          <w:p w14:paraId="6E7AC472" w14:textId="77777777" w:rsidR="004D5F51" w:rsidRPr="00E2498B" w:rsidRDefault="004D5F51" w:rsidP="002B27D0">
            <w:pPr>
              <w:spacing w:after="0" w:line="240" w:lineRule="auto"/>
              <w:jc w:val="center"/>
              <w:rPr>
                <w:rFonts w:ascii="Arial" w:hAnsi="Arial" w:cs="Arial"/>
                <w:color w:val="000000"/>
                <w:sz w:val="20"/>
                <w:szCs w:val="20"/>
                <w:lang w:val="it"/>
              </w:rPr>
            </w:pPr>
            <w:r w:rsidRPr="00E2498B">
              <w:rPr>
                <w:rFonts w:ascii="Arial" w:hAnsi="Arial" w:cs="Arial"/>
                <w:color w:val="000000"/>
                <w:sz w:val="20"/>
                <w:szCs w:val="20"/>
                <w:lang w:val="it"/>
              </w:rPr>
              <w:t>1.800,00</w:t>
            </w:r>
          </w:p>
        </w:tc>
        <w:tc>
          <w:tcPr>
            <w:tcW w:w="1418" w:type="dxa"/>
            <w:tcBorders>
              <w:top w:val="single" w:sz="4" w:space="0" w:color="auto"/>
              <w:left w:val="single" w:sz="4" w:space="0" w:color="000000"/>
              <w:bottom w:val="single" w:sz="4" w:space="0" w:color="000000"/>
              <w:right w:val="single" w:sz="4" w:space="0" w:color="000000"/>
            </w:tcBorders>
            <w:vAlign w:val="center"/>
          </w:tcPr>
          <w:p w14:paraId="76CF2B31" w14:textId="77777777" w:rsidR="004D5F51" w:rsidRPr="00E2498B" w:rsidRDefault="004D5F51" w:rsidP="002B27D0">
            <w:pPr>
              <w:spacing w:after="0" w:line="240" w:lineRule="auto"/>
              <w:jc w:val="center"/>
              <w:rPr>
                <w:rFonts w:ascii="Arial" w:hAnsi="Arial" w:cs="Arial"/>
                <w:b/>
                <w:bCs/>
                <w:color w:val="000000"/>
                <w:sz w:val="20"/>
                <w:szCs w:val="20"/>
                <w:lang w:val="it"/>
              </w:rPr>
            </w:pPr>
            <w:r w:rsidRPr="00E2498B">
              <w:rPr>
                <w:rFonts w:ascii="Arial" w:hAnsi="Arial" w:cs="Arial"/>
                <w:b/>
                <w:bCs/>
                <w:color w:val="000000"/>
                <w:sz w:val="20"/>
                <w:szCs w:val="20"/>
                <w:lang w:val="it"/>
              </w:rPr>
              <w:t>02/09/2026</w:t>
            </w:r>
          </w:p>
        </w:tc>
      </w:tr>
      <w:tr w:rsidR="00107100" w:rsidRPr="00D10E3A" w14:paraId="55CCBB09" w14:textId="77777777" w:rsidTr="00B200F1">
        <w:trPr>
          <w:trHeight w:val="408"/>
        </w:trPr>
        <w:tc>
          <w:tcPr>
            <w:tcW w:w="10201" w:type="dxa"/>
            <w:gridSpan w:val="6"/>
            <w:tcBorders>
              <w:top w:val="single" w:sz="4" w:space="0" w:color="auto"/>
              <w:left w:val="single" w:sz="4" w:space="0" w:color="000000"/>
              <w:bottom w:val="single" w:sz="4" w:space="0" w:color="000000"/>
              <w:right w:val="single" w:sz="4" w:space="0" w:color="000000"/>
            </w:tcBorders>
            <w:vAlign w:val="center"/>
          </w:tcPr>
          <w:p w14:paraId="560D42E9" w14:textId="77777777" w:rsidR="00107100" w:rsidRPr="001C15D2" w:rsidRDefault="00107100" w:rsidP="002B27D0">
            <w:pPr>
              <w:spacing w:after="0" w:line="240" w:lineRule="auto"/>
              <w:jc w:val="center"/>
              <w:rPr>
                <w:rFonts w:ascii="Arial" w:hAnsi="Arial" w:cs="Arial"/>
                <w:b/>
                <w:color w:val="000000"/>
                <w:sz w:val="16"/>
                <w:szCs w:val="16"/>
              </w:rPr>
            </w:pPr>
          </w:p>
        </w:tc>
      </w:tr>
      <w:tr w:rsidR="004D5F51" w:rsidRPr="00D10E3A" w14:paraId="04B5BA85" w14:textId="77777777" w:rsidTr="00B934F8">
        <w:trPr>
          <w:trHeight w:val="408"/>
        </w:trPr>
        <w:tc>
          <w:tcPr>
            <w:tcW w:w="3681" w:type="dxa"/>
            <w:tcBorders>
              <w:top w:val="single" w:sz="4" w:space="0" w:color="auto"/>
              <w:left w:val="single" w:sz="4" w:space="0" w:color="000000"/>
              <w:bottom w:val="single" w:sz="4" w:space="0" w:color="000000"/>
              <w:right w:val="single" w:sz="4" w:space="0" w:color="000000"/>
            </w:tcBorders>
            <w:shd w:val="clear" w:color="auto" w:fill="DEEAF6" w:themeFill="accent1" w:themeFillTint="33"/>
            <w:vAlign w:val="center"/>
            <w:hideMark/>
          </w:tcPr>
          <w:p w14:paraId="4727F044" w14:textId="77777777" w:rsidR="004D5F51" w:rsidRPr="00D10E3A" w:rsidRDefault="004D5F51" w:rsidP="002B27D0">
            <w:pPr>
              <w:spacing w:after="0" w:line="240" w:lineRule="auto"/>
              <w:jc w:val="center"/>
              <w:rPr>
                <w:rFonts w:ascii="Arial" w:hAnsi="Arial" w:cs="Arial"/>
                <w:sz w:val="16"/>
                <w:szCs w:val="16"/>
              </w:rPr>
            </w:pPr>
            <w:r w:rsidRPr="00D10E3A">
              <w:rPr>
                <w:rFonts w:ascii="Arial" w:hAnsi="Arial" w:cs="Arial"/>
                <w:sz w:val="16"/>
                <w:szCs w:val="16"/>
              </w:rPr>
              <w:br w:type="page"/>
            </w:r>
            <w:r w:rsidRPr="00D10E3A">
              <w:rPr>
                <w:rFonts w:ascii="Arial" w:hAnsi="Arial" w:cs="Arial"/>
                <w:sz w:val="16"/>
                <w:szCs w:val="16"/>
              </w:rPr>
              <w:br w:type="page"/>
            </w:r>
            <w:r w:rsidRPr="00D10E3A">
              <w:rPr>
                <w:rFonts w:ascii="Arial" w:hAnsi="Arial" w:cs="Arial"/>
                <w:sz w:val="16"/>
                <w:szCs w:val="16"/>
              </w:rPr>
              <w:br w:type="page"/>
            </w:r>
            <w:r w:rsidRPr="00D10E3A">
              <w:rPr>
                <w:rFonts w:ascii="Arial" w:hAnsi="Arial" w:cs="Arial"/>
                <w:sz w:val="16"/>
                <w:szCs w:val="16"/>
              </w:rPr>
              <w:br w:type="page"/>
            </w:r>
            <w:r w:rsidRPr="001C15D2">
              <w:rPr>
                <w:rFonts w:ascii="Arial" w:hAnsi="Arial" w:cs="Arial"/>
                <w:b/>
                <w:color w:val="000000"/>
                <w:sz w:val="20"/>
                <w:szCs w:val="20"/>
              </w:rPr>
              <w:t>ATTIVITÀ CALCIO A CINQUE</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6239331F" w14:textId="77777777" w:rsidR="004D5F51" w:rsidRPr="001C15D2" w:rsidRDefault="004D5F51" w:rsidP="002B27D0">
            <w:pPr>
              <w:spacing w:after="0" w:line="240" w:lineRule="auto"/>
              <w:jc w:val="center"/>
              <w:rPr>
                <w:b/>
                <w:color w:val="000000"/>
                <w:sz w:val="16"/>
                <w:szCs w:val="16"/>
                <w:lang w:val="it"/>
              </w:rPr>
            </w:pPr>
            <w:r w:rsidRPr="001C15D2">
              <w:rPr>
                <w:rFonts w:ascii="Arial" w:hAnsi="Arial" w:cs="Arial"/>
                <w:b/>
                <w:color w:val="000000"/>
                <w:sz w:val="16"/>
                <w:szCs w:val="16"/>
              </w:rPr>
              <w:t xml:space="preserve">Quota </w:t>
            </w:r>
            <w:r w:rsidRPr="001C15D2">
              <w:rPr>
                <w:b/>
                <w:color w:val="000000"/>
                <w:sz w:val="16"/>
                <w:szCs w:val="16"/>
                <w:lang w:val="it"/>
              </w:rPr>
              <w:t>associativa</w:t>
            </w:r>
          </w:p>
          <w:p w14:paraId="476B24F9" w14:textId="77777777" w:rsidR="004D5F51" w:rsidRPr="00D10E3A" w:rsidRDefault="004D5F51" w:rsidP="002B27D0">
            <w:pPr>
              <w:spacing w:after="0" w:line="240" w:lineRule="auto"/>
              <w:jc w:val="center"/>
              <w:rPr>
                <w:rFonts w:ascii="Arial" w:hAnsi="Arial" w:cs="Arial"/>
                <w:b/>
                <w:color w:val="000000"/>
                <w:sz w:val="16"/>
                <w:szCs w:val="16"/>
              </w:rPr>
            </w:pPr>
            <w:r w:rsidRPr="001C15D2">
              <w:rPr>
                <w:rFonts w:ascii="Arial" w:hAnsi="Arial" w:cs="Arial"/>
                <w:b/>
                <w:color w:val="000000"/>
                <w:sz w:val="16"/>
                <w:szCs w:val="16"/>
              </w:rPr>
              <w:t>LND</w:t>
            </w:r>
          </w:p>
        </w:tc>
        <w:tc>
          <w:tcPr>
            <w:tcW w:w="9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74762FD5" w14:textId="77777777" w:rsidR="004D5F51" w:rsidRPr="00D10E3A"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Diritti iscrizione</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7515F43D" w14:textId="77777777" w:rsidR="004D5F51" w:rsidRPr="00D10E3A" w:rsidRDefault="004D5F51" w:rsidP="002B27D0">
            <w:pPr>
              <w:spacing w:after="0" w:line="240" w:lineRule="auto"/>
              <w:jc w:val="center"/>
              <w:rPr>
                <w:rFonts w:ascii="Arial" w:hAnsi="Arial" w:cs="Arial"/>
                <w:b/>
                <w:color w:val="000000"/>
                <w:sz w:val="16"/>
                <w:szCs w:val="16"/>
              </w:rPr>
            </w:pPr>
            <w:r w:rsidRPr="001C15D2">
              <w:rPr>
                <w:b/>
                <w:color w:val="000000"/>
                <w:sz w:val="16"/>
                <w:szCs w:val="16"/>
                <w:lang w:val="it"/>
              </w:rPr>
              <w:t>Assicurazione dirigenti</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6647BDB8" w14:textId="77777777" w:rsidR="004D5F51" w:rsidRDefault="004D5F51" w:rsidP="002B27D0">
            <w:pPr>
              <w:spacing w:after="0" w:line="240" w:lineRule="auto"/>
              <w:jc w:val="center"/>
              <w:rPr>
                <w:b/>
                <w:color w:val="000000"/>
                <w:sz w:val="16"/>
                <w:szCs w:val="16"/>
                <w:lang w:val="it"/>
              </w:rPr>
            </w:pPr>
            <w:r w:rsidRPr="001C15D2">
              <w:rPr>
                <w:b/>
                <w:color w:val="000000"/>
                <w:sz w:val="16"/>
                <w:szCs w:val="16"/>
                <w:lang w:val="it"/>
              </w:rPr>
              <w:t>Acconto spese organizzative</w:t>
            </w:r>
            <w:r>
              <w:rPr>
                <w:b/>
                <w:color w:val="000000"/>
                <w:sz w:val="16"/>
                <w:szCs w:val="16"/>
                <w:lang w:val="it"/>
              </w:rPr>
              <w:t xml:space="preserve"> </w:t>
            </w:r>
          </w:p>
          <w:p w14:paraId="69463BE5" w14:textId="77777777" w:rsidR="004D5F51" w:rsidRPr="00D10E3A" w:rsidRDefault="004D5F51" w:rsidP="002B27D0">
            <w:pPr>
              <w:spacing w:after="0" w:line="240" w:lineRule="auto"/>
              <w:jc w:val="center"/>
              <w:rPr>
                <w:rFonts w:ascii="Arial" w:hAnsi="Arial" w:cs="Arial"/>
                <w:b/>
                <w:color w:val="000000"/>
                <w:sz w:val="16"/>
                <w:szCs w:val="16"/>
              </w:rPr>
            </w:pPr>
            <w:r>
              <w:rPr>
                <w:b/>
                <w:color w:val="000000"/>
                <w:sz w:val="16"/>
                <w:szCs w:val="16"/>
                <w:lang w:val="it"/>
              </w:rPr>
              <w:t>e assicurative</w:t>
            </w:r>
          </w:p>
        </w:tc>
        <w:tc>
          <w:tcPr>
            <w:tcW w:w="14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674AA4A" w14:textId="77777777" w:rsidR="004D5F51" w:rsidRPr="00D10E3A" w:rsidRDefault="004D5F51" w:rsidP="002B27D0">
            <w:pPr>
              <w:spacing w:after="0" w:line="240" w:lineRule="auto"/>
              <w:jc w:val="center"/>
              <w:rPr>
                <w:rFonts w:ascii="Arial" w:hAnsi="Arial" w:cs="Arial"/>
                <w:b/>
                <w:bCs/>
                <w:color w:val="000000"/>
                <w:sz w:val="16"/>
                <w:szCs w:val="16"/>
              </w:rPr>
            </w:pPr>
            <w:r w:rsidRPr="001C15D2">
              <w:rPr>
                <w:rFonts w:ascii="Arial" w:hAnsi="Arial" w:cs="Arial"/>
                <w:b/>
                <w:color w:val="000000"/>
                <w:sz w:val="16"/>
                <w:szCs w:val="16"/>
              </w:rPr>
              <w:t>TERMINE ORDINATORIO</w:t>
            </w:r>
          </w:p>
        </w:tc>
      </w:tr>
      <w:tr w:rsidR="004D5F51" w:rsidRPr="00D10E3A" w14:paraId="222A9DC0"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hideMark/>
          </w:tcPr>
          <w:p w14:paraId="4AC1276E" w14:textId="77777777" w:rsidR="004D5F51" w:rsidRPr="00961185" w:rsidRDefault="004D5F51" w:rsidP="002B27D0">
            <w:pPr>
              <w:spacing w:after="0" w:line="240" w:lineRule="auto"/>
              <w:rPr>
                <w:rFonts w:ascii="Arial" w:hAnsi="Arial" w:cs="Arial"/>
                <w:color w:val="000000"/>
                <w:sz w:val="18"/>
                <w:szCs w:val="20"/>
              </w:rPr>
            </w:pPr>
            <w:r w:rsidRPr="00961185">
              <w:rPr>
                <w:rFonts w:ascii="Arial" w:hAnsi="Arial" w:cs="Arial"/>
                <w:b/>
                <w:bCs/>
                <w:color w:val="000000"/>
                <w:sz w:val="18"/>
                <w:szCs w:val="20"/>
              </w:rPr>
              <w:t>Regionale C5 - Serie C2</w:t>
            </w:r>
            <w:r w:rsidRPr="00961185">
              <w:rPr>
                <w:rFonts w:ascii="Arial" w:hAnsi="Arial" w:cs="Arial"/>
                <w:color w:val="000000"/>
                <w:sz w:val="18"/>
                <w:szCs w:val="20"/>
              </w:rPr>
              <w:t xml:space="preserve"> </w:t>
            </w:r>
          </w:p>
          <w:p w14:paraId="6F1279C1" w14:textId="77777777" w:rsidR="004D5F51" w:rsidRPr="00E2498B" w:rsidRDefault="004D5F51" w:rsidP="002B27D0">
            <w:pPr>
              <w:spacing w:after="0" w:line="240" w:lineRule="auto"/>
              <w:rPr>
                <w:rFonts w:ascii="Arial" w:hAnsi="Arial" w:cs="Arial"/>
                <w:i/>
                <w:iCs/>
                <w:color w:val="000000"/>
                <w:sz w:val="16"/>
                <w:szCs w:val="16"/>
              </w:rPr>
            </w:pPr>
            <w:r w:rsidRPr="00E2498B">
              <w:rPr>
                <w:rFonts w:ascii="Arial" w:hAnsi="Arial" w:cs="Arial"/>
                <w:i/>
                <w:iCs/>
                <w:color w:val="000000"/>
                <w:sz w:val="18"/>
                <w:szCs w:val="18"/>
              </w:rPr>
              <w:t>nuove affiliazioni</w:t>
            </w:r>
            <w:r w:rsidRPr="00E2498B">
              <w:rPr>
                <w:rFonts w:ascii="Arial" w:hAnsi="Arial" w:cs="Arial"/>
                <w:i/>
                <w:iCs/>
                <w:color w:val="000000"/>
                <w:sz w:val="18"/>
                <w:szCs w:val="18"/>
                <w:lang w:val="it"/>
              </w:rPr>
              <w:t>/cambi status da SGS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2D5D64D"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08B251C"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Gratuiti*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51B748C"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952DC61"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1.600,00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4ADD2D96" w14:textId="77777777" w:rsidR="004D5F51" w:rsidRPr="00961185" w:rsidRDefault="004D5F51" w:rsidP="002B27D0">
            <w:pPr>
              <w:spacing w:after="0" w:line="240" w:lineRule="auto"/>
              <w:jc w:val="center"/>
              <w:rPr>
                <w:rFonts w:ascii="Arial" w:hAnsi="Arial" w:cs="Arial"/>
                <w:b/>
                <w:bCs/>
                <w:color w:val="000000"/>
                <w:sz w:val="20"/>
                <w:szCs w:val="20"/>
              </w:rPr>
            </w:pPr>
            <w:r w:rsidRPr="00961185">
              <w:rPr>
                <w:rFonts w:ascii="Arial" w:hAnsi="Arial" w:cs="Arial"/>
                <w:b/>
                <w:bCs/>
                <w:color w:val="000000"/>
                <w:sz w:val="20"/>
                <w:szCs w:val="20"/>
                <w:lang w:val="it"/>
              </w:rPr>
              <w:t>15/09/2026</w:t>
            </w:r>
          </w:p>
        </w:tc>
      </w:tr>
      <w:tr w:rsidR="004D5F51" w:rsidRPr="00D10E3A" w14:paraId="2F33C8EF"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hideMark/>
          </w:tcPr>
          <w:p w14:paraId="57F28273" w14:textId="77777777" w:rsidR="004D5F51" w:rsidRPr="00961185" w:rsidRDefault="004D5F51" w:rsidP="002B27D0">
            <w:pPr>
              <w:spacing w:after="0" w:line="240" w:lineRule="auto"/>
              <w:rPr>
                <w:rFonts w:ascii="Arial" w:hAnsi="Arial" w:cs="Arial"/>
                <w:b/>
                <w:bCs/>
                <w:color w:val="000000"/>
                <w:sz w:val="18"/>
                <w:szCs w:val="20"/>
              </w:rPr>
            </w:pPr>
            <w:r w:rsidRPr="00961185">
              <w:rPr>
                <w:rFonts w:ascii="Arial" w:hAnsi="Arial" w:cs="Arial"/>
                <w:b/>
                <w:bCs/>
                <w:color w:val="000000"/>
                <w:sz w:val="18"/>
                <w:szCs w:val="20"/>
              </w:rPr>
              <w:t xml:space="preserve">Provinciale C5 -Serie D </w:t>
            </w:r>
          </w:p>
          <w:p w14:paraId="0D835C5C" w14:textId="77777777" w:rsidR="004D5F51" w:rsidRPr="00D10E3A" w:rsidRDefault="004D5F51" w:rsidP="002B27D0">
            <w:pPr>
              <w:spacing w:after="0" w:line="240" w:lineRule="auto"/>
              <w:rPr>
                <w:rFonts w:ascii="Arial" w:hAnsi="Arial" w:cs="Arial"/>
                <w:color w:val="000000"/>
                <w:sz w:val="16"/>
                <w:szCs w:val="16"/>
              </w:rPr>
            </w:pPr>
            <w:r w:rsidRPr="00E2498B">
              <w:rPr>
                <w:rFonts w:ascii="Arial" w:hAnsi="Arial" w:cs="Arial"/>
                <w:i/>
                <w:iCs/>
                <w:color w:val="000000"/>
                <w:sz w:val="18"/>
                <w:szCs w:val="18"/>
              </w:rPr>
              <w:t>nuove affiliazioni</w:t>
            </w:r>
            <w:r w:rsidRPr="00E2498B">
              <w:rPr>
                <w:rFonts w:ascii="Arial" w:hAnsi="Arial" w:cs="Arial"/>
                <w:i/>
                <w:iCs/>
                <w:color w:val="000000"/>
                <w:sz w:val="18"/>
                <w:szCs w:val="18"/>
                <w:lang w:val="it"/>
              </w:rPr>
              <w:t>/cambi status</w:t>
            </w:r>
            <w:r>
              <w:rPr>
                <w:rFonts w:ascii="Arial" w:hAnsi="Arial" w:cs="Arial"/>
                <w:i/>
                <w:iCs/>
                <w:color w:val="000000"/>
                <w:sz w:val="18"/>
                <w:szCs w:val="18"/>
                <w:lang w:val="it"/>
              </w:rPr>
              <w:t>/aggiunta attività</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37ADC17"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B5A0758"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Gratuiti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7D87C27"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71FE56B"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1.150,00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1DB12060" w14:textId="77777777" w:rsidR="004D5F51" w:rsidRPr="00961185" w:rsidRDefault="004D5F51" w:rsidP="002B27D0">
            <w:pPr>
              <w:spacing w:after="0" w:line="240" w:lineRule="auto"/>
              <w:jc w:val="center"/>
              <w:rPr>
                <w:rFonts w:ascii="Arial" w:hAnsi="Arial" w:cs="Arial"/>
                <w:b/>
                <w:bCs/>
                <w:color w:val="000000"/>
                <w:sz w:val="20"/>
                <w:szCs w:val="20"/>
              </w:rPr>
            </w:pPr>
            <w:r w:rsidRPr="00961185">
              <w:rPr>
                <w:rFonts w:ascii="Arial" w:hAnsi="Arial" w:cs="Arial"/>
                <w:b/>
                <w:bCs/>
                <w:color w:val="000000"/>
                <w:sz w:val="20"/>
                <w:szCs w:val="20"/>
                <w:lang w:val="it"/>
              </w:rPr>
              <w:t>30/09/2026</w:t>
            </w:r>
          </w:p>
        </w:tc>
      </w:tr>
      <w:tr w:rsidR="004D5F51" w:rsidRPr="00D10E3A" w14:paraId="6D1B43CB"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hideMark/>
          </w:tcPr>
          <w:p w14:paraId="70B04C4B" w14:textId="77777777" w:rsidR="004D5F51" w:rsidRPr="00961185" w:rsidRDefault="004D5F51" w:rsidP="002B27D0">
            <w:pPr>
              <w:spacing w:after="0" w:line="240" w:lineRule="auto"/>
              <w:rPr>
                <w:b/>
                <w:bCs/>
                <w:color w:val="000000"/>
                <w:sz w:val="14"/>
                <w:szCs w:val="14"/>
                <w:lang w:val="it"/>
              </w:rPr>
            </w:pPr>
            <w:r w:rsidRPr="00961185">
              <w:rPr>
                <w:rFonts w:ascii="Arial" w:hAnsi="Arial" w:cs="Arial"/>
                <w:b/>
                <w:bCs/>
                <w:color w:val="000000"/>
                <w:sz w:val="18"/>
                <w:szCs w:val="20"/>
              </w:rPr>
              <w:t>Regionale C5 - Femminile</w:t>
            </w:r>
            <w:r w:rsidRPr="00961185">
              <w:rPr>
                <w:b/>
                <w:bCs/>
                <w:color w:val="000000"/>
                <w:sz w:val="14"/>
                <w:szCs w:val="14"/>
                <w:lang w:val="it"/>
              </w:rPr>
              <w:t xml:space="preserve"> </w:t>
            </w:r>
          </w:p>
          <w:p w14:paraId="366BC06C" w14:textId="77777777" w:rsidR="004D5F51" w:rsidRPr="00D10E3A" w:rsidRDefault="004D5F51" w:rsidP="002B27D0">
            <w:pPr>
              <w:spacing w:after="0" w:line="240" w:lineRule="auto"/>
              <w:rPr>
                <w:rFonts w:ascii="Arial" w:hAnsi="Arial" w:cs="Arial"/>
                <w:color w:val="000000"/>
                <w:sz w:val="16"/>
                <w:szCs w:val="16"/>
              </w:rPr>
            </w:pPr>
            <w:r w:rsidRPr="00E2498B">
              <w:rPr>
                <w:rFonts w:ascii="Arial" w:hAnsi="Arial" w:cs="Arial"/>
                <w:i/>
                <w:iCs/>
                <w:color w:val="000000"/>
                <w:sz w:val="18"/>
                <w:szCs w:val="18"/>
              </w:rPr>
              <w:t>nuove affiliazioni</w:t>
            </w:r>
            <w:r w:rsidRPr="00E2498B">
              <w:rPr>
                <w:rFonts w:ascii="Arial" w:hAnsi="Arial" w:cs="Arial"/>
                <w:i/>
                <w:iCs/>
                <w:color w:val="000000"/>
                <w:sz w:val="18"/>
                <w:szCs w:val="18"/>
                <w:lang w:val="it"/>
              </w:rPr>
              <w:t>/cambi status</w:t>
            </w:r>
            <w:r>
              <w:rPr>
                <w:rFonts w:ascii="Arial" w:hAnsi="Arial" w:cs="Arial"/>
                <w:i/>
                <w:iCs/>
                <w:color w:val="000000"/>
                <w:sz w:val="18"/>
                <w:szCs w:val="18"/>
                <w:lang w:val="it"/>
              </w:rPr>
              <w:t>/aggiunta attività</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EC1CDB8"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FDE78E"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Gratuiti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6A91903"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0316D8C"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1.350,00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3444517" w14:textId="77777777" w:rsidR="004D5F51" w:rsidRPr="00961185" w:rsidRDefault="004D5F51" w:rsidP="002B27D0">
            <w:pPr>
              <w:spacing w:after="0" w:line="240" w:lineRule="auto"/>
              <w:jc w:val="center"/>
              <w:rPr>
                <w:rFonts w:ascii="Arial" w:hAnsi="Arial" w:cs="Arial"/>
                <w:b/>
                <w:bCs/>
                <w:color w:val="000000"/>
                <w:sz w:val="20"/>
                <w:szCs w:val="20"/>
              </w:rPr>
            </w:pPr>
            <w:r w:rsidRPr="00961185">
              <w:rPr>
                <w:rFonts w:ascii="Arial" w:hAnsi="Arial" w:cs="Arial"/>
                <w:b/>
                <w:bCs/>
                <w:color w:val="000000"/>
                <w:sz w:val="20"/>
                <w:szCs w:val="20"/>
                <w:lang w:val="it"/>
              </w:rPr>
              <w:t>20/09/2026</w:t>
            </w:r>
          </w:p>
        </w:tc>
      </w:tr>
      <w:tr w:rsidR="004D5F51" w:rsidRPr="00D10E3A" w14:paraId="714C1BCA"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hideMark/>
          </w:tcPr>
          <w:p w14:paraId="4A04B30D" w14:textId="77777777" w:rsidR="004D5F51" w:rsidRPr="00961185" w:rsidRDefault="004D5F51" w:rsidP="002B27D0">
            <w:pPr>
              <w:spacing w:after="0" w:line="240" w:lineRule="auto"/>
              <w:rPr>
                <w:rFonts w:ascii="Arial" w:hAnsi="Arial" w:cs="Arial"/>
                <w:b/>
                <w:bCs/>
                <w:color w:val="000000"/>
                <w:sz w:val="18"/>
                <w:szCs w:val="20"/>
              </w:rPr>
            </w:pPr>
            <w:r w:rsidRPr="00961185">
              <w:rPr>
                <w:rFonts w:ascii="Arial" w:hAnsi="Arial" w:cs="Arial"/>
                <w:b/>
                <w:bCs/>
                <w:color w:val="000000"/>
                <w:sz w:val="18"/>
                <w:szCs w:val="20"/>
              </w:rPr>
              <w:t xml:space="preserve">Under 19 C5 </w:t>
            </w:r>
            <w:r w:rsidRPr="00961185">
              <w:rPr>
                <w:rFonts w:ascii="Arial" w:hAnsi="Arial" w:cs="Arial"/>
                <w:b/>
                <w:bCs/>
                <w:i/>
                <w:iCs/>
                <w:color w:val="000000"/>
                <w:sz w:val="18"/>
                <w:szCs w:val="20"/>
              </w:rPr>
              <w:t>Maschile e Femminile</w:t>
            </w:r>
            <w:r w:rsidRPr="00961185">
              <w:rPr>
                <w:b/>
                <w:bCs/>
                <w:color w:val="000000"/>
                <w:sz w:val="14"/>
                <w:szCs w:val="14"/>
                <w:lang w:val="it"/>
              </w:rPr>
              <w:t xml:space="preserve"> </w:t>
            </w:r>
          </w:p>
          <w:p w14:paraId="3155DE81" w14:textId="77777777" w:rsidR="004D5F51" w:rsidRPr="00D10E3A" w:rsidRDefault="004D5F51" w:rsidP="002B27D0">
            <w:pPr>
              <w:spacing w:after="0" w:line="240" w:lineRule="auto"/>
              <w:rPr>
                <w:rFonts w:ascii="Arial" w:hAnsi="Arial" w:cs="Arial"/>
                <w:color w:val="000000"/>
                <w:sz w:val="16"/>
                <w:szCs w:val="16"/>
              </w:rPr>
            </w:pPr>
            <w:r w:rsidRPr="00E2498B">
              <w:rPr>
                <w:rFonts w:ascii="Arial" w:hAnsi="Arial" w:cs="Arial"/>
                <w:i/>
                <w:iCs/>
                <w:color w:val="000000"/>
                <w:sz w:val="18"/>
                <w:szCs w:val="18"/>
              </w:rPr>
              <w:t>nuove affiliazioni</w:t>
            </w:r>
            <w:r w:rsidRPr="00E2498B">
              <w:rPr>
                <w:rFonts w:ascii="Arial" w:hAnsi="Arial" w:cs="Arial"/>
                <w:i/>
                <w:iCs/>
                <w:color w:val="000000"/>
                <w:sz w:val="18"/>
                <w:szCs w:val="18"/>
                <w:lang w:val="it"/>
              </w:rPr>
              <w:t>/cambi status da SGS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645BA1A"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C015CF8"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B589B04"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13FCB48"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1.200,00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7667966" w14:textId="77777777" w:rsidR="004D5F51" w:rsidRPr="00961185" w:rsidRDefault="004D5F51" w:rsidP="002B27D0">
            <w:pPr>
              <w:spacing w:after="0" w:line="240" w:lineRule="auto"/>
              <w:jc w:val="center"/>
              <w:rPr>
                <w:rFonts w:ascii="Arial" w:hAnsi="Arial" w:cs="Arial"/>
                <w:b/>
                <w:bCs/>
                <w:color w:val="000000"/>
                <w:sz w:val="20"/>
                <w:szCs w:val="20"/>
              </w:rPr>
            </w:pPr>
            <w:r w:rsidRPr="00961185">
              <w:rPr>
                <w:rFonts w:ascii="Arial" w:hAnsi="Arial" w:cs="Arial"/>
                <w:b/>
                <w:bCs/>
                <w:color w:val="000000"/>
                <w:sz w:val="20"/>
                <w:szCs w:val="20"/>
                <w:lang w:val="it"/>
              </w:rPr>
              <w:t>20/09/2026</w:t>
            </w:r>
          </w:p>
        </w:tc>
      </w:tr>
      <w:tr w:rsidR="004D5F51" w:rsidRPr="00D10E3A" w14:paraId="55B4313E"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hideMark/>
          </w:tcPr>
          <w:p w14:paraId="0FD2F724" w14:textId="77777777" w:rsidR="004D5F51" w:rsidRPr="00961185" w:rsidRDefault="004D5F51" w:rsidP="002B27D0">
            <w:pPr>
              <w:spacing w:after="0" w:line="240" w:lineRule="auto"/>
              <w:rPr>
                <w:rFonts w:ascii="Arial" w:hAnsi="Arial" w:cs="Arial"/>
                <w:b/>
                <w:bCs/>
                <w:color w:val="000000"/>
                <w:sz w:val="18"/>
                <w:szCs w:val="20"/>
              </w:rPr>
            </w:pPr>
            <w:r w:rsidRPr="00961185">
              <w:rPr>
                <w:rFonts w:ascii="Arial" w:hAnsi="Arial" w:cs="Arial"/>
                <w:b/>
                <w:bCs/>
                <w:color w:val="000000"/>
                <w:sz w:val="18"/>
                <w:szCs w:val="20"/>
              </w:rPr>
              <w:t xml:space="preserve">Under 21 C5 </w:t>
            </w:r>
            <w:r w:rsidRPr="00961185">
              <w:rPr>
                <w:rFonts w:ascii="Arial" w:hAnsi="Arial" w:cs="Arial"/>
                <w:b/>
                <w:bCs/>
                <w:i/>
                <w:iCs/>
                <w:color w:val="000000"/>
                <w:sz w:val="18"/>
                <w:szCs w:val="20"/>
              </w:rPr>
              <w:t>Maschile e Femminile</w:t>
            </w:r>
          </w:p>
          <w:p w14:paraId="2B5FE324" w14:textId="77777777" w:rsidR="004D5F51" w:rsidRPr="00D10E3A" w:rsidRDefault="004D5F51" w:rsidP="002B27D0">
            <w:pPr>
              <w:spacing w:after="0" w:line="240" w:lineRule="auto"/>
              <w:rPr>
                <w:rFonts w:ascii="Arial" w:hAnsi="Arial" w:cs="Arial"/>
                <w:color w:val="000000"/>
                <w:sz w:val="16"/>
                <w:szCs w:val="16"/>
              </w:rPr>
            </w:pPr>
            <w:r w:rsidRPr="00E2498B">
              <w:rPr>
                <w:rFonts w:ascii="Arial" w:hAnsi="Arial" w:cs="Arial"/>
                <w:i/>
                <w:iCs/>
                <w:color w:val="000000"/>
                <w:sz w:val="18"/>
                <w:szCs w:val="18"/>
              </w:rPr>
              <w:t>nuove affiliazioni</w:t>
            </w:r>
            <w:r w:rsidRPr="00E2498B">
              <w:rPr>
                <w:rFonts w:ascii="Arial" w:hAnsi="Arial" w:cs="Arial"/>
                <w:i/>
                <w:iCs/>
                <w:color w:val="000000"/>
                <w:sz w:val="18"/>
                <w:szCs w:val="18"/>
                <w:lang w:val="it"/>
              </w:rPr>
              <w:t>/cambi status da SGS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899A55C"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69869F"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05E778D"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31D2462"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1.200,00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10097402" w14:textId="77777777" w:rsidR="004D5F51" w:rsidRPr="00961185" w:rsidRDefault="004D5F51" w:rsidP="002B27D0">
            <w:pPr>
              <w:spacing w:after="0" w:line="240" w:lineRule="auto"/>
              <w:jc w:val="center"/>
              <w:rPr>
                <w:rFonts w:ascii="Arial" w:hAnsi="Arial" w:cs="Arial"/>
                <w:b/>
                <w:bCs/>
                <w:color w:val="000000"/>
                <w:sz w:val="20"/>
                <w:szCs w:val="20"/>
              </w:rPr>
            </w:pPr>
            <w:r w:rsidRPr="00961185">
              <w:rPr>
                <w:rFonts w:ascii="Arial" w:hAnsi="Arial" w:cs="Arial"/>
                <w:b/>
                <w:bCs/>
                <w:color w:val="000000"/>
                <w:sz w:val="20"/>
                <w:szCs w:val="20"/>
                <w:lang w:val="it"/>
              </w:rPr>
              <w:t>20/09/2026</w:t>
            </w:r>
          </w:p>
        </w:tc>
      </w:tr>
      <w:tr w:rsidR="004D5F51" w:rsidRPr="00D10E3A" w14:paraId="09599A68" w14:textId="77777777" w:rsidTr="00B934F8">
        <w:trPr>
          <w:trHeight w:val="765"/>
        </w:trPr>
        <w:tc>
          <w:tcPr>
            <w:tcW w:w="3681" w:type="dxa"/>
            <w:tcBorders>
              <w:top w:val="single" w:sz="4" w:space="0" w:color="000000"/>
              <w:left w:val="single" w:sz="4" w:space="0" w:color="000000"/>
              <w:bottom w:val="single" w:sz="4" w:space="0" w:color="000000"/>
              <w:right w:val="single" w:sz="4" w:space="0" w:color="000000"/>
            </w:tcBorders>
            <w:hideMark/>
          </w:tcPr>
          <w:p w14:paraId="7CD1F10F" w14:textId="77777777" w:rsidR="004D5F51" w:rsidRPr="00961185" w:rsidRDefault="004D5F51" w:rsidP="002B27D0">
            <w:pPr>
              <w:spacing w:after="0" w:line="240" w:lineRule="auto"/>
              <w:rPr>
                <w:b/>
                <w:bCs/>
                <w:color w:val="000000"/>
                <w:sz w:val="14"/>
                <w:szCs w:val="14"/>
                <w:lang w:val="it"/>
              </w:rPr>
            </w:pPr>
            <w:r>
              <w:rPr>
                <w:rFonts w:ascii="Arial" w:hAnsi="Arial" w:cs="Arial"/>
                <w:b/>
                <w:bCs/>
                <w:color w:val="000000"/>
                <w:sz w:val="18"/>
                <w:szCs w:val="20"/>
              </w:rPr>
              <w:t>Provinciale</w:t>
            </w:r>
            <w:r w:rsidRPr="00961185">
              <w:rPr>
                <w:rFonts w:ascii="Arial" w:hAnsi="Arial" w:cs="Arial"/>
                <w:b/>
                <w:bCs/>
                <w:color w:val="000000"/>
                <w:sz w:val="18"/>
                <w:szCs w:val="20"/>
              </w:rPr>
              <w:t xml:space="preserve"> C5 - Femminile</w:t>
            </w:r>
            <w:r w:rsidRPr="00961185">
              <w:rPr>
                <w:b/>
                <w:bCs/>
                <w:color w:val="000000"/>
                <w:sz w:val="14"/>
                <w:szCs w:val="14"/>
                <w:lang w:val="it"/>
              </w:rPr>
              <w:t xml:space="preserve"> </w:t>
            </w:r>
            <w:r w:rsidRPr="00961185">
              <w:rPr>
                <w:rFonts w:ascii="Arial" w:hAnsi="Arial" w:cs="Arial"/>
                <w:b/>
                <w:bCs/>
                <w:color w:val="000000"/>
                <w:sz w:val="18"/>
                <w:szCs w:val="20"/>
              </w:rPr>
              <w:t>- Serie D</w:t>
            </w:r>
          </w:p>
          <w:p w14:paraId="1D19CEFA" w14:textId="77777777" w:rsidR="004D5F51" w:rsidRPr="00D10E3A" w:rsidRDefault="004D5F51" w:rsidP="002B27D0">
            <w:pPr>
              <w:spacing w:after="0" w:line="240" w:lineRule="auto"/>
              <w:rPr>
                <w:rFonts w:ascii="Arial" w:hAnsi="Arial" w:cs="Arial"/>
                <w:color w:val="000000"/>
                <w:sz w:val="16"/>
                <w:szCs w:val="16"/>
              </w:rPr>
            </w:pPr>
            <w:r w:rsidRPr="00E2498B">
              <w:rPr>
                <w:rFonts w:ascii="Arial" w:hAnsi="Arial" w:cs="Arial"/>
                <w:i/>
                <w:iCs/>
                <w:color w:val="000000"/>
                <w:sz w:val="18"/>
                <w:szCs w:val="18"/>
              </w:rPr>
              <w:t>nuove affiliazioni</w:t>
            </w:r>
            <w:r w:rsidRPr="00E2498B">
              <w:rPr>
                <w:rFonts w:ascii="Arial" w:hAnsi="Arial" w:cs="Arial"/>
                <w:i/>
                <w:iCs/>
                <w:color w:val="000000"/>
                <w:sz w:val="18"/>
                <w:szCs w:val="18"/>
                <w:lang w:val="it"/>
              </w:rPr>
              <w:t>/cambi status</w:t>
            </w:r>
            <w:r>
              <w:rPr>
                <w:rFonts w:ascii="Arial" w:hAnsi="Arial" w:cs="Arial"/>
                <w:i/>
                <w:iCs/>
                <w:color w:val="000000"/>
                <w:sz w:val="18"/>
                <w:szCs w:val="18"/>
                <w:lang w:val="it"/>
              </w:rPr>
              <w:t>/aggiunta attività</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226107C"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3195A"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Gratuiti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4003CEE"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82E5FE1"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1.150,00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1620F4BC" w14:textId="77777777" w:rsidR="004D5F51" w:rsidRPr="00961185" w:rsidRDefault="004D5F51" w:rsidP="002B27D0">
            <w:pPr>
              <w:spacing w:after="0" w:line="240" w:lineRule="auto"/>
              <w:jc w:val="center"/>
              <w:rPr>
                <w:rFonts w:ascii="Arial" w:hAnsi="Arial" w:cs="Arial"/>
                <w:b/>
                <w:bCs/>
                <w:color w:val="000000"/>
                <w:sz w:val="20"/>
                <w:szCs w:val="20"/>
              </w:rPr>
            </w:pPr>
            <w:r w:rsidRPr="00961185">
              <w:rPr>
                <w:rFonts w:ascii="Arial" w:hAnsi="Arial" w:cs="Arial"/>
                <w:b/>
                <w:bCs/>
                <w:color w:val="000000"/>
                <w:sz w:val="20"/>
                <w:szCs w:val="20"/>
                <w:lang w:val="it"/>
              </w:rPr>
              <w:t>20/09/2026</w:t>
            </w:r>
          </w:p>
        </w:tc>
      </w:tr>
      <w:tr w:rsidR="00107100" w:rsidRPr="00D10E3A" w14:paraId="2719714C" w14:textId="77777777" w:rsidTr="00107100">
        <w:trPr>
          <w:trHeight w:val="446"/>
        </w:trPr>
        <w:tc>
          <w:tcPr>
            <w:tcW w:w="10201" w:type="dxa"/>
            <w:gridSpan w:val="6"/>
            <w:tcBorders>
              <w:top w:val="single" w:sz="4" w:space="0" w:color="000000"/>
              <w:left w:val="single" w:sz="4" w:space="0" w:color="000000"/>
              <w:bottom w:val="single" w:sz="4" w:space="0" w:color="000000"/>
              <w:right w:val="single" w:sz="4" w:space="0" w:color="000000"/>
            </w:tcBorders>
            <w:vAlign w:val="center"/>
          </w:tcPr>
          <w:p w14:paraId="50D56F3E" w14:textId="77777777" w:rsidR="00107100" w:rsidRPr="00961185" w:rsidRDefault="00107100" w:rsidP="002B27D0">
            <w:pPr>
              <w:spacing w:after="0" w:line="240" w:lineRule="auto"/>
              <w:jc w:val="center"/>
              <w:rPr>
                <w:rFonts w:ascii="Arial" w:hAnsi="Arial" w:cs="Arial"/>
                <w:b/>
                <w:color w:val="000000"/>
                <w:sz w:val="16"/>
                <w:szCs w:val="16"/>
              </w:rPr>
            </w:pPr>
          </w:p>
        </w:tc>
      </w:tr>
      <w:tr w:rsidR="004D5F51" w:rsidRPr="00D10E3A" w14:paraId="5DF2D65B" w14:textId="77777777" w:rsidTr="00B934F8">
        <w:trPr>
          <w:trHeight w:val="446"/>
        </w:trPr>
        <w:tc>
          <w:tcPr>
            <w:tcW w:w="368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D852D8B" w14:textId="77777777" w:rsidR="004D5F51" w:rsidRDefault="004D5F51" w:rsidP="002B27D0">
            <w:pPr>
              <w:spacing w:after="0" w:line="240" w:lineRule="auto"/>
              <w:jc w:val="center"/>
              <w:rPr>
                <w:b/>
                <w:color w:val="000000"/>
                <w:sz w:val="16"/>
                <w:szCs w:val="16"/>
                <w:lang w:val="it"/>
              </w:rPr>
            </w:pPr>
            <w:r w:rsidRPr="001C15D2">
              <w:rPr>
                <w:rFonts w:ascii="Arial" w:hAnsi="Arial" w:cs="Arial"/>
                <w:b/>
                <w:color w:val="000000"/>
                <w:sz w:val="20"/>
                <w:szCs w:val="20"/>
              </w:rPr>
              <w:t>ATTIVITÀ</w:t>
            </w:r>
            <w:r>
              <w:rPr>
                <w:rFonts w:ascii="Arial" w:hAnsi="Arial" w:cs="Arial"/>
                <w:b/>
                <w:color w:val="000000"/>
                <w:sz w:val="20"/>
                <w:szCs w:val="20"/>
              </w:rPr>
              <w:t xml:space="preserve"> CALCIO A 11 </w:t>
            </w:r>
            <w:r w:rsidRPr="001C15D2">
              <w:rPr>
                <w:rFonts w:ascii="Arial" w:hAnsi="Arial" w:cs="Arial"/>
                <w:b/>
                <w:color w:val="000000"/>
                <w:sz w:val="20"/>
                <w:szCs w:val="20"/>
              </w:rPr>
              <w:t>FEMMINILE</w:t>
            </w:r>
          </w:p>
          <w:p w14:paraId="09311C52" w14:textId="77777777" w:rsidR="004D5F51" w:rsidRPr="00D10E3A" w:rsidRDefault="004D5F51" w:rsidP="002B27D0">
            <w:pPr>
              <w:spacing w:after="0" w:line="240" w:lineRule="auto"/>
              <w:jc w:val="center"/>
              <w:rPr>
                <w:rFonts w:ascii="Arial" w:hAnsi="Arial" w:cs="Arial"/>
                <w:b/>
                <w:color w:val="000000"/>
                <w:sz w:val="16"/>
                <w:szCs w:val="16"/>
              </w:rPr>
            </w:pPr>
            <w:r>
              <w:rPr>
                <w:b/>
                <w:color w:val="000000"/>
                <w:sz w:val="16"/>
                <w:szCs w:val="16"/>
                <w:lang w:val="it"/>
              </w:rPr>
              <w:t xml:space="preserve">- </w:t>
            </w:r>
            <w:r w:rsidRPr="00D10E3A">
              <w:rPr>
                <w:b/>
                <w:color w:val="000000"/>
                <w:sz w:val="16"/>
                <w:szCs w:val="16"/>
                <w:lang w:val="it"/>
              </w:rPr>
              <w:t>Nuove affiliazioni</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3C181BB4" w14:textId="77777777" w:rsidR="004D5F51" w:rsidRPr="00D10E3A" w:rsidRDefault="004D5F51" w:rsidP="002B27D0">
            <w:pPr>
              <w:spacing w:after="0" w:line="240" w:lineRule="auto"/>
              <w:jc w:val="center"/>
              <w:rPr>
                <w:rFonts w:ascii="Arial" w:hAnsi="Arial" w:cs="Arial"/>
                <w:b/>
                <w:color w:val="000000"/>
                <w:sz w:val="16"/>
                <w:szCs w:val="16"/>
              </w:rPr>
            </w:pPr>
            <w:r w:rsidRPr="00961185">
              <w:rPr>
                <w:rFonts w:ascii="Arial" w:hAnsi="Arial" w:cs="Arial"/>
                <w:b/>
                <w:color w:val="000000"/>
                <w:sz w:val="16"/>
                <w:szCs w:val="16"/>
              </w:rPr>
              <w:t>Contingente associato</w:t>
            </w:r>
          </w:p>
        </w:tc>
        <w:tc>
          <w:tcPr>
            <w:tcW w:w="9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03EB9EC9" w14:textId="77777777" w:rsidR="004D5F51" w:rsidRPr="00D10E3A" w:rsidRDefault="004D5F51" w:rsidP="002B27D0">
            <w:pPr>
              <w:spacing w:after="0" w:line="240" w:lineRule="auto"/>
              <w:jc w:val="center"/>
              <w:rPr>
                <w:rFonts w:ascii="Arial" w:hAnsi="Arial" w:cs="Arial"/>
                <w:b/>
                <w:color w:val="000000"/>
                <w:sz w:val="16"/>
                <w:szCs w:val="16"/>
              </w:rPr>
            </w:pPr>
            <w:r w:rsidRPr="00961185">
              <w:rPr>
                <w:rFonts w:ascii="Arial" w:hAnsi="Arial" w:cs="Arial"/>
                <w:b/>
                <w:color w:val="000000"/>
                <w:sz w:val="16"/>
                <w:szCs w:val="16"/>
              </w:rPr>
              <w:t>Diritti iscrizione</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0137490F" w14:textId="77777777" w:rsidR="004D5F51" w:rsidRPr="00D10E3A" w:rsidRDefault="004D5F51" w:rsidP="002B27D0">
            <w:pPr>
              <w:spacing w:after="0" w:line="240" w:lineRule="auto"/>
              <w:jc w:val="center"/>
              <w:rPr>
                <w:rFonts w:ascii="Arial" w:hAnsi="Arial" w:cs="Arial"/>
                <w:b/>
                <w:color w:val="000000"/>
                <w:sz w:val="16"/>
                <w:szCs w:val="16"/>
              </w:rPr>
            </w:pPr>
            <w:r w:rsidRPr="00961185">
              <w:rPr>
                <w:rFonts w:ascii="Arial" w:hAnsi="Arial" w:cs="Arial"/>
                <w:b/>
                <w:color w:val="000000"/>
                <w:sz w:val="16"/>
                <w:szCs w:val="16"/>
              </w:rPr>
              <w:t>Assicurazione dirigenti</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40FA753A" w14:textId="77777777" w:rsidR="004D5F51" w:rsidRPr="00D10E3A" w:rsidRDefault="004D5F51" w:rsidP="002B27D0">
            <w:pPr>
              <w:spacing w:after="0" w:line="240" w:lineRule="auto"/>
              <w:jc w:val="center"/>
              <w:rPr>
                <w:rFonts w:ascii="Arial" w:hAnsi="Arial" w:cs="Arial"/>
                <w:b/>
                <w:color w:val="000000"/>
                <w:sz w:val="16"/>
                <w:szCs w:val="16"/>
              </w:rPr>
            </w:pPr>
            <w:r w:rsidRPr="00961185">
              <w:rPr>
                <w:rFonts w:ascii="Arial" w:hAnsi="Arial" w:cs="Arial"/>
                <w:b/>
                <w:color w:val="000000"/>
                <w:sz w:val="16"/>
                <w:szCs w:val="16"/>
              </w:rPr>
              <w:t xml:space="preserve">Acconto spese organizzative </w:t>
            </w:r>
            <w:r>
              <w:rPr>
                <w:rFonts w:ascii="Arial" w:hAnsi="Arial" w:cs="Arial"/>
                <w:b/>
                <w:color w:val="000000"/>
                <w:sz w:val="16"/>
                <w:szCs w:val="16"/>
              </w:rPr>
              <w:t>e</w:t>
            </w:r>
            <w:r w:rsidRPr="00961185">
              <w:rPr>
                <w:rFonts w:ascii="Arial" w:hAnsi="Arial" w:cs="Arial"/>
                <w:b/>
                <w:color w:val="000000"/>
                <w:sz w:val="16"/>
                <w:szCs w:val="16"/>
              </w:rPr>
              <w:t xml:space="preserve"> </w:t>
            </w:r>
            <w:r>
              <w:rPr>
                <w:rFonts w:ascii="Arial" w:hAnsi="Arial" w:cs="Arial"/>
                <w:b/>
                <w:color w:val="000000"/>
                <w:sz w:val="16"/>
                <w:szCs w:val="16"/>
              </w:rPr>
              <w:t>assicurative</w:t>
            </w:r>
          </w:p>
        </w:tc>
        <w:tc>
          <w:tcPr>
            <w:tcW w:w="14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6370156D" w14:textId="77777777" w:rsidR="004D5F51" w:rsidRPr="00961185" w:rsidRDefault="004D5F51" w:rsidP="002B27D0">
            <w:pPr>
              <w:spacing w:after="0" w:line="240" w:lineRule="auto"/>
              <w:jc w:val="center"/>
              <w:rPr>
                <w:rFonts w:ascii="Arial" w:hAnsi="Arial" w:cs="Arial"/>
                <w:b/>
                <w:color w:val="000000"/>
                <w:sz w:val="16"/>
                <w:szCs w:val="16"/>
              </w:rPr>
            </w:pPr>
            <w:r w:rsidRPr="00961185">
              <w:rPr>
                <w:rFonts w:ascii="Arial" w:hAnsi="Arial" w:cs="Arial"/>
                <w:b/>
                <w:color w:val="000000"/>
                <w:sz w:val="16"/>
                <w:szCs w:val="16"/>
              </w:rPr>
              <w:t>TERMINE ORDINATORIO</w:t>
            </w:r>
          </w:p>
        </w:tc>
      </w:tr>
      <w:tr w:rsidR="004D5F51" w:rsidRPr="00D10E3A" w14:paraId="2B91074D" w14:textId="77777777" w:rsidTr="00B934F8">
        <w:trPr>
          <w:trHeight w:val="408"/>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48164024" w14:textId="77777777" w:rsidR="004D5F51" w:rsidRPr="00D10E3A" w:rsidRDefault="004D5F51" w:rsidP="002B27D0">
            <w:pPr>
              <w:spacing w:after="0" w:line="240" w:lineRule="auto"/>
              <w:rPr>
                <w:rFonts w:ascii="Arial" w:hAnsi="Arial" w:cs="Arial"/>
                <w:color w:val="000000"/>
                <w:sz w:val="16"/>
                <w:szCs w:val="16"/>
              </w:rPr>
            </w:pPr>
            <w:r w:rsidRPr="00961185">
              <w:rPr>
                <w:rFonts w:ascii="Arial" w:hAnsi="Arial" w:cs="Arial"/>
                <w:b/>
                <w:bCs/>
                <w:color w:val="000000"/>
                <w:sz w:val="18"/>
                <w:szCs w:val="20"/>
              </w:rPr>
              <w:t>Eccellenza</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8A7922D"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300,00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F9F8DCE"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Gratuiti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7100049"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90,00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BE7D274" w14:textId="77777777" w:rsidR="004D5F51" w:rsidRPr="00961185" w:rsidRDefault="004D5F51" w:rsidP="002B27D0">
            <w:pPr>
              <w:spacing w:after="0" w:line="240" w:lineRule="auto"/>
              <w:jc w:val="center"/>
              <w:rPr>
                <w:rFonts w:ascii="Arial" w:hAnsi="Arial" w:cs="Arial"/>
                <w:color w:val="000000"/>
                <w:sz w:val="20"/>
                <w:szCs w:val="20"/>
              </w:rPr>
            </w:pPr>
            <w:r w:rsidRPr="00961185">
              <w:rPr>
                <w:rFonts w:ascii="Arial" w:hAnsi="Arial" w:cs="Arial"/>
                <w:color w:val="000000"/>
                <w:sz w:val="20"/>
                <w:szCs w:val="20"/>
                <w:lang w:val="it"/>
              </w:rPr>
              <w:t>1.800,00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27816F21" w14:textId="77777777" w:rsidR="004D5F51" w:rsidRPr="00961185" w:rsidRDefault="004D5F51" w:rsidP="002B27D0">
            <w:pPr>
              <w:spacing w:after="0" w:line="240" w:lineRule="auto"/>
              <w:jc w:val="center"/>
              <w:rPr>
                <w:rFonts w:ascii="Arial" w:hAnsi="Arial" w:cs="Arial"/>
                <w:b/>
                <w:bCs/>
                <w:color w:val="000000"/>
                <w:sz w:val="20"/>
                <w:szCs w:val="20"/>
              </w:rPr>
            </w:pPr>
            <w:r w:rsidRPr="00961185">
              <w:rPr>
                <w:rFonts w:ascii="Arial" w:hAnsi="Arial" w:cs="Arial"/>
                <w:b/>
                <w:bCs/>
                <w:color w:val="000000"/>
                <w:sz w:val="20"/>
                <w:szCs w:val="20"/>
                <w:lang w:val="it"/>
              </w:rPr>
              <w:t>20/09/2026</w:t>
            </w:r>
          </w:p>
        </w:tc>
      </w:tr>
    </w:tbl>
    <w:p w14:paraId="30A4A50E" w14:textId="77777777" w:rsidR="0009551A" w:rsidRPr="00D10E3A" w:rsidRDefault="0009551A" w:rsidP="002B27D0">
      <w:pPr>
        <w:widowControl w:val="0"/>
        <w:suppressAutoHyphens/>
        <w:autoSpaceDN w:val="0"/>
        <w:spacing w:after="0" w:line="240" w:lineRule="auto"/>
        <w:jc w:val="both"/>
        <w:textAlignment w:val="baseline"/>
        <w:rPr>
          <w:rFonts w:ascii="Arial" w:eastAsia="Lucida Sans Unicode" w:hAnsi="Arial" w:cs="Arial"/>
          <w:kern w:val="3"/>
          <w:lang w:eastAsia="it-IT"/>
        </w:rPr>
      </w:pPr>
    </w:p>
    <w:bookmarkEnd w:id="1"/>
    <w:bookmarkEnd w:id="2"/>
    <w:bookmarkEnd w:id="3"/>
    <w:p w14:paraId="235C2404" w14:textId="3506EB0D" w:rsidR="00FD5850" w:rsidRPr="00EC1C00" w:rsidRDefault="0009551A" w:rsidP="002B27D0">
      <w:pPr>
        <w:spacing w:after="160" w:line="259" w:lineRule="auto"/>
        <w:rPr>
          <w:rFonts w:ascii="Arial" w:hAnsi="Arial" w:cs="Arial"/>
          <w:b/>
        </w:rPr>
      </w:pPr>
      <w:r w:rsidRPr="00EC1C00">
        <w:rPr>
          <w:rFonts w:ascii="Arial" w:hAnsi="Arial" w:cs="Arial"/>
          <w:b/>
          <w:lang w:val="it"/>
        </w:rPr>
        <w:t>CAMPIONATO REGIONALE JUNIORES UNDER 19</w:t>
      </w:r>
    </w:p>
    <w:p w14:paraId="05732294" w14:textId="7FD4D77F" w:rsidR="0009551A" w:rsidRPr="00EC1C00" w:rsidRDefault="0009551A" w:rsidP="002B27D0">
      <w:pPr>
        <w:spacing w:after="0" w:line="240" w:lineRule="auto"/>
        <w:jc w:val="both"/>
        <w:rPr>
          <w:rFonts w:ascii="Arial" w:hAnsi="Arial" w:cs="Arial"/>
        </w:rPr>
      </w:pPr>
      <w:r w:rsidRPr="00EC1C00">
        <w:rPr>
          <w:rFonts w:ascii="Arial" w:hAnsi="Arial" w:cs="Arial"/>
          <w:lang w:val="it"/>
        </w:rPr>
        <w:t>Si riporta l’attenzione su quanto previsto dal Comunicato Ufficiale n. 1 del 1° Luglio 2026 della Lega Nazionale Dilettanti</w:t>
      </w:r>
    </w:p>
    <w:p w14:paraId="10A64034" w14:textId="77777777" w:rsidR="00FD5850" w:rsidRPr="00EC1C00" w:rsidRDefault="00FD5850" w:rsidP="002B27D0">
      <w:pPr>
        <w:autoSpaceDE w:val="0"/>
        <w:autoSpaceDN w:val="0"/>
        <w:adjustRightInd w:val="0"/>
        <w:spacing w:after="0" w:line="240" w:lineRule="auto"/>
        <w:rPr>
          <w:rFonts w:ascii="Arial" w:hAnsi="Arial" w:cs="Arial"/>
          <w:b/>
          <w:color w:val="000000"/>
          <w:lang w:val="it"/>
        </w:rPr>
      </w:pPr>
    </w:p>
    <w:p w14:paraId="2D022B82" w14:textId="20DE711E" w:rsidR="0009551A" w:rsidRPr="00EC1C00" w:rsidRDefault="0009551A" w:rsidP="005B4B8F">
      <w:pPr>
        <w:autoSpaceDE w:val="0"/>
        <w:autoSpaceDN w:val="0"/>
        <w:adjustRightInd w:val="0"/>
        <w:spacing w:after="0" w:line="240" w:lineRule="auto"/>
        <w:rPr>
          <w:rFonts w:ascii="Arial" w:hAnsi="Arial" w:cs="Arial"/>
          <w:b/>
          <w:color w:val="000000"/>
          <w:lang w:eastAsia="it-IT"/>
        </w:rPr>
      </w:pPr>
      <w:r w:rsidRPr="00EC1C00">
        <w:rPr>
          <w:rFonts w:ascii="Arial" w:hAnsi="Arial" w:cs="Arial"/>
          <w:b/>
          <w:color w:val="000000"/>
          <w:lang w:val="it"/>
        </w:rPr>
        <w:t>CAMPIONATO ECCELLENZA</w:t>
      </w:r>
    </w:p>
    <w:p w14:paraId="0ACCBC0D" w14:textId="77777777" w:rsidR="00FD5850" w:rsidRPr="00107100" w:rsidRDefault="00FD5850" w:rsidP="005B4B8F">
      <w:pPr>
        <w:spacing w:after="0" w:line="240" w:lineRule="auto"/>
        <w:jc w:val="both"/>
        <w:rPr>
          <w:rFonts w:ascii="Arial" w:hAnsi="Arial" w:cs="Arial"/>
          <w:sz w:val="10"/>
          <w:szCs w:val="10"/>
          <w:lang w:val="it"/>
        </w:rPr>
      </w:pPr>
    </w:p>
    <w:p w14:paraId="474BE65B" w14:textId="54F9B620" w:rsidR="0009551A" w:rsidRDefault="0009551A" w:rsidP="005B4B8F">
      <w:pPr>
        <w:spacing w:after="0" w:line="240" w:lineRule="auto"/>
        <w:jc w:val="both"/>
        <w:rPr>
          <w:rFonts w:ascii="Arial" w:hAnsi="Arial" w:cs="Arial"/>
          <w:lang w:val="it"/>
        </w:rPr>
      </w:pPr>
      <w:r w:rsidRPr="00EC1C00">
        <w:rPr>
          <w:rFonts w:ascii="Arial" w:hAnsi="Arial" w:cs="Arial"/>
          <w:lang w:val="it"/>
        </w:rPr>
        <w:t>... omissis...</w:t>
      </w:r>
    </w:p>
    <w:p w14:paraId="4A545D52" w14:textId="77777777" w:rsidR="005B4B8F" w:rsidRPr="00107100" w:rsidRDefault="005B4B8F" w:rsidP="005B4B8F">
      <w:pPr>
        <w:spacing w:after="0" w:line="240" w:lineRule="auto"/>
        <w:jc w:val="both"/>
        <w:rPr>
          <w:rFonts w:ascii="Arial" w:hAnsi="Arial" w:cs="Arial"/>
          <w:sz w:val="10"/>
          <w:szCs w:val="10"/>
        </w:rPr>
      </w:pPr>
    </w:p>
    <w:p w14:paraId="45D0F984" w14:textId="77777777" w:rsidR="0009551A" w:rsidRPr="00107100" w:rsidRDefault="0009551A" w:rsidP="005B4B8F">
      <w:pPr>
        <w:pStyle w:val="Paragrafoelenco"/>
        <w:numPr>
          <w:ilvl w:val="0"/>
          <w:numId w:val="37"/>
        </w:numPr>
        <w:autoSpaceDE w:val="0"/>
        <w:autoSpaceDN w:val="0"/>
        <w:adjustRightInd w:val="0"/>
        <w:spacing w:after="0" w:line="240" w:lineRule="auto"/>
        <w:jc w:val="both"/>
        <w:rPr>
          <w:rFonts w:ascii="Arial" w:hAnsi="Arial" w:cs="Arial"/>
          <w:b/>
          <w:bCs/>
          <w:lang w:val="it" w:bidi="it-IT"/>
        </w:rPr>
      </w:pPr>
      <w:r w:rsidRPr="008E4DB8">
        <w:rPr>
          <w:rFonts w:ascii="Arial" w:hAnsi="Arial" w:cs="Arial"/>
          <w:b/>
          <w:bCs/>
          <w:u w:val="single"/>
          <w:lang w:val="it" w:bidi="it-IT"/>
        </w:rPr>
        <w:t>Attività Giovanile</w:t>
      </w:r>
    </w:p>
    <w:p w14:paraId="583348DE" w14:textId="77777777" w:rsidR="00107100" w:rsidRPr="00107100" w:rsidRDefault="00107100" w:rsidP="00107100">
      <w:pPr>
        <w:autoSpaceDE w:val="0"/>
        <w:autoSpaceDN w:val="0"/>
        <w:adjustRightInd w:val="0"/>
        <w:spacing w:after="0" w:line="240" w:lineRule="auto"/>
        <w:jc w:val="both"/>
        <w:rPr>
          <w:rFonts w:ascii="Arial" w:hAnsi="Arial" w:cs="Arial"/>
          <w:b/>
          <w:bCs/>
          <w:sz w:val="10"/>
          <w:szCs w:val="10"/>
          <w:lang w:val="it" w:bidi="it-IT"/>
        </w:rPr>
      </w:pPr>
    </w:p>
    <w:p w14:paraId="7D01093A" w14:textId="4096D963" w:rsidR="0009551A" w:rsidRDefault="0009551A" w:rsidP="005B4B8F">
      <w:pPr>
        <w:pStyle w:val="Corpodeltesto20"/>
        <w:shd w:val="clear" w:color="auto" w:fill="auto"/>
        <w:spacing w:after="0" w:line="240" w:lineRule="auto"/>
        <w:ind w:firstLine="0"/>
        <w:rPr>
          <w:rFonts w:ascii="Arial" w:hAnsi="Arial" w:cs="Arial"/>
          <w:color w:val="000000"/>
          <w:lang w:bidi="it-IT"/>
        </w:rPr>
      </w:pPr>
      <w:r w:rsidRPr="00EC1C00">
        <w:rPr>
          <w:rFonts w:ascii="Arial" w:hAnsi="Arial" w:cs="Arial"/>
          <w:color w:val="000000"/>
          <w:lang w:bidi="it-IT"/>
        </w:rPr>
        <w:t>Alle Società di Eccellenza è fatto obbligo di partecipare con una propria squadra al Campionato “Juniores - Under 19” o, in alternativa, al Campionato giovanile “Under 18” Dilettanti o al Campionato giovanile “Under 21” (v. punto A/9 - 2 e 3, punto A/10 e punto A/11 del presente Comunicato Ufficiale).</w:t>
      </w:r>
    </w:p>
    <w:p w14:paraId="65709DEA" w14:textId="77777777" w:rsidR="005B4B8F" w:rsidRPr="00EC1C00" w:rsidRDefault="005B4B8F" w:rsidP="005B4B8F">
      <w:pPr>
        <w:pStyle w:val="Corpodeltesto20"/>
        <w:shd w:val="clear" w:color="auto" w:fill="auto"/>
        <w:spacing w:after="0" w:line="240" w:lineRule="auto"/>
        <w:ind w:firstLine="0"/>
        <w:rPr>
          <w:rFonts w:ascii="Arial" w:hAnsi="Arial" w:cs="Arial"/>
        </w:rPr>
      </w:pPr>
    </w:p>
    <w:p w14:paraId="2BCBF2D4" w14:textId="0A4DFC35" w:rsidR="0009551A" w:rsidRPr="00EC1C00" w:rsidRDefault="0009551A" w:rsidP="005B4B8F">
      <w:pPr>
        <w:pStyle w:val="Corpodeltesto20"/>
        <w:shd w:val="clear" w:color="auto" w:fill="auto"/>
        <w:spacing w:after="0" w:line="240" w:lineRule="auto"/>
        <w:ind w:firstLine="0"/>
        <w:rPr>
          <w:rFonts w:ascii="Arial" w:hAnsi="Arial" w:cs="Arial"/>
          <w:color w:val="000000"/>
          <w:lang w:bidi="it-IT"/>
        </w:rPr>
      </w:pPr>
      <w:r w:rsidRPr="00EC1C00">
        <w:rPr>
          <w:rFonts w:ascii="Arial" w:hAnsi="Arial" w:cs="Arial"/>
          <w:color w:val="000000"/>
          <w:lang w:bidi="it-IT"/>
        </w:rPr>
        <w:t xml:space="preserve">Alle Società di Eccellenza che non partecipano con proprie squadre al Campionato Regionale o Provinciale “Juniores - Under 19” o, in alternativa, al Campionato giovanile “Under 18” Dilettanti oppure che, se iscritte, vi rinuncino prima dell’inizio della relativa attività, verrà addebitata la somma di € 5.000,00, quale concorso alle spese sostenute per l’organizzazione dell’attività giovanile del Comitato </w:t>
      </w:r>
      <w:bookmarkStart w:id="5" w:name="_Hlk202262988"/>
      <w:r w:rsidRPr="00EC1C00">
        <w:rPr>
          <w:rFonts w:ascii="Arial" w:hAnsi="Arial" w:cs="Arial"/>
          <w:color w:val="000000"/>
          <w:lang w:bidi="it-IT"/>
        </w:rPr>
        <w:t>come determinato dal Consiglio Direttivo del Comitato Puglia nella riunione del</w:t>
      </w:r>
      <w:r w:rsidR="005B4B8F">
        <w:rPr>
          <w:rFonts w:ascii="Arial" w:hAnsi="Arial" w:cs="Arial"/>
          <w:color w:val="000000"/>
          <w:lang w:bidi="it-IT"/>
        </w:rPr>
        <w:t xml:space="preserve"> </w:t>
      </w:r>
      <w:r w:rsidRPr="00EC1C00">
        <w:rPr>
          <w:rFonts w:ascii="Arial" w:hAnsi="Arial" w:cs="Arial"/>
          <w:color w:val="000000"/>
          <w:lang w:bidi="it-IT"/>
        </w:rPr>
        <w:t xml:space="preserve">2 Luglio 2026. </w:t>
      </w:r>
    </w:p>
    <w:bookmarkEnd w:id="5"/>
    <w:p w14:paraId="462AE2DF" w14:textId="77777777" w:rsidR="005B4B8F" w:rsidRPr="005B4B8F" w:rsidRDefault="005B4B8F" w:rsidP="005B4B8F">
      <w:pPr>
        <w:pStyle w:val="Corpodeltesto20"/>
        <w:shd w:val="clear" w:color="auto" w:fill="auto"/>
        <w:spacing w:after="0" w:line="240" w:lineRule="auto"/>
        <w:ind w:firstLine="0"/>
        <w:rPr>
          <w:rFonts w:ascii="Arial" w:hAnsi="Arial" w:cs="Arial"/>
          <w:color w:val="000000"/>
          <w:sz w:val="10"/>
          <w:szCs w:val="10"/>
          <w:lang w:bidi="it-IT"/>
        </w:rPr>
      </w:pPr>
    </w:p>
    <w:p w14:paraId="068E4786" w14:textId="77777777" w:rsidR="005B4B8F" w:rsidRDefault="0009551A" w:rsidP="005B4B8F">
      <w:pPr>
        <w:pStyle w:val="Corpodeltesto20"/>
        <w:shd w:val="clear" w:color="auto" w:fill="auto"/>
        <w:spacing w:after="0" w:line="240" w:lineRule="auto"/>
        <w:ind w:firstLine="0"/>
        <w:rPr>
          <w:rFonts w:ascii="Arial" w:hAnsi="Arial" w:cs="Arial"/>
          <w:color w:val="000000"/>
          <w:lang w:bidi="it-IT"/>
        </w:rPr>
      </w:pPr>
      <w:r w:rsidRPr="00EC1C00">
        <w:rPr>
          <w:rFonts w:ascii="Arial" w:hAnsi="Arial" w:cs="Arial"/>
          <w:color w:val="000000"/>
          <w:lang w:bidi="it-IT"/>
        </w:rPr>
        <w:t xml:space="preserve">Le Società possono altresì partecipare con proprie squadre ai Campionati e ad altre attività indetti dal Settore per l’Attività Giovanile e Scolastica, con l’osservanza delle disposizioni all’uopo previste. </w:t>
      </w:r>
    </w:p>
    <w:p w14:paraId="7B39C94E" w14:textId="77777777" w:rsidR="005B4B8F" w:rsidRDefault="005B4B8F" w:rsidP="005B4B8F">
      <w:pPr>
        <w:pStyle w:val="Corpodeltesto20"/>
        <w:shd w:val="clear" w:color="auto" w:fill="auto"/>
        <w:spacing w:after="0" w:line="240" w:lineRule="auto"/>
        <w:ind w:firstLine="0"/>
        <w:rPr>
          <w:rFonts w:ascii="Arial" w:hAnsi="Arial" w:cs="Arial"/>
          <w:color w:val="000000"/>
          <w:lang w:bidi="it-IT"/>
        </w:rPr>
      </w:pPr>
    </w:p>
    <w:p w14:paraId="4A2F7320" w14:textId="72ECB696" w:rsidR="0009551A" w:rsidRPr="00EC1C00" w:rsidRDefault="0009551A" w:rsidP="005B4B8F">
      <w:pPr>
        <w:pStyle w:val="Corpodeltesto20"/>
        <w:shd w:val="clear" w:color="auto" w:fill="auto"/>
        <w:spacing w:after="0" w:line="240" w:lineRule="auto"/>
        <w:ind w:firstLine="0"/>
        <w:rPr>
          <w:rFonts w:ascii="Arial" w:hAnsi="Arial" w:cs="Arial"/>
        </w:rPr>
      </w:pPr>
      <w:r w:rsidRPr="00EC1C00">
        <w:rPr>
          <w:rFonts w:ascii="Arial" w:hAnsi="Arial" w:cs="Arial"/>
          <w:color w:val="000000"/>
          <w:lang w:bidi="it-IT"/>
        </w:rPr>
        <w:t>La partecipazione all’attività delle categorie Allievi (Under 17) e Giovanissimi di Calcio a 11 (Under 15), comprese le categorie di “fascia B” Under 16 e Under 14, ovvero la partecipazione a Campionati Regionali femminili, sia di Lega che giovanili, aventi esclusivamente carattere agonistico, indetti dalla L.N.D. o dal Settore per l’Attività Giovanile e Scolastica, oppure ad attività delle categorie Allievi (Under 17) e Giovanissimi (Under 15) Calcio a Cinque, costituisce attenuante nell’addebito sopra previsto, nella misura di € 1.000,00 per ciascuna delle categorie svolte, indipendentemente dalle squadre iscritte, fatta salva la non cumulabilità delle attività di Calcio a 11 maschile e di Calcio a Cinque riferite alle categorie Allievi (Under 17) e Giovanissimi (Under 15).</w:t>
      </w:r>
    </w:p>
    <w:p w14:paraId="0076ED23" w14:textId="77777777" w:rsidR="00FD5850" w:rsidRPr="00950D5C" w:rsidRDefault="00FD5850" w:rsidP="005B4B8F">
      <w:pPr>
        <w:autoSpaceDE w:val="0"/>
        <w:autoSpaceDN w:val="0"/>
        <w:adjustRightInd w:val="0"/>
        <w:spacing w:after="0" w:line="240" w:lineRule="auto"/>
        <w:jc w:val="both"/>
        <w:rPr>
          <w:rFonts w:ascii="Arial" w:hAnsi="Arial" w:cs="Arial"/>
          <w:b/>
          <w:color w:val="000000"/>
          <w:sz w:val="16"/>
          <w:lang w:val="it"/>
        </w:rPr>
      </w:pPr>
    </w:p>
    <w:p w14:paraId="196070BD" w14:textId="62F501BC" w:rsidR="0009551A" w:rsidRPr="00EC1C00" w:rsidRDefault="0009551A" w:rsidP="005B4B8F">
      <w:pPr>
        <w:pStyle w:val="Corpodeltesto20"/>
        <w:shd w:val="clear" w:color="auto" w:fill="auto"/>
        <w:spacing w:after="0" w:line="240" w:lineRule="auto"/>
        <w:ind w:right="240" w:firstLine="0"/>
        <w:rPr>
          <w:rFonts w:ascii="Arial" w:hAnsi="Arial" w:cs="Arial"/>
          <w:b/>
          <w:color w:val="000000"/>
        </w:rPr>
      </w:pPr>
      <w:r w:rsidRPr="008E4DB8">
        <w:rPr>
          <w:rFonts w:ascii="Arial" w:hAnsi="Arial" w:cs="Arial"/>
          <w:b/>
          <w:color w:val="000000"/>
        </w:rPr>
        <w:t>CAMPIONATO PROMOZIONE</w:t>
      </w:r>
    </w:p>
    <w:p w14:paraId="16573A11" w14:textId="77777777" w:rsidR="00FD5850" w:rsidRPr="00107100" w:rsidRDefault="00FD5850" w:rsidP="005B4B8F">
      <w:pPr>
        <w:spacing w:after="0" w:line="240" w:lineRule="auto"/>
        <w:jc w:val="both"/>
        <w:rPr>
          <w:rFonts w:ascii="Arial" w:hAnsi="Arial" w:cs="Arial"/>
          <w:sz w:val="10"/>
          <w:szCs w:val="10"/>
          <w:lang w:val="it"/>
        </w:rPr>
      </w:pPr>
    </w:p>
    <w:p w14:paraId="23D1BB88" w14:textId="6D7400FF" w:rsidR="0009551A" w:rsidRPr="00EC1C00" w:rsidRDefault="0009551A" w:rsidP="005B4B8F">
      <w:pPr>
        <w:spacing w:after="0" w:line="240" w:lineRule="auto"/>
        <w:jc w:val="both"/>
        <w:rPr>
          <w:rFonts w:ascii="Arial" w:hAnsi="Arial" w:cs="Arial"/>
        </w:rPr>
      </w:pPr>
      <w:r w:rsidRPr="00EC1C00">
        <w:rPr>
          <w:rFonts w:ascii="Arial" w:hAnsi="Arial" w:cs="Arial"/>
          <w:lang w:val="it"/>
        </w:rPr>
        <w:t>… omissis…</w:t>
      </w:r>
    </w:p>
    <w:p w14:paraId="68C2CC10" w14:textId="77777777" w:rsidR="00FD5850" w:rsidRPr="00107100" w:rsidRDefault="00FD5850" w:rsidP="005B4B8F">
      <w:pPr>
        <w:spacing w:after="0" w:line="240" w:lineRule="auto"/>
        <w:jc w:val="both"/>
        <w:rPr>
          <w:rFonts w:ascii="Arial" w:hAnsi="Arial" w:cs="Arial"/>
          <w:sz w:val="10"/>
          <w:szCs w:val="10"/>
          <w:lang w:val="it"/>
        </w:rPr>
      </w:pPr>
    </w:p>
    <w:p w14:paraId="40142513" w14:textId="2B5B4DC2" w:rsidR="0009551A" w:rsidRDefault="0009551A" w:rsidP="00107100">
      <w:pPr>
        <w:spacing w:after="0" w:line="240" w:lineRule="auto"/>
        <w:ind w:firstLine="397"/>
        <w:jc w:val="both"/>
        <w:rPr>
          <w:rFonts w:ascii="Arial" w:hAnsi="Arial" w:cs="Arial"/>
          <w:b/>
          <w:bCs/>
          <w:lang w:val="it"/>
        </w:rPr>
      </w:pPr>
      <w:r w:rsidRPr="008E4DB8">
        <w:rPr>
          <w:rFonts w:ascii="Arial" w:hAnsi="Arial" w:cs="Arial"/>
          <w:b/>
          <w:bCs/>
          <w:lang w:val="it"/>
        </w:rPr>
        <w:t xml:space="preserve">g) Attività Giovanile </w:t>
      </w:r>
    </w:p>
    <w:p w14:paraId="56F012A4" w14:textId="77777777" w:rsidR="00107100" w:rsidRPr="00107100" w:rsidRDefault="00107100" w:rsidP="00107100">
      <w:pPr>
        <w:spacing w:after="0" w:line="240" w:lineRule="auto"/>
        <w:ind w:firstLine="397"/>
        <w:jc w:val="both"/>
        <w:rPr>
          <w:rFonts w:ascii="Arial" w:hAnsi="Arial" w:cs="Arial"/>
          <w:b/>
          <w:bCs/>
          <w:sz w:val="10"/>
          <w:szCs w:val="10"/>
        </w:rPr>
      </w:pPr>
    </w:p>
    <w:p w14:paraId="5FDF2D7B" w14:textId="77777777" w:rsidR="0009551A" w:rsidRPr="00EC1C00" w:rsidRDefault="0009551A" w:rsidP="005B4B8F">
      <w:pPr>
        <w:pStyle w:val="Corpodeltesto20"/>
        <w:shd w:val="clear" w:color="auto" w:fill="auto"/>
        <w:spacing w:after="0" w:line="240" w:lineRule="auto"/>
        <w:ind w:right="240" w:firstLine="0"/>
        <w:rPr>
          <w:rFonts w:ascii="Arial" w:hAnsi="Arial" w:cs="Arial"/>
        </w:rPr>
      </w:pPr>
      <w:r w:rsidRPr="00EC1C00">
        <w:rPr>
          <w:rFonts w:ascii="Arial" w:hAnsi="Arial" w:cs="Arial"/>
          <w:color w:val="000000"/>
          <w:lang w:bidi="it-IT"/>
        </w:rPr>
        <w:t>Alle Società di Promozione è fatto obbligo di partecipare con una propria squadra al Campionato “Juniores - Under 19” o, in alternativa, al Campionato giovanile “Under 18” Dilettanti o al Campionato giovanile “Under 21” (v. punto A/9 - 2 e 3, punto A/10 e punto A/11 del presente Comunicato Ufficiale).</w:t>
      </w:r>
    </w:p>
    <w:p w14:paraId="1C7A57F2" w14:textId="77777777" w:rsidR="008E4DB8" w:rsidRPr="00950D5C" w:rsidRDefault="008E4DB8" w:rsidP="005B4B8F">
      <w:pPr>
        <w:pStyle w:val="Corpodeltesto20"/>
        <w:shd w:val="clear" w:color="auto" w:fill="auto"/>
        <w:spacing w:after="0" w:line="240" w:lineRule="auto"/>
        <w:ind w:firstLine="0"/>
        <w:rPr>
          <w:rFonts w:ascii="Arial" w:hAnsi="Arial" w:cs="Arial"/>
          <w:color w:val="000000"/>
          <w:sz w:val="14"/>
          <w:lang w:bidi="it-IT"/>
        </w:rPr>
      </w:pPr>
    </w:p>
    <w:p w14:paraId="0FE0B0E3" w14:textId="112A3D32" w:rsidR="0009551A" w:rsidRPr="00EC1C00" w:rsidRDefault="0009551A" w:rsidP="005B4B8F">
      <w:pPr>
        <w:pStyle w:val="Corpodeltesto20"/>
        <w:shd w:val="clear" w:color="auto" w:fill="auto"/>
        <w:spacing w:after="0" w:line="240" w:lineRule="auto"/>
        <w:ind w:firstLine="0"/>
        <w:rPr>
          <w:rFonts w:ascii="Arial" w:hAnsi="Arial" w:cs="Arial"/>
          <w:color w:val="000000"/>
          <w:lang w:bidi="it-IT"/>
        </w:rPr>
      </w:pPr>
      <w:r w:rsidRPr="00EC1C00">
        <w:rPr>
          <w:rFonts w:ascii="Arial" w:hAnsi="Arial" w:cs="Arial"/>
          <w:color w:val="000000"/>
          <w:lang w:bidi="it-IT"/>
        </w:rPr>
        <w:t xml:space="preserve">Alle Società di Promozione che non partecipano con proprie squadre al Campionato Regionale o Provinciale “Juniores - Under 19” o, in alternativa, al Campionato giovanile “Under 18” Dilettanti oppure che, se iscritte, vi rinuncino prima dell’inizio della relativa attività, verrà addebitata la somma di € 4.000,00, quale concorso alle spese sostenute per l’organizzazione dell’attività giovanile del Comitato del Comitato come determinato dal Consiglio Direttivo del Comitato Puglia nella riunione del 2 Luglio 2026.. </w:t>
      </w:r>
    </w:p>
    <w:p w14:paraId="5945E793" w14:textId="77777777" w:rsidR="008E4DB8" w:rsidRPr="00950D5C" w:rsidRDefault="008E4DB8" w:rsidP="005B4B8F">
      <w:pPr>
        <w:pStyle w:val="Corpodeltesto20"/>
        <w:shd w:val="clear" w:color="auto" w:fill="auto"/>
        <w:spacing w:after="0" w:line="240" w:lineRule="auto"/>
        <w:ind w:right="240" w:firstLine="0"/>
        <w:rPr>
          <w:rFonts w:ascii="Arial" w:hAnsi="Arial" w:cs="Arial"/>
          <w:color w:val="000000"/>
          <w:sz w:val="14"/>
          <w:lang w:bidi="it-IT"/>
        </w:rPr>
      </w:pPr>
    </w:p>
    <w:p w14:paraId="6174ADB3" w14:textId="1C8C9BE8" w:rsidR="00EC1C00" w:rsidRDefault="0009551A" w:rsidP="005B4B8F">
      <w:pPr>
        <w:pStyle w:val="Corpodeltesto20"/>
        <w:shd w:val="clear" w:color="auto" w:fill="auto"/>
        <w:spacing w:after="0" w:line="240" w:lineRule="auto"/>
        <w:ind w:right="240" w:firstLine="0"/>
        <w:rPr>
          <w:rFonts w:ascii="Arial" w:hAnsi="Arial" w:cs="Arial"/>
          <w:color w:val="000000"/>
          <w:lang w:bidi="it-IT"/>
        </w:rPr>
      </w:pPr>
      <w:r w:rsidRPr="00EC1C00">
        <w:rPr>
          <w:rFonts w:ascii="Arial" w:hAnsi="Arial" w:cs="Arial"/>
          <w:color w:val="000000"/>
          <w:lang w:bidi="it-IT"/>
        </w:rPr>
        <w:t>Le Società possono altresì partecipare con proprie squadre ai Campionati e ad altre attività indetti dal Settore per l’Attività Giovanile e Scolastica, con l’osservanza delle disposizioni all’uopo previste. La partecipazione all’attività delle categorie Allievi (Under 17) e Giovanissimi (Under 15) di Calcio a 11 (comprese le categorie di “fascia B” Under 16 e Under 14), ovvero la partecipazione a Campionati Regionali femminili, sia di Lega che giovanili, aventi esclusivamente carattere agonistico, indetti dalla L.N.D. o dal Settore Giovanile e Scolastico, oppure ad attività delle categorie Allievi (Under 17) e Giovanissimi (Under 15) Calcio a Cinque, costituisce attenuante nell’addebito sopra previsto, nella misura di € 1.000,00 per ciascuna delle categorie svolte, indipendentemente dalle squadre iscritte, fatta salva la non cumulabilità delle attività di Calcio a 11 maschile e di Calcio a Cinque riferite alle categorie Allievi (Under 17) e Giovanissimi (Under15).</w:t>
      </w:r>
    </w:p>
    <w:p w14:paraId="4D419078" w14:textId="77777777" w:rsidR="00EC1C00" w:rsidRPr="00EC1C00" w:rsidRDefault="00EC1C00" w:rsidP="005B4B8F">
      <w:pPr>
        <w:pStyle w:val="Corpodeltesto20"/>
        <w:shd w:val="clear" w:color="auto" w:fill="auto"/>
        <w:spacing w:after="0" w:line="240" w:lineRule="auto"/>
        <w:ind w:right="240" w:firstLine="0"/>
        <w:rPr>
          <w:rFonts w:ascii="Arial" w:hAnsi="Arial" w:cs="Arial"/>
          <w:b/>
          <w:color w:val="000000"/>
          <w:sz w:val="12"/>
          <w:szCs w:val="12"/>
        </w:rPr>
      </w:pPr>
    </w:p>
    <w:p w14:paraId="314F4CC9" w14:textId="645C7759" w:rsidR="0009551A" w:rsidRPr="00EC1C00" w:rsidRDefault="0009551A" w:rsidP="005B4B8F">
      <w:pPr>
        <w:pStyle w:val="Corpodeltesto20"/>
        <w:shd w:val="clear" w:color="auto" w:fill="auto"/>
        <w:spacing w:after="0" w:line="240" w:lineRule="auto"/>
        <w:ind w:right="240" w:firstLine="0"/>
        <w:rPr>
          <w:rFonts w:ascii="Arial" w:hAnsi="Arial" w:cs="Arial"/>
          <w:color w:val="000000"/>
          <w:lang w:bidi="it-IT"/>
        </w:rPr>
      </w:pPr>
      <w:r w:rsidRPr="00EC1C00">
        <w:rPr>
          <w:rFonts w:ascii="Arial" w:hAnsi="Arial" w:cs="Arial"/>
          <w:b/>
          <w:color w:val="000000"/>
        </w:rPr>
        <w:t xml:space="preserve">CAMPIONATO PRIMA CATEGORIA </w:t>
      </w:r>
    </w:p>
    <w:p w14:paraId="4A418DBD" w14:textId="77777777" w:rsidR="0009551A" w:rsidRPr="00EC1C00" w:rsidRDefault="0009551A" w:rsidP="005B4B8F">
      <w:pPr>
        <w:spacing w:after="0" w:line="240" w:lineRule="auto"/>
        <w:rPr>
          <w:rFonts w:ascii="Arial" w:hAnsi="Arial" w:cs="Arial"/>
          <w:sz w:val="14"/>
          <w:szCs w:val="14"/>
        </w:rPr>
      </w:pPr>
    </w:p>
    <w:p w14:paraId="4FE779E1" w14:textId="009E3755" w:rsidR="0009551A" w:rsidRPr="00EC1C00" w:rsidRDefault="0009551A" w:rsidP="005B4B8F">
      <w:pPr>
        <w:pStyle w:val="CM9"/>
        <w:spacing w:line="240" w:lineRule="auto"/>
        <w:jc w:val="both"/>
        <w:rPr>
          <w:rFonts w:cs="Arial"/>
          <w:sz w:val="20"/>
        </w:rPr>
      </w:pPr>
      <w:r w:rsidRPr="00EC1C00">
        <w:rPr>
          <w:rFonts w:cs="Arial"/>
          <w:sz w:val="20"/>
        </w:rPr>
        <w:t xml:space="preserve">Il Consiglio Direttivo del Comitato Regionale Puglia, in ottemperanza alle direttive impartite dalla Lega Nazionale Dilettanti, nella riunione del </w:t>
      </w:r>
      <w:r w:rsidRPr="00EC1C00">
        <w:rPr>
          <w:rFonts w:cs="Arial"/>
          <w:color w:val="000000"/>
          <w:sz w:val="20"/>
          <w:lang w:bidi="it-IT"/>
        </w:rPr>
        <w:t xml:space="preserve">2 Luglio 2026 </w:t>
      </w:r>
      <w:r w:rsidRPr="00EC1C00">
        <w:rPr>
          <w:rFonts w:cs="Arial"/>
          <w:sz w:val="20"/>
        </w:rPr>
        <w:t>ha deliberato l’obbligo per le Società di 1ª Categoria di partecipare con una propria squadra al Campionato Giovanile a 11 Under 18, Allievi Under 17 o Giovanissimi Under 15 indetti dal Settore per l’Attività Giovanile e Scolastica, oppure, in alternativa, al Campionato “Regionale Juniores Under 19”.</w:t>
      </w:r>
    </w:p>
    <w:p w14:paraId="628C6857" w14:textId="77777777" w:rsidR="008E4DB8" w:rsidRDefault="008E4DB8" w:rsidP="005B4B8F">
      <w:pPr>
        <w:pStyle w:val="Default"/>
        <w:jc w:val="both"/>
        <w:rPr>
          <w:rFonts w:ascii="Arial" w:hAnsi="Arial" w:cs="Arial"/>
          <w:color w:val="auto"/>
          <w:sz w:val="20"/>
          <w:szCs w:val="20"/>
        </w:rPr>
      </w:pPr>
    </w:p>
    <w:p w14:paraId="70FC606F" w14:textId="38827864" w:rsidR="0009551A" w:rsidRPr="00EC1C00" w:rsidRDefault="0009551A" w:rsidP="005B4B8F">
      <w:pPr>
        <w:pStyle w:val="Default"/>
        <w:jc w:val="both"/>
        <w:rPr>
          <w:rFonts w:ascii="Arial" w:hAnsi="Arial" w:cs="Arial"/>
          <w:sz w:val="20"/>
          <w:szCs w:val="20"/>
        </w:rPr>
      </w:pPr>
      <w:r w:rsidRPr="00EC1C00">
        <w:rPr>
          <w:rFonts w:ascii="Arial" w:hAnsi="Arial" w:cs="Arial"/>
          <w:color w:val="auto"/>
          <w:sz w:val="20"/>
          <w:szCs w:val="20"/>
        </w:rPr>
        <w:t xml:space="preserve">Alle Società di 1.a Categoria che non rispettino l’obbligo o che, se iscritte al Campionato giovanile, vi rinuncino prima dell’inizio della relativa attività, verrà addebitato un importo di € 1.000,00 quale concorso alle spese sostenute per l’organizzazione dell’attività giovanile del Comitato. </w:t>
      </w:r>
      <w:r w:rsidRPr="00EC1C00">
        <w:rPr>
          <w:rFonts w:ascii="Arial" w:hAnsi="Arial" w:cs="Arial"/>
          <w:spacing w:val="-1"/>
          <w:sz w:val="20"/>
          <w:szCs w:val="20"/>
        </w:rPr>
        <w:t>Le</w:t>
      </w:r>
      <w:r w:rsidRPr="00EC1C00">
        <w:rPr>
          <w:rFonts w:ascii="Arial" w:hAnsi="Arial" w:cs="Arial"/>
          <w:spacing w:val="48"/>
          <w:sz w:val="20"/>
          <w:szCs w:val="20"/>
        </w:rPr>
        <w:t xml:space="preserve"> </w:t>
      </w:r>
      <w:r w:rsidRPr="00EC1C00">
        <w:rPr>
          <w:rFonts w:ascii="Arial" w:hAnsi="Arial" w:cs="Arial"/>
          <w:sz w:val="20"/>
          <w:szCs w:val="20"/>
        </w:rPr>
        <w:t>Società</w:t>
      </w:r>
      <w:r w:rsidRPr="00EC1C00">
        <w:rPr>
          <w:rFonts w:ascii="Arial" w:hAnsi="Arial" w:cs="Arial"/>
          <w:spacing w:val="46"/>
          <w:sz w:val="20"/>
          <w:szCs w:val="20"/>
        </w:rPr>
        <w:t xml:space="preserve"> </w:t>
      </w:r>
      <w:r w:rsidRPr="00EC1C00">
        <w:rPr>
          <w:rFonts w:ascii="Arial" w:hAnsi="Arial" w:cs="Arial"/>
          <w:spacing w:val="-1"/>
          <w:sz w:val="20"/>
          <w:szCs w:val="20"/>
        </w:rPr>
        <w:t>possono</w:t>
      </w:r>
      <w:r w:rsidRPr="00EC1C00">
        <w:rPr>
          <w:rFonts w:ascii="Arial" w:hAnsi="Arial" w:cs="Arial"/>
          <w:spacing w:val="49"/>
          <w:sz w:val="20"/>
          <w:szCs w:val="20"/>
        </w:rPr>
        <w:t xml:space="preserve"> </w:t>
      </w:r>
      <w:r w:rsidRPr="00EC1C00">
        <w:rPr>
          <w:rFonts w:ascii="Arial" w:hAnsi="Arial" w:cs="Arial"/>
          <w:sz w:val="20"/>
          <w:szCs w:val="20"/>
        </w:rPr>
        <w:t>altresì</w:t>
      </w:r>
      <w:r w:rsidRPr="00EC1C00">
        <w:rPr>
          <w:rFonts w:ascii="Arial" w:hAnsi="Arial" w:cs="Arial"/>
          <w:spacing w:val="47"/>
          <w:sz w:val="20"/>
          <w:szCs w:val="20"/>
        </w:rPr>
        <w:t xml:space="preserve"> </w:t>
      </w:r>
      <w:r w:rsidRPr="00EC1C00">
        <w:rPr>
          <w:rFonts w:ascii="Arial" w:hAnsi="Arial" w:cs="Arial"/>
          <w:sz w:val="20"/>
          <w:szCs w:val="20"/>
        </w:rPr>
        <w:t>partecipare</w:t>
      </w:r>
      <w:r w:rsidRPr="00EC1C00">
        <w:rPr>
          <w:rFonts w:ascii="Arial" w:hAnsi="Arial" w:cs="Arial"/>
          <w:spacing w:val="47"/>
          <w:sz w:val="20"/>
          <w:szCs w:val="20"/>
        </w:rPr>
        <w:t xml:space="preserve"> </w:t>
      </w:r>
      <w:r w:rsidRPr="00EC1C00">
        <w:rPr>
          <w:rFonts w:ascii="Arial" w:hAnsi="Arial" w:cs="Arial"/>
          <w:sz w:val="20"/>
          <w:szCs w:val="20"/>
        </w:rPr>
        <w:t>con</w:t>
      </w:r>
      <w:r w:rsidRPr="00EC1C00">
        <w:rPr>
          <w:rFonts w:ascii="Arial" w:hAnsi="Arial" w:cs="Arial"/>
          <w:spacing w:val="44"/>
          <w:sz w:val="20"/>
          <w:szCs w:val="20"/>
        </w:rPr>
        <w:t xml:space="preserve"> </w:t>
      </w:r>
      <w:r w:rsidRPr="00EC1C00">
        <w:rPr>
          <w:rFonts w:ascii="Arial" w:hAnsi="Arial" w:cs="Arial"/>
          <w:sz w:val="20"/>
          <w:szCs w:val="20"/>
        </w:rPr>
        <w:t>proprie</w:t>
      </w:r>
      <w:r w:rsidRPr="00EC1C00">
        <w:rPr>
          <w:rFonts w:ascii="Arial" w:hAnsi="Arial" w:cs="Arial"/>
          <w:spacing w:val="45"/>
          <w:sz w:val="20"/>
          <w:szCs w:val="20"/>
        </w:rPr>
        <w:t xml:space="preserve"> </w:t>
      </w:r>
      <w:r w:rsidRPr="00EC1C00">
        <w:rPr>
          <w:rFonts w:ascii="Arial" w:hAnsi="Arial" w:cs="Arial"/>
          <w:spacing w:val="-1"/>
          <w:sz w:val="20"/>
          <w:szCs w:val="20"/>
        </w:rPr>
        <w:t>squadre</w:t>
      </w:r>
      <w:r w:rsidRPr="00EC1C00">
        <w:rPr>
          <w:rFonts w:ascii="Arial" w:hAnsi="Arial" w:cs="Arial"/>
          <w:spacing w:val="47"/>
          <w:sz w:val="20"/>
          <w:szCs w:val="20"/>
        </w:rPr>
        <w:t xml:space="preserve"> </w:t>
      </w:r>
      <w:r w:rsidRPr="00EC1C00">
        <w:rPr>
          <w:rFonts w:ascii="Arial" w:hAnsi="Arial" w:cs="Arial"/>
          <w:sz w:val="20"/>
          <w:szCs w:val="20"/>
        </w:rPr>
        <w:t>ad</w:t>
      </w:r>
      <w:r w:rsidRPr="00EC1C00">
        <w:rPr>
          <w:rFonts w:ascii="Arial" w:hAnsi="Arial" w:cs="Arial"/>
          <w:spacing w:val="47"/>
          <w:sz w:val="20"/>
          <w:szCs w:val="20"/>
        </w:rPr>
        <w:t xml:space="preserve"> </w:t>
      </w:r>
      <w:r w:rsidRPr="00EC1C00">
        <w:rPr>
          <w:rFonts w:ascii="Arial" w:hAnsi="Arial" w:cs="Arial"/>
          <w:sz w:val="20"/>
          <w:szCs w:val="20"/>
        </w:rPr>
        <w:t>altra</w:t>
      </w:r>
      <w:r w:rsidRPr="00EC1C00">
        <w:rPr>
          <w:rFonts w:ascii="Arial" w:hAnsi="Arial" w:cs="Arial"/>
          <w:spacing w:val="46"/>
          <w:sz w:val="20"/>
          <w:szCs w:val="20"/>
        </w:rPr>
        <w:t xml:space="preserve"> </w:t>
      </w:r>
      <w:r w:rsidRPr="00EC1C00">
        <w:rPr>
          <w:rFonts w:ascii="Arial" w:hAnsi="Arial" w:cs="Arial"/>
          <w:sz w:val="20"/>
          <w:szCs w:val="20"/>
        </w:rPr>
        <w:t>attività</w:t>
      </w:r>
      <w:r w:rsidRPr="00EC1C00">
        <w:rPr>
          <w:rFonts w:ascii="Arial" w:hAnsi="Arial" w:cs="Arial"/>
          <w:spacing w:val="48"/>
          <w:sz w:val="20"/>
          <w:szCs w:val="20"/>
        </w:rPr>
        <w:t xml:space="preserve"> </w:t>
      </w:r>
      <w:r w:rsidRPr="00EC1C00">
        <w:rPr>
          <w:rFonts w:ascii="Arial" w:hAnsi="Arial" w:cs="Arial"/>
          <w:spacing w:val="-1"/>
          <w:sz w:val="20"/>
          <w:szCs w:val="20"/>
        </w:rPr>
        <w:t>indetta</w:t>
      </w:r>
      <w:r w:rsidRPr="00EC1C00">
        <w:rPr>
          <w:rFonts w:ascii="Arial" w:hAnsi="Arial" w:cs="Arial"/>
          <w:spacing w:val="49"/>
          <w:sz w:val="20"/>
          <w:szCs w:val="20"/>
        </w:rPr>
        <w:t xml:space="preserve"> </w:t>
      </w:r>
      <w:r w:rsidRPr="00EC1C00">
        <w:rPr>
          <w:rFonts w:ascii="Arial" w:hAnsi="Arial" w:cs="Arial"/>
          <w:sz w:val="20"/>
          <w:szCs w:val="20"/>
        </w:rPr>
        <w:t>dal</w:t>
      </w:r>
      <w:r w:rsidRPr="00EC1C00">
        <w:rPr>
          <w:rFonts w:ascii="Arial" w:hAnsi="Arial" w:cs="Arial"/>
          <w:spacing w:val="45"/>
          <w:sz w:val="20"/>
          <w:szCs w:val="20"/>
        </w:rPr>
        <w:t xml:space="preserve"> </w:t>
      </w:r>
      <w:r w:rsidRPr="00EC1C00">
        <w:rPr>
          <w:rFonts w:ascii="Arial" w:hAnsi="Arial" w:cs="Arial"/>
          <w:sz w:val="20"/>
          <w:szCs w:val="20"/>
        </w:rPr>
        <w:t>Settore</w:t>
      </w:r>
      <w:r w:rsidRPr="00EC1C00">
        <w:rPr>
          <w:rFonts w:ascii="Arial" w:hAnsi="Arial" w:cs="Arial"/>
          <w:spacing w:val="46"/>
          <w:sz w:val="20"/>
          <w:szCs w:val="20"/>
        </w:rPr>
        <w:t xml:space="preserve"> </w:t>
      </w:r>
      <w:r w:rsidRPr="00EC1C00">
        <w:rPr>
          <w:rFonts w:ascii="Arial" w:hAnsi="Arial" w:cs="Arial"/>
          <w:sz w:val="20"/>
          <w:szCs w:val="20"/>
        </w:rPr>
        <w:t>per</w:t>
      </w:r>
      <w:r w:rsidRPr="00EC1C00">
        <w:rPr>
          <w:rFonts w:ascii="Arial" w:hAnsi="Arial" w:cs="Arial"/>
          <w:spacing w:val="56"/>
          <w:w w:val="99"/>
          <w:sz w:val="20"/>
          <w:szCs w:val="20"/>
        </w:rPr>
        <w:t xml:space="preserve"> </w:t>
      </w:r>
      <w:r w:rsidRPr="00EC1C00">
        <w:rPr>
          <w:rFonts w:ascii="Arial" w:hAnsi="Arial" w:cs="Arial"/>
          <w:spacing w:val="-1"/>
          <w:sz w:val="20"/>
          <w:szCs w:val="20"/>
        </w:rPr>
        <w:t>l’Attività</w:t>
      </w:r>
      <w:r w:rsidRPr="00EC1C00">
        <w:rPr>
          <w:rFonts w:ascii="Arial" w:hAnsi="Arial" w:cs="Arial"/>
          <w:spacing w:val="-8"/>
          <w:sz w:val="20"/>
          <w:szCs w:val="20"/>
        </w:rPr>
        <w:t xml:space="preserve"> </w:t>
      </w:r>
      <w:r w:rsidRPr="00EC1C00">
        <w:rPr>
          <w:rFonts w:ascii="Arial" w:hAnsi="Arial" w:cs="Arial"/>
          <w:spacing w:val="-1"/>
          <w:sz w:val="20"/>
          <w:szCs w:val="20"/>
        </w:rPr>
        <w:t>Giovanile</w:t>
      </w:r>
      <w:r w:rsidRPr="00EC1C00">
        <w:rPr>
          <w:rFonts w:ascii="Arial" w:hAnsi="Arial" w:cs="Arial"/>
          <w:spacing w:val="-7"/>
          <w:sz w:val="20"/>
          <w:szCs w:val="20"/>
        </w:rPr>
        <w:t xml:space="preserve"> </w:t>
      </w:r>
      <w:r w:rsidRPr="00EC1C00">
        <w:rPr>
          <w:rFonts w:ascii="Arial" w:hAnsi="Arial" w:cs="Arial"/>
          <w:sz w:val="20"/>
          <w:szCs w:val="20"/>
        </w:rPr>
        <w:t>e</w:t>
      </w:r>
      <w:r w:rsidRPr="00EC1C00">
        <w:rPr>
          <w:rFonts w:ascii="Arial" w:hAnsi="Arial" w:cs="Arial"/>
          <w:spacing w:val="-7"/>
          <w:sz w:val="20"/>
          <w:szCs w:val="20"/>
        </w:rPr>
        <w:t xml:space="preserve"> </w:t>
      </w:r>
      <w:r w:rsidRPr="00EC1C00">
        <w:rPr>
          <w:rFonts w:ascii="Arial" w:hAnsi="Arial" w:cs="Arial"/>
          <w:sz w:val="20"/>
          <w:szCs w:val="20"/>
        </w:rPr>
        <w:t>Scolastica,</w:t>
      </w:r>
      <w:r w:rsidRPr="00EC1C00">
        <w:rPr>
          <w:rFonts w:ascii="Arial" w:hAnsi="Arial" w:cs="Arial"/>
          <w:spacing w:val="-7"/>
          <w:sz w:val="20"/>
          <w:szCs w:val="20"/>
        </w:rPr>
        <w:t xml:space="preserve"> </w:t>
      </w:r>
      <w:r w:rsidRPr="00EC1C00">
        <w:rPr>
          <w:rFonts w:ascii="Arial" w:hAnsi="Arial" w:cs="Arial"/>
          <w:sz w:val="20"/>
          <w:szCs w:val="20"/>
        </w:rPr>
        <w:t>con</w:t>
      </w:r>
      <w:r w:rsidRPr="00EC1C00">
        <w:rPr>
          <w:rFonts w:ascii="Arial" w:hAnsi="Arial" w:cs="Arial"/>
          <w:spacing w:val="-8"/>
          <w:sz w:val="20"/>
          <w:szCs w:val="20"/>
        </w:rPr>
        <w:t xml:space="preserve"> </w:t>
      </w:r>
      <w:r w:rsidRPr="00EC1C00">
        <w:rPr>
          <w:rFonts w:ascii="Arial" w:hAnsi="Arial" w:cs="Arial"/>
          <w:spacing w:val="-1"/>
          <w:sz w:val="20"/>
          <w:szCs w:val="20"/>
        </w:rPr>
        <w:t>l’osservanza</w:t>
      </w:r>
      <w:r w:rsidRPr="00EC1C00">
        <w:rPr>
          <w:rFonts w:ascii="Arial" w:hAnsi="Arial" w:cs="Arial"/>
          <w:spacing w:val="-8"/>
          <w:sz w:val="20"/>
          <w:szCs w:val="20"/>
        </w:rPr>
        <w:t xml:space="preserve"> </w:t>
      </w:r>
      <w:r w:rsidRPr="00EC1C00">
        <w:rPr>
          <w:rFonts w:ascii="Arial" w:hAnsi="Arial" w:cs="Arial"/>
          <w:sz w:val="20"/>
          <w:szCs w:val="20"/>
        </w:rPr>
        <w:t>delle</w:t>
      </w:r>
      <w:r w:rsidRPr="00EC1C00">
        <w:rPr>
          <w:rFonts w:ascii="Arial" w:hAnsi="Arial" w:cs="Arial"/>
          <w:spacing w:val="-7"/>
          <w:sz w:val="20"/>
          <w:szCs w:val="20"/>
        </w:rPr>
        <w:t xml:space="preserve"> </w:t>
      </w:r>
      <w:r w:rsidRPr="00EC1C00">
        <w:rPr>
          <w:rFonts w:ascii="Arial" w:hAnsi="Arial" w:cs="Arial"/>
          <w:sz w:val="20"/>
          <w:szCs w:val="20"/>
        </w:rPr>
        <w:t>disposizioni</w:t>
      </w:r>
      <w:r w:rsidRPr="00EC1C00">
        <w:rPr>
          <w:rFonts w:ascii="Arial" w:hAnsi="Arial" w:cs="Arial"/>
          <w:spacing w:val="-8"/>
          <w:sz w:val="20"/>
          <w:szCs w:val="20"/>
        </w:rPr>
        <w:t xml:space="preserve"> </w:t>
      </w:r>
      <w:r w:rsidRPr="00EC1C00">
        <w:rPr>
          <w:rFonts w:ascii="Arial" w:hAnsi="Arial" w:cs="Arial"/>
          <w:spacing w:val="-1"/>
          <w:sz w:val="20"/>
          <w:szCs w:val="20"/>
        </w:rPr>
        <w:t>all’uopo</w:t>
      </w:r>
      <w:r w:rsidRPr="00EC1C00">
        <w:rPr>
          <w:rFonts w:ascii="Arial" w:hAnsi="Arial" w:cs="Arial"/>
          <w:spacing w:val="-6"/>
          <w:sz w:val="20"/>
          <w:szCs w:val="20"/>
        </w:rPr>
        <w:t xml:space="preserve"> </w:t>
      </w:r>
      <w:r w:rsidRPr="00EC1C00">
        <w:rPr>
          <w:rFonts w:ascii="Arial" w:hAnsi="Arial" w:cs="Arial"/>
          <w:spacing w:val="-1"/>
          <w:sz w:val="20"/>
          <w:szCs w:val="20"/>
        </w:rPr>
        <w:t>previste.</w:t>
      </w:r>
    </w:p>
    <w:p w14:paraId="59237CA1" w14:textId="77777777" w:rsidR="008E4DB8" w:rsidRDefault="008E4DB8" w:rsidP="005B4B8F">
      <w:pPr>
        <w:pStyle w:val="Corpotesto"/>
        <w:ind w:right="-1"/>
        <w:jc w:val="both"/>
        <w:rPr>
          <w:rFonts w:ascii="Arial" w:hAnsi="Arial" w:cs="Arial"/>
          <w:spacing w:val="-1"/>
          <w:sz w:val="20"/>
          <w:szCs w:val="20"/>
        </w:rPr>
      </w:pPr>
    </w:p>
    <w:p w14:paraId="0BFA7F7F" w14:textId="1DA65B9B" w:rsidR="00EC1C00" w:rsidRDefault="0009551A" w:rsidP="00107100">
      <w:pPr>
        <w:pStyle w:val="Corpotesto"/>
        <w:ind w:right="-1"/>
        <w:jc w:val="both"/>
        <w:rPr>
          <w:rFonts w:ascii="Arial" w:hAnsi="Arial" w:cs="Arial"/>
          <w:sz w:val="20"/>
          <w:szCs w:val="20"/>
          <w:lang w:val="it"/>
        </w:rPr>
      </w:pPr>
      <w:r w:rsidRPr="00EC1C00">
        <w:rPr>
          <w:rFonts w:ascii="Arial" w:hAnsi="Arial" w:cs="Arial"/>
          <w:spacing w:val="-1"/>
          <w:sz w:val="20"/>
          <w:szCs w:val="20"/>
        </w:rPr>
        <w:t>La</w:t>
      </w:r>
      <w:r w:rsidRPr="00EC1C00">
        <w:rPr>
          <w:rFonts w:ascii="Arial" w:hAnsi="Arial" w:cs="Arial"/>
          <w:spacing w:val="-5"/>
          <w:sz w:val="20"/>
          <w:szCs w:val="20"/>
        </w:rPr>
        <w:t xml:space="preserve"> </w:t>
      </w:r>
      <w:r w:rsidRPr="00EC1C00">
        <w:rPr>
          <w:rFonts w:ascii="Arial" w:hAnsi="Arial" w:cs="Arial"/>
          <w:sz w:val="20"/>
          <w:szCs w:val="20"/>
        </w:rPr>
        <w:t>partecipazione</w:t>
      </w:r>
      <w:r w:rsidRPr="00EC1C00">
        <w:rPr>
          <w:rFonts w:ascii="Arial" w:hAnsi="Arial" w:cs="Arial"/>
          <w:spacing w:val="-4"/>
          <w:sz w:val="20"/>
          <w:szCs w:val="20"/>
        </w:rPr>
        <w:t xml:space="preserve"> </w:t>
      </w:r>
      <w:r w:rsidRPr="00EC1C00">
        <w:rPr>
          <w:rFonts w:ascii="Arial" w:hAnsi="Arial" w:cs="Arial"/>
          <w:sz w:val="20"/>
          <w:szCs w:val="20"/>
        </w:rPr>
        <w:t>a</w:t>
      </w:r>
      <w:r w:rsidRPr="00EC1C00">
        <w:rPr>
          <w:rFonts w:ascii="Arial" w:hAnsi="Arial" w:cs="Arial"/>
          <w:spacing w:val="-3"/>
          <w:sz w:val="20"/>
          <w:szCs w:val="20"/>
        </w:rPr>
        <w:t xml:space="preserve"> </w:t>
      </w:r>
      <w:r w:rsidRPr="00EC1C00">
        <w:rPr>
          <w:rFonts w:ascii="Arial" w:hAnsi="Arial" w:cs="Arial"/>
          <w:sz w:val="20"/>
          <w:szCs w:val="20"/>
        </w:rPr>
        <w:t>tali</w:t>
      </w:r>
      <w:r w:rsidRPr="00EC1C00">
        <w:rPr>
          <w:rFonts w:ascii="Arial" w:hAnsi="Arial" w:cs="Arial"/>
          <w:spacing w:val="-2"/>
          <w:sz w:val="20"/>
          <w:szCs w:val="20"/>
        </w:rPr>
        <w:t xml:space="preserve"> </w:t>
      </w:r>
      <w:r w:rsidRPr="00EC1C00">
        <w:rPr>
          <w:rFonts w:ascii="Arial" w:hAnsi="Arial" w:cs="Arial"/>
          <w:sz w:val="20"/>
          <w:szCs w:val="20"/>
        </w:rPr>
        <w:t>attività,</w:t>
      </w:r>
      <w:r w:rsidRPr="00EC1C00">
        <w:rPr>
          <w:rFonts w:ascii="Arial" w:hAnsi="Arial" w:cs="Arial"/>
          <w:spacing w:val="-4"/>
          <w:sz w:val="20"/>
          <w:szCs w:val="20"/>
        </w:rPr>
        <w:t xml:space="preserve"> </w:t>
      </w:r>
      <w:r w:rsidRPr="00EC1C00">
        <w:rPr>
          <w:rFonts w:ascii="Arial" w:hAnsi="Arial" w:cs="Arial"/>
          <w:spacing w:val="-1"/>
          <w:sz w:val="20"/>
          <w:szCs w:val="20"/>
        </w:rPr>
        <w:t>ivi</w:t>
      </w:r>
      <w:r w:rsidRPr="00EC1C00">
        <w:rPr>
          <w:rFonts w:ascii="Arial" w:hAnsi="Arial" w:cs="Arial"/>
          <w:spacing w:val="-5"/>
          <w:sz w:val="20"/>
          <w:szCs w:val="20"/>
        </w:rPr>
        <w:t xml:space="preserve"> </w:t>
      </w:r>
      <w:r w:rsidRPr="00EC1C00">
        <w:rPr>
          <w:rFonts w:ascii="Arial" w:hAnsi="Arial" w:cs="Arial"/>
          <w:sz w:val="20"/>
          <w:szCs w:val="20"/>
        </w:rPr>
        <w:t>compresi</w:t>
      </w:r>
      <w:r w:rsidRPr="00EC1C00">
        <w:rPr>
          <w:rFonts w:ascii="Arial" w:hAnsi="Arial" w:cs="Arial"/>
          <w:spacing w:val="-5"/>
          <w:sz w:val="20"/>
          <w:szCs w:val="20"/>
        </w:rPr>
        <w:t xml:space="preserve"> </w:t>
      </w:r>
      <w:r w:rsidRPr="00EC1C00">
        <w:rPr>
          <w:rFonts w:ascii="Arial" w:hAnsi="Arial" w:cs="Arial"/>
          <w:sz w:val="20"/>
          <w:szCs w:val="20"/>
        </w:rPr>
        <w:t>i</w:t>
      </w:r>
      <w:r w:rsidRPr="00EC1C00">
        <w:rPr>
          <w:rFonts w:ascii="Arial" w:hAnsi="Arial" w:cs="Arial"/>
          <w:spacing w:val="-3"/>
          <w:sz w:val="20"/>
          <w:szCs w:val="20"/>
        </w:rPr>
        <w:t xml:space="preserve"> </w:t>
      </w:r>
      <w:r w:rsidRPr="00EC1C00">
        <w:rPr>
          <w:rFonts w:ascii="Arial" w:hAnsi="Arial" w:cs="Arial"/>
          <w:sz w:val="20"/>
          <w:szCs w:val="20"/>
        </w:rPr>
        <w:t>Campionati</w:t>
      </w:r>
      <w:r w:rsidRPr="00EC1C00">
        <w:rPr>
          <w:rFonts w:ascii="Arial" w:hAnsi="Arial" w:cs="Arial"/>
          <w:spacing w:val="-2"/>
          <w:sz w:val="20"/>
          <w:szCs w:val="20"/>
        </w:rPr>
        <w:t xml:space="preserve"> </w:t>
      </w:r>
      <w:r w:rsidRPr="00EC1C00">
        <w:rPr>
          <w:rFonts w:ascii="Arial" w:hAnsi="Arial" w:cs="Arial"/>
          <w:spacing w:val="-1"/>
          <w:sz w:val="20"/>
          <w:szCs w:val="20"/>
        </w:rPr>
        <w:t>Regionali</w:t>
      </w:r>
      <w:r w:rsidRPr="00EC1C00">
        <w:rPr>
          <w:rFonts w:ascii="Arial" w:hAnsi="Arial" w:cs="Arial"/>
          <w:spacing w:val="-3"/>
          <w:sz w:val="20"/>
          <w:szCs w:val="20"/>
        </w:rPr>
        <w:t xml:space="preserve"> </w:t>
      </w:r>
      <w:r w:rsidRPr="00EC1C00">
        <w:rPr>
          <w:rFonts w:ascii="Arial" w:hAnsi="Arial" w:cs="Arial"/>
          <w:spacing w:val="-1"/>
          <w:sz w:val="20"/>
          <w:szCs w:val="20"/>
        </w:rPr>
        <w:t>femminili,</w:t>
      </w:r>
      <w:r w:rsidRPr="00EC1C00">
        <w:rPr>
          <w:rFonts w:ascii="Arial" w:hAnsi="Arial" w:cs="Arial"/>
          <w:spacing w:val="-2"/>
          <w:sz w:val="20"/>
          <w:szCs w:val="20"/>
        </w:rPr>
        <w:t xml:space="preserve"> </w:t>
      </w:r>
      <w:r w:rsidRPr="00EC1C00">
        <w:rPr>
          <w:rFonts w:ascii="Arial" w:hAnsi="Arial" w:cs="Arial"/>
          <w:spacing w:val="-1"/>
          <w:sz w:val="20"/>
          <w:szCs w:val="20"/>
        </w:rPr>
        <w:t>sia</w:t>
      </w:r>
      <w:r w:rsidRPr="00EC1C00">
        <w:rPr>
          <w:rFonts w:ascii="Arial" w:hAnsi="Arial" w:cs="Arial"/>
          <w:spacing w:val="-5"/>
          <w:sz w:val="20"/>
          <w:szCs w:val="20"/>
        </w:rPr>
        <w:t xml:space="preserve"> </w:t>
      </w:r>
      <w:r w:rsidRPr="00EC1C00">
        <w:rPr>
          <w:rFonts w:ascii="Arial" w:hAnsi="Arial" w:cs="Arial"/>
          <w:sz w:val="20"/>
          <w:szCs w:val="20"/>
        </w:rPr>
        <w:t>di</w:t>
      </w:r>
      <w:r w:rsidRPr="00EC1C00">
        <w:rPr>
          <w:rFonts w:ascii="Arial" w:hAnsi="Arial" w:cs="Arial"/>
          <w:spacing w:val="-2"/>
          <w:sz w:val="20"/>
          <w:szCs w:val="20"/>
        </w:rPr>
        <w:t xml:space="preserve"> </w:t>
      </w:r>
      <w:r w:rsidRPr="00EC1C00">
        <w:rPr>
          <w:rFonts w:ascii="Arial" w:hAnsi="Arial" w:cs="Arial"/>
          <w:spacing w:val="-1"/>
          <w:sz w:val="20"/>
          <w:szCs w:val="20"/>
        </w:rPr>
        <w:t>Lega</w:t>
      </w:r>
      <w:r w:rsidRPr="00EC1C00">
        <w:rPr>
          <w:rFonts w:ascii="Arial" w:hAnsi="Arial" w:cs="Arial"/>
          <w:spacing w:val="-5"/>
          <w:sz w:val="20"/>
          <w:szCs w:val="20"/>
        </w:rPr>
        <w:t xml:space="preserve"> </w:t>
      </w:r>
      <w:r w:rsidRPr="00EC1C00">
        <w:rPr>
          <w:rFonts w:ascii="Arial" w:hAnsi="Arial" w:cs="Arial"/>
          <w:sz w:val="20"/>
          <w:szCs w:val="20"/>
        </w:rPr>
        <w:t>che</w:t>
      </w:r>
      <w:r w:rsidRPr="00EC1C00">
        <w:rPr>
          <w:rFonts w:ascii="Arial" w:hAnsi="Arial" w:cs="Arial"/>
          <w:spacing w:val="-1"/>
          <w:sz w:val="20"/>
          <w:szCs w:val="20"/>
        </w:rPr>
        <w:t xml:space="preserve"> giovanili,</w:t>
      </w:r>
      <w:r w:rsidRPr="00EC1C00">
        <w:rPr>
          <w:rFonts w:ascii="Arial" w:hAnsi="Arial" w:cs="Arial"/>
          <w:spacing w:val="71"/>
          <w:w w:val="99"/>
          <w:sz w:val="20"/>
          <w:szCs w:val="20"/>
        </w:rPr>
        <w:t xml:space="preserve"> </w:t>
      </w:r>
      <w:r w:rsidRPr="00EC1C00">
        <w:rPr>
          <w:rFonts w:ascii="Arial" w:hAnsi="Arial" w:cs="Arial"/>
          <w:sz w:val="20"/>
          <w:szCs w:val="20"/>
        </w:rPr>
        <w:t>aventi</w:t>
      </w:r>
      <w:r w:rsidRPr="00EC1C00">
        <w:rPr>
          <w:rFonts w:ascii="Arial" w:hAnsi="Arial" w:cs="Arial"/>
          <w:spacing w:val="32"/>
          <w:sz w:val="20"/>
          <w:szCs w:val="20"/>
        </w:rPr>
        <w:t xml:space="preserve"> </w:t>
      </w:r>
      <w:r w:rsidRPr="00EC1C00">
        <w:rPr>
          <w:rFonts w:ascii="Arial" w:hAnsi="Arial" w:cs="Arial"/>
          <w:spacing w:val="-1"/>
          <w:sz w:val="20"/>
          <w:szCs w:val="20"/>
        </w:rPr>
        <w:t>esclusivamente</w:t>
      </w:r>
      <w:r w:rsidRPr="00EC1C00">
        <w:rPr>
          <w:rFonts w:ascii="Arial" w:hAnsi="Arial" w:cs="Arial"/>
          <w:spacing w:val="32"/>
          <w:sz w:val="20"/>
          <w:szCs w:val="20"/>
        </w:rPr>
        <w:t xml:space="preserve"> </w:t>
      </w:r>
      <w:r w:rsidRPr="00EC1C00">
        <w:rPr>
          <w:rFonts w:ascii="Arial" w:hAnsi="Arial" w:cs="Arial"/>
          <w:sz w:val="20"/>
          <w:szCs w:val="20"/>
        </w:rPr>
        <w:t>carattere</w:t>
      </w:r>
      <w:r w:rsidRPr="00EC1C00">
        <w:rPr>
          <w:rFonts w:ascii="Arial" w:hAnsi="Arial" w:cs="Arial"/>
          <w:spacing w:val="34"/>
          <w:sz w:val="20"/>
          <w:szCs w:val="20"/>
        </w:rPr>
        <w:t xml:space="preserve"> </w:t>
      </w:r>
      <w:r w:rsidRPr="00EC1C00">
        <w:rPr>
          <w:rFonts w:ascii="Arial" w:hAnsi="Arial" w:cs="Arial"/>
          <w:sz w:val="20"/>
          <w:szCs w:val="20"/>
        </w:rPr>
        <w:t>agonistico,</w:t>
      </w:r>
      <w:r w:rsidRPr="00EC1C00">
        <w:rPr>
          <w:rFonts w:ascii="Arial" w:hAnsi="Arial" w:cs="Arial"/>
          <w:spacing w:val="33"/>
          <w:sz w:val="20"/>
          <w:szCs w:val="20"/>
        </w:rPr>
        <w:t xml:space="preserve"> </w:t>
      </w:r>
      <w:r w:rsidRPr="00EC1C00">
        <w:rPr>
          <w:rFonts w:ascii="Arial" w:hAnsi="Arial" w:cs="Arial"/>
          <w:spacing w:val="-1"/>
          <w:sz w:val="20"/>
          <w:szCs w:val="20"/>
        </w:rPr>
        <w:t>indetti</w:t>
      </w:r>
      <w:r w:rsidRPr="00EC1C00">
        <w:rPr>
          <w:rFonts w:ascii="Arial" w:hAnsi="Arial" w:cs="Arial"/>
          <w:spacing w:val="32"/>
          <w:sz w:val="20"/>
          <w:szCs w:val="20"/>
        </w:rPr>
        <w:t xml:space="preserve"> </w:t>
      </w:r>
      <w:r w:rsidRPr="00EC1C00">
        <w:rPr>
          <w:rFonts w:ascii="Arial" w:hAnsi="Arial" w:cs="Arial"/>
          <w:sz w:val="20"/>
          <w:szCs w:val="20"/>
        </w:rPr>
        <w:t>dalla</w:t>
      </w:r>
      <w:r w:rsidRPr="00EC1C00">
        <w:rPr>
          <w:rFonts w:ascii="Arial" w:hAnsi="Arial" w:cs="Arial"/>
          <w:spacing w:val="36"/>
          <w:sz w:val="20"/>
          <w:szCs w:val="20"/>
        </w:rPr>
        <w:t xml:space="preserve"> </w:t>
      </w:r>
      <w:r w:rsidRPr="00EC1C00">
        <w:rPr>
          <w:rFonts w:ascii="Arial" w:hAnsi="Arial" w:cs="Arial"/>
          <w:sz w:val="20"/>
          <w:szCs w:val="20"/>
        </w:rPr>
        <w:t>L.N.D.</w:t>
      </w:r>
      <w:r w:rsidRPr="00EC1C00">
        <w:rPr>
          <w:rFonts w:ascii="Arial" w:hAnsi="Arial" w:cs="Arial"/>
          <w:spacing w:val="33"/>
          <w:sz w:val="20"/>
          <w:szCs w:val="20"/>
        </w:rPr>
        <w:t xml:space="preserve"> </w:t>
      </w:r>
      <w:r w:rsidRPr="00EC1C00">
        <w:rPr>
          <w:rFonts w:ascii="Arial" w:hAnsi="Arial" w:cs="Arial"/>
          <w:sz w:val="20"/>
          <w:szCs w:val="20"/>
        </w:rPr>
        <w:t>o</w:t>
      </w:r>
      <w:r w:rsidRPr="00EC1C00">
        <w:rPr>
          <w:rFonts w:ascii="Arial" w:hAnsi="Arial" w:cs="Arial"/>
          <w:spacing w:val="33"/>
          <w:sz w:val="20"/>
          <w:szCs w:val="20"/>
        </w:rPr>
        <w:t xml:space="preserve"> </w:t>
      </w:r>
      <w:r w:rsidRPr="00EC1C00">
        <w:rPr>
          <w:rFonts w:ascii="Arial" w:hAnsi="Arial" w:cs="Arial"/>
          <w:sz w:val="20"/>
          <w:szCs w:val="20"/>
        </w:rPr>
        <w:t>dal</w:t>
      </w:r>
      <w:r w:rsidRPr="00EC1C00">
        <w:rPr>
          <w:rFonts w:ascii="Arial" w:hAnsi="Arial" w:cs="Arial"/>
          <w:spacing w:val="33"/>
          <w:sz w:val="20"/>
          <w:szCs w:val="20"/>
        </w:rPr>
        <w:t xml:space="preserve"> </w:t>
      </w:r>
      <w:r w:rsidRPr="00EC1C00">
        <w:rPr>
          <w:rFonts w:ascii="Arial" w:hAnsi="Arial" w:cs="Arial"/>
          <w:sz w:val="20"/>
          <w:szCs w:val="20"/>
        </w:rPr>
        <w:t>Settore</w:t>
      </w:r>
      <w:r w:rsidRPr="00EC1C00">
        <w:rPr>
          <w:rFonts w:ascii="Arial" w:hAnsi="Arial" w:cs="Arial"/>
          <w:spacing w:val="33"/>
          <w:sz w:val="20"/>
          <w:szCs w:val="20"/>
        </w:rPr>
        <w:t xml:space="preserve"> </w:t>
      </w:r>
      <w:r w:rsidRPr="00EC1C00">
        <w:rPr>
          <w:rFonts w:ascii="Arial" w:hAnsi="Arial" w:cs="Arial"/>
          <w:sz w:val="20"/>
          <w:szCs w:val="20"/>
        </w:rPr>
        <w:t>Giovanile</w:t>
      </w:r>
      <w:r w:rsidRPr="00EC1C00">
        <w:rPr>
          <w:rFonts w:ascii="Arial" w:hAnsi="Arial" w:cs="Arial"/>
          <w:spacing w:val="35"/>
          <w:sz w:val="20"/>
          <w:szCs w:val="20"/>
        </w:rPr>
        <w:t xml:space="preserve"> </w:t>
      </w:r>
      <w:r w:rsidRPr="00EC1C00">
        <w:rPr>
          <w:rFonts w:ascii="Arial" w:hAnsi="Arial" w:cs="Arial"/>
          <w:sz w:val="20"/>
          <w:szCs w:val="20"/>
        </w:rPr>
        <w:t>e</w:t>
      </w:r>
      <w:r w:rsidRPr="00EC1C00">
        <w:rPr>
          <w:rFonts w:ascii="Arial" w:hAnsi="Arial" w:cs="Arial"/>
          <w:spacing w:val="33"/>
          <w:sz w:val="20"/>
          <w:szCs w:val="20"/>
        </w:rPr>
        <w:t xml:space="preserve"> </w:t>
      </w:r>
      <w:r w:rsidRPr="00EC1C00">
        <w:rPr>
          <w:rFonts w:ascii="Arial" w:hAnsi="Arial" w:cs="Arial"/>
          <w:sz w:val="20"/>
          <w:szCs w:val="20"/>
        </w:rPr>
        <w:t>Scolastico,</w:t>
      </w:r>
      <w:r w:rsidRPr="00EC1C00">
        <w:rPr>
          <w:rFonts w:ascii="Arial" w:hAnsi="Arial" w:cs="Arial"/>
          <w:spacing w:val="48"/>
          <w:w w:val="99"/>
          <w:sz w:val="20"/>
          <w:szCs w:val="20"/>
        </w:rPr>
        <w:t xml:space="preserve"> </w:t>
      </w:r>
      <w:r w:rsidRPr="00EC1C00">
        <w:rPr>
          <w:rFonts w:ascii="Arial" w:hAnsi="Arial" w:cs="Arial"/>
          <w:sz w:val="20"/>
          <w:szCs w:val="20"/>
        </w:rPr>
        <w:t>oppure</w:t>
      </w:r>
      <w:r w:rsidRPr="00EC1C00">
        <w:rPr>
          <w:rFonts w:ascii="Arial" w:hAnsi="Arial" w:cs="Arial"/>
          <w:spacing w:val="19"/>
          <w:sz w:val="20"/>
          <w:szCs w:val="20"/>
        </w:rPr>
        <w:t xml:space="preserve"> </w:t>
      </w:r>
      <w:r w:rsidRPr="00EC1C00">
        <w:rPr>
          <w:rFonts w:ascii="Arial" w:hAnsi="Arial" w:cs="Arial"/>
          <w:sz w:val="20"/>
          <w:szCs w:val="20"/>
        </w:rPr>
        <w:t>ad</w:t>
      </w:r>
      <w:r w:rsidRPr="00EC1C00">
        <w:rPr>
          <w:rFonts w:ascii="Arial" w:hAnsi="Arial" w:cs="Arial"/>
          <w:spacing w:val="21"/>
          <w:sz w:val="20"/>
          <w:szCs w:val="20"/>
        </w:rPr>
        <w:t xml:space="preserve"> </w:t>
      </w:r>
      <w:r w:rsidRPr="00EC1C00">
        <w:rPr>
          <w:rFonts w:ascii="Arial" w:hAnsi="Arial" w:cs="Arial"/>
          <w:spacing w:val="-1"/>
          <w:sz w:val="20"/>
          <w:szCs w:val="20"/>
        </w:rPr>
        <w:t>attività</w:t>
      </w:r>
      <w:r w:rsidRPr="00EC1C00">
        <w:rPr>
          <w:rFonts w:ascii="Arial" w:hAnsi="Arial" w:cs="Arial"/>
          <w:spacing w:val="19"/>
          <w:sz w:val="20"/>
          <w:szCs w:val="20"/>
        </w:rPr>
        <w:t xml:space="preserve"> </w:t>
      </w:r>
      <w:r w:rsidRPr="00EC1C00">
        <w:rPr>
          <w:rFonts w:ascii="Arial" w:hAnsi="Arial" w:cs="Arial"/>
          <w:sz w:val="20"/>
          <w:szCs w:val="20"/>
        </w:rPr>
        <w:t>delle</w:t>
      </w:r>
      <w:r w:rsidRPr="00EC1C00">
        <w:rPr>
          <w:rFonts w:ascii="Arial" w:hAnsi="Arial" w:cs="Arial"/>
          <w:spacing w:val="20"/>
          <w:sz w:val="20"/>
          <w:szCs w:val="20"/>
        </w:rPr>
        <w:t xml:space="preserve"> </w:t>
      </w:r>
      <w:r w:rsidRPr="00EC1C00">
        <w:rPr>
          <w:rFonts w:ascii="Arial" w:hAnsi="Arial" w:cs="Arial"/>
          <w:sz w:val="20"/>
          <w:szCs w:val="20"/>
        </w:rPr>
        <w:t>categorie</w:t>
      </w:r>
      <w:r w:rsidRPr="00EC1C00">
        <w:rPr>
          <w:rFonts w:ascii="Arial" w:hAnsi="Arial" w:cs="Arial"/>
          <w:spacing w:val="19"/>
          <w:sz w:val="20"/>
          <w:szCs w:val="20"/>
        </w:rPr>
        <w:t xml:space="preserve"> </w:t>
      </w:r>
      <w:r w:rsidRPr="00EC1C00">
        <w:rPr>
          <w:rFonts w:ascii="Arial" w:hAnsi="Arial" w:cs="Arial"/>
          <w:spacing w:val="-1"/>
          <w:sz w:val="20"/>
          <w:szCs w:val="20"/>
        </w:rPr>
        <w:t>Allievi</w:t>
      </w:r>
      <w:r w:rsidRPr="00EC1C00">
        <w:rPr>
          <w:rFonts w:ascii="Arial" w:hAnsi="Arial" w:cs="Arial"/>
          <w:spacing w:val="20"/>
          <w:sz w:val="20"/>
          <w:szCs w:val="20"/>
        </w:rPr>
        <w:t xml:space="preserve"> </w:t>
      </w:r>
      <w:r w:rsidRPr="00EC1C00">
        <w:rPr>
          <w:rFonts w:ascii="Arial" w:hAnsi="Arial" w:cs="Arial"/>
          <w:sz w:val="20"/>
          <w:szCs w:val="20"/>
        </w:rPr>
        <w:t>(Under</w:t>
      </w:r>
      <w:r w:rsidRPr="00EC1C00">
        <w:rPr>
          <w:rFonts w:ascii="Arial" w:hAnsi="Arial" w:cs="Arial"/>
          <w:spacing w:val="20"/>
          <w:sz w:val="20"/>
          <w:szCs w:val="20"/>
        </w:rPr>
        <w:t xml:space="preserve"> </w:t>
      </w:r>
      <w:r w:rsidRPr="00EC1C00">
        <w:rPr>
          <w:rFonts w:ascii="Arial" w:hAnsi="Arial" w:cs="Arial"/>
          <w:sz w:val="20"/>
          <w:szCs w:val="20"/>
        </w:rPr>
        <w:t>17)</w:t>
      </w:r>
      <w:r w:rsidRPr="00EC1C00">
        <w:rPr>
          <w:rFonts w:ascii="Arial" w:hAnsi="Arial" w:cs="Arial"/>
          <w:spacing w:val="20"/>
          <w:sz w:val="20"/>
          <w:szCs w:val="20"/>
        </w:rPr>
        <w:t xml:space="preserve"> </w:t>
      </w:r>
      <w:r w:rsidRPr="00EC1C00">
        <w:rPr>
          <w:rFonts w:ascii="Arial" w:hAnsi="Arial" w:cs="Arial"/>
          <w:sz w:val="20"/>
          <w:szCs w:val="20"/>
        </w:rPr>
        <w:t>e</w:t>
      </w:r>
      <w:r w:rsidRPr="00EC1C00">
        <w:rPr>
          <w:rFonts w:ascii="Arial" w:hAnsi="Arial" w:cs="Arial"/>
          <w:spacing w:val="19"/>
          <w:sz w:val="20"/>
          <w:szCs w:val="20"/>
        </w:rPr>
        <w:t xml:space="preserve"> </w:t>
      </w:r>
      <w:r w:rsidRPr="00EC1C00">
        <w:rPr>
          <w:rFonts w:ascii="Arial" w:hAnsi="Arial" w:cs="Arial"/>
          <w:sz w:val="20"/>
          <w:szCs w:val="20"/>
        </w:rPr>
        <w:t>Giovanissimi</w:t>
      </w:r>
      <w:r w:rsidRPr="00EC1C00">
        <w:rPr>
          <w:rFonts w:ascii="Arial" w:hAnsi="Arial" w:cs="Arial"/>
          <w:spacing w:val="20"/>
          <w:sz w:val="20"/>
          <w:szCs w:val="20"/>
        </w:rPr>
        <w:t xml:space="preserve"> </w:t>
      </w:r>
      <w:r w:rsidRPr="00EC1C00">
        <w:rPr>
          <w:rFonts w:ascii="Arial" w:hAnsi="Arial" w:cs="Arial"/>
          <w:sz w:val="20"/>
          <w:szCs w:val="20"/>
        </w:rPr>
        <w:t>(Under</w:t>
      </w:r>
      <w:r w:rsidRPr="00EC1C00">
        <w:rPr>
          <w:rFonts w:ascii="Arial" w:hAnsi="Arial" w:cs="Arial"/>
          <w:spacing w:val="29"/>
          <w:sz w:val="20"/>
          <w:szCs w:val="20"/>
        </w:rPr>
        <w:t xml:space="preserve"> </w:t>
      </w:r>
      <w:r w:rsidRPr="00EC1C00">
        <w:rPr>
          <w:rFonts w:ascii="Arial" w:hAnsi="Arial" w:cs="Arial"/>
          <w:sz w:val="20"/>
          <w:szCs w:val="20"/>
        </w:rPr>
        <w:t>15)</w:t>
      </w:r>
      <w:r w:rsidRPr="00EC1C00">
        <w:rPr>
          <w:rFonts w:ascii="Arial" w:hAnsi="Arial" w:cs="Arial"/>
          <w:spacing w:val="19"/>
          <w:sz w:val="20"/>
          <w:szCs w:val="20"/>
        </w:rPr>
        <w:t xml:space="preserve"> </w:t>
      </w:r>
      <w:r w:rsidRPr="00EC1C00">
        <w:rPr>
          <w:rFonts w:ascii="Arial" w:hAnsi="Arial" w:cs="Arial"/>
          <w:spacing w:val="-1"/>
          <w:sz w:val="20"/>
          <w:szCs w:val="20"/>
        </w:rPr>
        <w:t>Calcio</w:t>
      </w:r>
      <w:r w:rsidRPr="00EC1C00">
        <w:rPr>
          <w:rFonts w:ascii="Arial" w:hAnsi="Arial" w:cs="Arial"/>
          <w:spacing w:val="21"/>
          <w:sz w:val="20"/>
          <w:szCs w:val="20"/>
        </w:rPr>
        <w:t xml:space="preserve"> </w:t>
      </w:r>
      <w:r w:rsidRPr="00EC1C00">
        <w:rPr>
          <w:rFonts w:ascii="Arial" w:hAnsi="Arial" w:cs="Arial"/>
          <w:sz w:val="20"/>
          <w:szCs w:val="20"/>
        </w:rPr>
        <w:t>a</w:t>
      </w:r>
      <w:r w:rsidRPr="00EC1C00">
        <w:rPr>
          <w:rFonts w:ascii="Arial" w:hAnsi="Arial" w:cs="Arial"/>
          <w:spacing w:val="20"/>
          <w:sz w:val="20"/>
          <w:szCs w:val="20"/>
        </w:rPr>
        <w:t xml:space="preserve"> </w:t>
      </w:r>
      <w:r w:rsidRPr="00EC1C00">
        <w:rPr>
          <w:rFonts w:ascii="Arial" w:hAnsi="Arial" w:cs="Arial"/>
          <w:spacing w:val="-1"/>
          <w:sz w:val="20"/>
          <w:szCs w:val="20"/>
        </w:rPr>
        <w:t>Cinque,</w:t>
      </w:r>
      <w:r w:rsidRPr="00EC1C00">
        <w:rPr>
          <w:rFonts w:ascii="Arial" w:hAnsi="Arial" w:cs="Arial"/>
          <w:spacing w:val="19"/>
          <w:sz w:val="20"/>
          <w:szCs w:val="20"/>
        </w:rPr>
        <w:t xml:space="preserve"> </w:t>
      </w:r>
      <w:r w:rsidRPr="00EC1C00">
        <w:rPr>
          <w:rFonts w:ascii="Arial" w:hAnsi="Arial" w:cs="Arial"/>
          <w:sz w:val="20"/>
          <w:szCs w:val="20"/>
        </w:rPr>
        <w:t>può</w:t>
      </w:r>
      <w:r w:rsidRPr="00EC1C00">
        <w:rPr>
          <w:rFonts w:ascii="Arial" w:hAnsi="Arial" w:cs="Arial"/>
          <w:spacing w:val="66"/>
          <w:w w:val="99"/>
          <w:sz w:val="20"/>
          <w:szCs w:val="20"/>
        </w:rPr>
        <w:t xml:space="preserve"> </w:t>
      </w:r>
      <w:r w:rsidRPr="00EC1C00">
        <w:rPr>
          <w:rFonts w:ascii="Arial" w:hAnsi="Arial" w:cs="Arial"/>
          <w:spacing w:val="-1"/>
          <w:sz w:val="20"/>
          <w:szCs w:val="20"/>
        </w:rPr>
        <w:t>costituire</w:t>
      </w:r>
      <w:r w:rsidRPr="00EC1C00">
        <w:rPr>
          <w:rFonts w:ascii="Arial" w:hAnsi="Arial" w:cs="Arial"/>
          <w:spacing w:val="-9"/>
          <w:sz w:val="20"/>
          <w:szCs w:val="20"/>
        </w:rPr>
        <w:t xml:space="preserve"> </w:t>
      </w:r>
      <w:r w:rsidRPr="00EC1C00">
        <w:rPr>
          <w:rFonts w:ascii="Arial" w:hAnsi="Arial" w:cs="Arial"/>
          <w:sz w:val="20"/>
          <w:szCs w:val="20"/>
        </w:rPr>
        <w:t>attenuante</w:t>
      </w:r>
      <w:r w:rsidRPr="00EC1C00">
        <w:rPr>
          <w:rFonts w:ascii="Arial" w:hAnsi="Arial" w:cs="Arial"/>
          <w:spacing w:val="-7"/>
          <w:sz w:val="20"/>
          <w:szCs w:val="20"/>
        </w:rPr>
        <w:t xml:space="preserve"> </w:t>
      </w:r>
      <w:r w:rsidRPr="00EC1C00">
        <w:rPr>
          <w:rFonts w:ascii="Arial" w:hAnsi="Arial" w:cs="Arial"/>
          <w:spacing w:val="-1"/>
          <w:sz w:val="20"/>
          <w:szCs w:val="20"/>
        </w:rPr>
        <w:t>nella</w:t>
      </w:r>
      <w:r w:rsidRPr="00EC1C00">
        <w:rPr>
          <w:rFonts w:ascii="Arial" w:hAnsi="Arial" w:cs="Arial"/>
          <w:spacing w:val="-9"/>
          <w:sz w:val="20"/>
          <w:szCs w:val="20"/>
        </w:rPr>
        <w:t xml:space="preserve"> </w:t>
      </w:r>
      <w:r w:rsidRPr="00EC1C00">
        <w:rPr>
          <w:rFonts w:ascii="Arial" w:hAnsi="Arial" w:cs="Arial"/>
          <w:sz w:val="20"/>
          <w:szCs w:val="20"/>
        </w:rPr>
        <w:t>determinazione</w:t>
      </w:r>
      <w:r w:rsidRPr="00EC1C00">
        <w:rPr>
          <w:rFonts w:ascii="Arial" w:hAnsi="Arial" w:cs="Arial"/>
          <w:spacing w:val="-9"/>
          <w:sz w:val="20"/>
          <w:szCs w:val="20"/>
        </w:rPr>
        <w:t xml:space="preserve"> </w:t>
      </w:r>
      <w:r w:rsidRPr="00EC1C00">
        <w:rPr>
          <w:rFonts w:ascii="Arial" w:hAnsi="Arial" w:cs="Arial"/>
          <w:sz w:val="20"/>
          <w:szCs w:val="20"/>
        </w:rPr>
        <w:t>dell’addebito</w:t>
      </w:r>
      <w:r w:rsidRPr="00EC1C00">
        <w:rPr>
          <w:rFonts w:ascii="Arial" w:hAnsi="Arial" w:cs="Arial"/>
          <w:spacing w:val="-4"/>
          <w:sz w:val="20"/>
          <w:szCs w:val="20"/>
        </w:rPr>
        <w:t xml:space="preserve"> </w:t>
      </w:r>
      <w:r w:rsidRPr="00EC1C00">
        <w:rPr>
          <w:rFonts w:ascii="Arial" w:hAnsi="Arial" w:cs="Arial"/>
          <w:sz w:val="20"/>
          <w:szCs w:val="20"/>
        </w:rPr>
        <w:t>sopra</w:t>
      </w:r>
      <w:r w:rsidRPr="00EC1C00">
        <w:rPr>
          <w:rFonts w:ascii="Arial" w:hAnsi="Arial" w:cs="Arial"/>
          <w:spacing w:val="-8"/>
          <w:sz w:val="20"/>
          <w:szCs w:val="20"/>
        </w:rPr>
        <w:t xml:space="preserve"> </w:t>
      </w:r>
      <w:r w:rsidRPr="00EC1C00">
        <w:rPr>
          <w:rFonts w:ascii="Arial" w:hAnsi="Arial" w:cs="Arial"/>
          <w:spacing w:val="-1"/>
          <w:sz w:val="20"/>
          <w:szCs w:val="20"/>
        </w:rPr>
        <w:t>previsto.</w:t>
      </w:r>
      <w:r w:rsidR="00107100">
        <w:rPr>
          <w:rFonts w:ascii="Arial" w:hAnsi="Arial" w:cs="Arial"/>
          <w:spacing w:val="-1"/>
          <w:sz w:val="20"/>
          <w:szCs w:val="20"/>
        </w:rPr>
        <w:t xml:space="preserve"> </w:t>
      </w:r>
      <w:r w:rsidRPr="00EC1C00">
        <w:rPr>
          <w:rFonts w:ascii="Arial" w:hAnsi="Arial" w:cs="Arial"/>
          <w:sz w:val="20"/>
          <w:szCs w:val="20"/>
          <w:lang w:val="it"/>
        </w:rPr>
        <w:t>Si riporta l’attenzione al Comunicato Ufficiale n. 1 del 1° Luglio 2026 in ordine alle attenuanti agli addebiti previsti, che si stabilisce in € 100,00 per campionato.</w:t>
      </w:r>
    </w:p>
    <w:p w14:paraId="631B38EC" w14:textId="77777777" w:rsidR="009F00A4" w:rsidRDefault="009F00A4" w:rsidP="00107100">
      <w:pPr>
        <w:pStyle w:val="Corpotesto"/>
        <w:ind w:right="-1"/>
        <w:jc w:val="both"/>
        <w:rPr>
          <w:rFonts w:ascii="Arial" w:hAnsi="Arial" w:cs="Arial"/>
          <w:sz w:val="20"/>
          <w:szCs w:val="20"/>
          <w:lang w:val="it"/>
        </w:rPr>
      </w:pPr>
    </w:p>
    <w:p w14:paraId="559BBFA8" w14:textId="77777777" w:rsidR="009F00A4" w:rsidRDefault="009F00A4" w:rsidP="00107100">
      <w:pPr>
        <w:pStyle w:val="Corpotesto"/>
        <w:ind w:right="-1"/>
        <w:jc w:val="both"/>
        <w:rPr>
          <w:rFonts w:ascii="Arial" w:hAnsi="Arial" w:cs="Arial"/>
          <w:sz w:val="20"/>
          <w:szCs w:val="20"/>
          <w:lang w:val="it"/>
        </w:rPr>
      </w:pPr>
    </w:p>
    <w:p w14:paraId="5510F4F0" w14:textId="77777777" w:rsidR="009F00A4" w:rsidRDefault="009F00A4" w:rsidP="00107100">
      <w:pPr>
        <w:pStyle w:val="Corpotesto"/>
        <w:ind w:right="-1"/>
        <w:jc w:val="both"/>
        <w:rPr>
          <w:rFonts w:ascii="Arial" w:hAnsi="Arial" w:cs="Arial"/>
          <w:sz w:val="20"/>
          <w:szCs w:val="20"/>
          <w:lang w:val="it"/>
        </w:rPr>
      </w:pPr>
    </w:p>
    <w:p w14:paraId="143AEB1E" w14:textId="77777777" w:rsidR="009F00A4" w:rsidRDefault="009F00A4" w:rsidP="00107100">
      <w:pPr>
        <w:pStyle w:val="Corpotesto"/>
        <w:ind w:right="-1"/>
        <w:jc w:val="both"/>
        <w:rPr>
          <w:rFonts w:ascii="Arial" w:hAnsi="Arial" w:cs="Arial"/>
          <w:sz w:val="20"/>
          <w:szCs w:val="20"/>
          <w:lang w:val="it"/>
        </w:rPr>
      </w:pPr>
    </w:p>
    <w:p w14:paraId="33CA2A15" w14:textId="77777777" w:rsidR="009F00A4" w:rsidRDefault="009F00A4" w:rsidP="00107100">
      <w:pPr>
        <w:pStyle w:val="Corpotesto"/>
        <w:ind w:right="-1"/>
        <w:jc w:val="both"/>
        <w:rPr>
          <w:rFonts w:ascii="Arial" w:hAnsi="Arial" w:cs="Arial"/>
          <w:sz w:val="20"/>
          <w:szCs w:val="20"/>
          <w:lang w:val="it"/>
        </w:rPr>
      </w:pPr>
    </w:p>
    <w:p w14:paraId="0B4AD272" w14:textId="77777777" w:rsidR="002B0CB0" w:rsidRDefault="002B0CB0" w:rsidP="00107100">
      <w:pPr>
        <w:pStyle w:val="Corpotesto"/>
        <w:ind w:right="-1"/>
        <w:jc w:val="both"/>
        <w:rPr>
          <w:rFonts w:ascii="Arial" w:hAnsi="Arial" w:cs="Arial"/>
          <w:sz w:val="20"/>
          <w:szCs w:val="20"/>
          <w:lang w:val="it"/>
        </w:rPr>
      </w:pPr>
    </w:p>
    <w:p w14:paraId="10F86519" w14:textId="77777777" w:rsidR="009F00A4" w:rsidRDefault="009F00A4" w:rsidP="00107100">
      <w:pPr>
        <w:pStyle w:val="Corpotesto"/>
        <w:ind w:right="-1"/>
        <w:jc w:val="both"/>
        <w:rPr>
          <w:rFonts w:ascii="Arial" w:hAnsi="Arial" w:cs="Arial"/>
          <w:sz w:val="20"/>
          <w:szCs w:val="20"/>
          <w:lang w:val="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B7521" w14:paraId="59633A35" w14:textId="77777777" w:rsidTr="00C91087">
        <w:tc>
          <w:tcPr>
            <w:tcW w:w="9628" w:type="dxa"/>
          </w:tcPr>
          <w:p w14:paraId="7B9124C4" w14:textId="77777777" w:rsidR="00AB7521" w:rsidRDefault="00AB7521" w:rsidP="00C91087">
            <w:pPr>
              <w:pStyle w:val="LndNormale1"/>
              <w:jc w:val="center"/>
            </w:pPr>
          </w:p>
          <w:p w14:paraId="0A3C76C8" w14:textId="77777777" w:rsidR="00AB7521" w:rsidRDefault="00AB7521" w:rsidP="00C91087">
            <w:pPr>
              <w:pStyle w:val="LndNormale1"/>
              <w:jc w:val="center"/>
            </w:pPr>
          </w:p>
          <w:p w14:paraId="4CA588A2" w14:textId="77777777" w:rsidR="00AB7521" w:rsidRDefault="00AB7521" w:rsidP="00C91087">
            <w:pPr>
              <w:pStyle w:val="LndNormale1"/>
              <w:jc w:val="center"/>
            </w:pPr>
            <w:r>
              <w:drawing>
                <wp:inline distT="0" distB="0" distL="0" distR="0" wp14:anchorId="5E64A432" wp14:editId="55FC0913">
                  <wp:extent cx="3048000" cy="4464050"/>
                  <wp:effectExtent l="0" t="0" r="0" b="0"/>
                  <wp:docPr id="100061993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0" cy="4464050"/>
                          </a:xfrm>
                          <a:prstGeom prst="rect">
                            <a:avLst/>
                          </a:prstGeom>
                          <a:noFill/>
                          <a:ln>
                            <a:noFill/>
                          </a:ln>
                        </pic:spPr>
                      </pic:pic>
                    </a:graphicData>
                  </a:graphic>
                </wp:inline>
              </w:drawing>
            </w:r>
          </w:p>
          <w:p w14:paraId="05778E9D" w14:textId="77777777" w:rsidR="00AB7521" w:rsidRDefault="00AB7521" w:rsidP="00C91087">
            <w:pPr>
              <w:pStyle w:val="LndNormale1"/>
              <w:jc w:val="center"/>
            </w:pPr>
          </w:p>
          <w:p w14:paraId="56A6D5C1" w14:textId="77777777" w:rsidR="00AB7521" w:rsidRPr="0074795C" w:rsidRDefault="00AB7521" w:rsidP="00C91087">
            <w:pPr>
              <w:pStyle w:val="LndNormale1"/>
              <w:jc w:val="center"/>
            </w:pPr>
          </w:p>
        </w:tc>
      </w:tr>
      <w:tr w:rsidR="00AB7521" w14:paraId="69CD7FFF" w14:textId="77777777" w:rsidTr="00C91087">
        <w:tc>
          <w:tcPr>
            <w:tcW w:w="9628" w:type="dxa"/>
          </w:tcPr>
          <w:p w14:paraId="4EBCEF13" w14:textId="77777777" w:rsidR="00AB7521" w:rsidRDefault="00AB7521" w:rsidP="00C91087">
            <w:pPr>
              <w:pStyle w:val="LndNormale1"/>
              <w:jc w:val="center"/>
              <w:rPr>
                <w:rFonts w:ascii="Mistral" w:hAnsi="Mistral"/>
                <w:color w:val="0070C0"/>
              </w:rPr>
            </w:pPr>
          </w:p>
          <w:p w14:paraId="412C945A" w14:textId="77777777" w:rsidR="00AB7521" w:rsidRDefault="00AB7521" w:rsidP="00C91087">
            <w:pPr>
              <w:pStyle w:val="LndNormale1"/>
              <w:rPr>
                <w:rFonts w:ascii="Mistral" w:hAnsi="Mistral"/>
                <w:color w:val="0070C0"/>
              </w:rPr>
            </w:pPr>
          </w:p>
          <w:p w14:paraId="6644227A" w14:textId="77777777" w:rsidR="00AB7521" w:rsidRPr="001C2DA6" w:rsidRDefault="00AB7521" w:rsidP="00C91087">
            <w:pPr>
              <w:pStyle w:val="LndNormale1"/>
              <w:rPr>
                <w:rFonts w:ascii="Mistral" w:hAnsi="Mistral"/>
                <w:color w:val="0070C0"/>
              </w:rPr>
            </w:pPr>
          </w:p>
          <w:p w14:paraId="5EEB7DBB" w14:textId="77777777" w:rsidR="00AB7521" w:rsidRPr="007A7068" w:rsidRDefault="00AB7521" w:rsidP="00C91087">
            <w:pPr>
              <w:pStyle w:val="LndNormale1"/>
              <w:jc w:val="center"/>
              <w:rPr>
                <w:rFonts w:ascii="Tw Cen MT Condensed Extra Bold" w:hAnsi="Tw Cen MT Condensed Extra Bold"/>
                <w:color w:val="0070C0"/>
                <w:sz w:val="44"/>
                <w:szCs w:val="44"/>
              </w:rPr>
            </w:pPr>
            <w:r w:rsidRPr="007A7068">
              <w:rPr>
                <w:rFonts w:ascii="Tw Cen MT Condensed Extra Bold" w:hAnsi="Tw Cen MT Condensed Extra Bold"/>
                <w:color w:val="0070C0"/>
                <w:sz w:val="44"/>
                <w:szCs w:val="44"/>
              </w:rPr>
              <w:t>CAMPIONATI ALLIEVI U16 – U17</w:t>
            </w:r>
          </w:p>
          <w:p w14:paraId="0B435FDB" w14:textId="77777777" w:rsidR="00AB7521" w:rsidRPr="007A7068" w:rsidRDefault="00AB7521" w:rsidP="00C91087">
            <w:pPr>
              <w:pStyle w:val="LndNormale1"/>
              <w:jc w:val="center"/>
              <w:rPr>
                <w:rFonts w:ascii="Tw Cen MT Condensed Extra Bold" w:hAnsi="Tw Cen MT Condensed Extra Bold"/>
                <w:color w:val="0070C0"/>
                <w:sz w:val="44"/>
                <w:szCs w:val="44"/>
              </w:rPr>
            </w:pPr>
            <w:r w:rsidRPr="007A7068">
              <w:rPr>
                <w:rFonts w:ascii="Tw Cen MT Condensed Extra Bold" w:hAnsi="Tw Cen MT Condensed Extra Bold"/>
                <w:color w:val="0070C0"/>
                <w:sz w:val="44"/>
                <w:szCs w:val="44"/>
              </w:rPr>
              <w:t>CAMPIONATI GIOVANISSIMI U14 – U15</w:t>
            </w:r>
          </w:p>
          <w:p w14:paraId="32C0FDC5" w14:textId="77777777" w:rsidR="00AB7521" w:rsidRDefault="00AB7521" w:rsidP="00C91087">
            <w:pPr>
              <w:pStyle w:val="LndNormale1"/>
              <w:jc w:val="center"/>
              <w:rPr>
                <w:rFonts w:ascii="Mistral" w:hAnsi="Mistral"/>
                <w:color w:val="0070C0"/>
              </w:rPr>
            </w:pPr>
          </w:p>
          <w:p w14:paraId="30D444A9" w14:textId="77777777" w:rsidR="00AB7521" w:rsidRDefault="00AB7521" w:rsidP="00C91087">
            <w:pPr>
              <w:pStyle w:val="LndNormale1"/>
              <w:rPr>
                <w:rFonts w:ascii="Mistral" w:hAnsi="Mistral"/>
                <w:color w:val="0070C0"/>
              </w:rPr>
            </w:pPr>
          </w:p>
          <w:p w14:paraId="5A5AD5EB" w14:textId="77777777" w:rsidR="00AB7521" w:rsidRDefault="00AB7521" w:rsidP="00C91087">
            <w:pPr>
              <w:pStyle w:val="LndNormale1"/>
            </w:pPr>
          </w:p>
        </w:tc>
      </w:tr>
      <w:tr w:rsidR="00AB7521" w14:paraId="10A26FDC" w14:textId="77777777" w:rsidTr="00C91087">
        <w:tc>
          <w:tcPr>
            <w:tcW w:w="9628" w:type="dxa"/>
          </w:tcPr>
          <w:p w14:paraId="0BB43B7F" w14:textId="77777777" w:rsidR="00AB7521" w:rsidRDefault="00AB7521" w:rsidP="00C91087">
            <w:pPr>
              <w:pStyle w:val="LndNormale1"/>
              <w:jc w:val="center"/>
              <w:rPr>
                <w:rFonts w:ascii="Mistral" w:hAnsi="Mistral"/>
                <w:b/>
                <w:bCs/>
                <w:color w:val="FF0000"/>
              </w:rPr>
            </w:pPr>
          </w:p>
          <w:p w14:paraId="1C5B3328" w14:textId="77777777" w:rsidR="00AB7521" w:rsidRPr="004E78B0" w:rsidRDefault="00AB7521" w:rsidP="00C91087">
            <w:pPr>
              <w:pStyle w:val="LndNormale1"/>
              <w:jc w:val="center"/>
              <w:rPr>
                <w:rFonts w:ascii="Mistral" w:hAnsi="Mistral"/>
                <w:b/>
                <w:bCs/>
                <w:color w:val="FF0000"/>
              </w:rPr>
            </w:pPr>
          </w:p>
          <w:p w14:paraId="71C64BF6" w14:textId="77777777" w:rsidR="00AB7521" w:rsidRPr="005F25CB" w:rsidRDefault="00AB7521" w:rsidP="00C91087">
            <w:pPr>
              <w:pStyle w:val="LndNormale1"/>
              <w:jc w:val="center"/>
              <w:rPr>
                <w:rFonts w:ascii="Mistral" w:hAnsi="Mistral"/>
                <w:color w:val="FF0000"/>
                <w:sz w:val="80"/>
                <w:szCs w:val="80"/>
              </w:rPr>
            </w:pPr>
            <w:r w:rsidRPr="003F6776">
              <w:rPr>
                <w:rFonts w:ascii="Mistral" w:hAnsi="Mistral"/>
                <w:b/>
                <w:bCs/>
                <w:color w:val="FF0000"/>
                <w:sz w:val="80"/>
                <w:szCs w:val="80"/>
              </w:rPr>
              <w:t>FORMAT ATTIVITÀ UFFICIALE</w:t>
            </w:r>
            <w:r w:rsidRPr="005F25CB">
              <w:rPr>
                <w:rFonts w:ascii="Mistral" w:hAnsi="Mistral"/>
                <w:color w:val="FF0000"/>
                <w:sz w:val="80"/>
                <w:szCs w:val="80"/>
              </w:rPr>
              <w:t xml:space="preserve"> </w:t>
            </w:r>
            <w:r w:rsidRPr="005F25CB">
              <w:rPr>
                <w:rFonts w:ascii="Mistral" w:hAnsi="Mistral"/>
                <w:color w:val="FF0000"/>
                <w:sz w:val="80"/>
                <w:szCs w:val="80"/>
              </w:rPr>
              <w:br/>
            </w:r>
            <w:r w:rsidRPr="00B1128A">
              <w:rPr>
                <w:rFonts w:ascii="Tw Cen MT Condensed Extra Bold" w:hAnsi="Tw Cen MT Condensed Extra Bold"/>
                <w:color w:val="0070C0"/>
                <w:sz w:val="60"/>
                <w:szCs w:val="60"/>
              </w:rPr>
              <w:t xml:space="preserve">STAGIONE SPORTIVA </w:t>
            </w:r>
            <w:r>
              <w:rPr>
                <w:rFonts w:ascii="Tw Cen MT Condensed Extra Bold" w:hAnsi="Tw Cen MT Condensed Extra Bold"/>
                <w:color w:val="0070C0"/>
                <w:sz w:val="60"/>
                <w:szCs w:val="60"/>
              </w:rPr>
              <w:t>2026/2027</w:t>
            </w:r>
          </w:p>
          <w:p w14:paraId="5F5D12AD" w14:textId="77777777" w:rsidR="00AB7521" w:rsidRPr="005F25CB" w:rsidRDefault="00AB7521" w:rsidP="00C91087">
            <w:pPr>
              <w:pStyle w:val="LndNormale1"/>
              <w:jc w:val="center"/>
              <w:rPr>
                <w:rFonts w:ascii="Mistral" w:hAnsi="Mistral"/>
                <w:sz w:val="60"/>
                <w:szCs w:val="60"/>
              </w:rPr>
            </w:pPr>
          </w:p>
        </w:tc>
      </w:tr>
    </w:tbl>
    <w:p w14:paraId="42AA0BCF" w14:textId="77777777" w:rsidR="00AB7521" w:rsidRDefault="00AB7521" w:rsidP="00AB7521">
      <w:pPr>
        <w:pStyle w:val="LndNormale1"/>
      </w:pPr>
    </w:p>
    <w:p w14:paraId="1093E995" w14:textId="77777777" w:rsidR="00AB7521" w:rsidRPr="00A939D6"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34"/>
          <w:szCs w:val="34"/>
        </w:rPr>
      </w:pPr>
      <w:r w:rsidRPr="00A939D6">
        <w:rPr>
          <w:rFonts w:ascii="Calibri" w:hAnsi="Calibri" w:cs="Calibri"/>
          <w:color w:val="1F497D"/>
          <w:sz w:val="34"/>
          <w:szCs w:val="34"/>
        </w:rPr>
        <w:t xml:space="preserve">CAMPIONATI ALLIEVI U16 E U17, GIOVANISSIMI U14 E U15 </w:t>
      </w:r>
    </w:p>
    <w:p w14:paraId="1574A364" w14:textId="77777777" w:rsidR="00AB7521" w:rsidRDefault="00AB7521" w:rsidP="00AB7521">
      <w:pPr>
        <w:pStyle w:val="LndNormale1"/>
      </w:pPr>
    </w:p>
    <w:p w14:paraId="36ACF7E3" w14:textId="77777777" w:rsidR="00AB7521" w:rsidRDefault="00AB7521" w:rsidP="00AB7521">
      <w:pPr>
        <w:pStyle w:val="TITOLO00"/>
        <w:shd w:val="clear" w:color="auto" w:fill="CCCCCC"/>
      </w:pPr>
      <w:r>
        <w:t>FORMAT ATTIVITÀ UFFICIALE</w:t>
      </w:r>
    </w:p>
    <w:p w14:paraId="24AEA106"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5A6429B0" w14:textId="77777777" w:rsidR="00AB7521" w:rsidRPr="00771AD9" w:rsidRDefault="00AB7521" w:rsidP="00AB7521">
      <w:pPr>
        <w:autoSpaceDE w:val="0"/>
        <w:autoSpaceDN w:val="0"/>
        <w:adjustRightInd w:val="0"/>
        <w:spacing w:after="0" w:line="240" w:lineRule="auto"/>
        <w:ind w:firstLine="708"/>
        <w:jc w:val="both"/>
        <w:rPr>
          <w:rFonts w:ascii="Arial" w:hAnsi="Arial" w:cs="Arial"/>
          <w:sz w:val="20"/>
          <w:szCs w:val="20"/>
        </w:rPr>
      </w:pPr>
      <w:r w:rsidRPr="00771AD9">
        <w:rPr>
          <w:rFonts w:ascii="Arial" w:hAnsi="Arial" w:cs="Arial"/>
          <w:sz w:val="20"/>
          <w:szCs w:val="20"/>
        </w:rPr>
        <w:t>Il format dell</w:t>
      </w:r>
      <w:r>
        <w:rPr>
          <w:rFonts w:ascii="Arial" w:hAnsi="Arial" w:cs="Arial"/>
          <w:sz w:val="20"/>
          <w:szCs w:val="20"/>
        </w:rPr>
        <w:t>’</w:t>
      </w:r>
      <w:r w:rsidRPr="00771AD9">
        <w:rPr>
          <w:rFonts w:ascii="Arial" w:hAnsi="Arial" w:cs="Arial"/>
          <w:sz w:val="20"/>
          <w:szCs w:val="20"/>
        </w:rPr>
        <w:t xml:space="preserve">attività agonistica Allievi e Giovanissimi per la stagione sportiva </w:t>
      </w:r>
      <w:r>
        <w:rPr>
          <w:rFonts w:ascii="Arial" w:hAnsi="Arial" w:cs="Arial"/>
          <w:sz w:val="20"/>
          <w:szCs w:val="20"/>
        </w:rPr>
        <w:t>2026/2027</w:t>
      </w:r>
      <w:r w:rsidRPr="00771AD9">
        <w:rPr>
          <w:rFonts w:ascii="Arial" w:hAnsi="Arial" w:cs="Arial"/>
          <w:sz w:val="20"/>
          <w:szCs w:val="20"/>
        </w:rPr>
        <w:t xml:space="preserve"> conferma l</w:t>
      </w:r>
      <w:r>
        <w:rPr>
          <w:rFonts w:ascii="Arial" w:hAnsi="Arial" w:cs="Arial"/>
          <w:sz w:val="20"/>
          <w:szCs w:val="20"/>
        </w:rPr>
        <w:t>’</w:t>
      </w:r>
      <w:r w:rsidRPr="00771AD9">
        <w:rPr>
          <w:rFonts w:ascii="Arial" w:hAnsi="Arial" w:cs="Arial"/>
          <w:sz w:val="20"/>
          <w:szCs w:val="20"/>
        </w:rPr>
        <w:t>impianto della stagione precedente</w:t>
      </w:r>
      <w:r>
        <w:rPr>
          <w:rFonts w:ascii="Arial" w:hAnsi="Arial" w:cs="Arial"/>
          <w:sz w:val="20"/>
          <w:szCs w:val="20"/>
        </w:rPr>
        <w:t>: p</w:t>
      </w:r>
      <w:r w:rsidRPr="00771AD9">
        <w:rPr>
          <w:rFonts w:ascii="Arial" w:hAnsi="Arial" w:cs="Arial"/>
          <w:sz w:val="20"/>
          <w:szCs w:val="20"/>
        </w:rPr>
        <w:t xml:space="preserve">artecipano </w:t>
      </w:r>
      <w:r>
        <w:rPr>
          <w:rFonts w:ascii="Arial" w:hAnsi="Arial" w:cs="Arial"/>
          <w:sz w:val="20"/>
          <w:szCs w:val="20"/>
        </w:rPr>
        <w:t xml:space="preserve">ai Campionati U14 – U15 – U16 – U17 </w:t>
      </w:r>
      <w:r w:rsidRPr="00771AD9">
        <w:rPr>
          <w:rFonts w:ascii="Arial" w:hAnsi="Arial" w:cs="Arial"/>
          <w:sz w:val="20"/>
          <w:szCs w:val="20"/>
        </w:rPr>
        <w:t xml:space="preserve">le Società </w:t>
      </w:r>
      <w:r>
        <w:rPr>
          <w:rFonts w:ascii="Arial" w:hAnsi="Arial" w:cs="Arial"/>
          <w:sz w:val="20"/>
          <w:szCs w:val="20"/>
        </w:rPr>
        <w:t>P</w:t>
      </w:r>
      <w:r w:rsidRPr="00771AD9">
        <w:rPr>
          <w:rFonts w:ascii="Arial" w:hAnsi="Arial" w:cs="Arial"/>
          <w:sz w:val="20"/>
          <w:szCs w:val="20"/>
        </w:rPr>
        <w:t xml:space="preserve">rofessionistiche, </w:t>
      </w:r>
      <w:r>
        <w:rPr>
          <w:rFonts w:ascii="Arial" w:hAnsi="Arial" w:cs="Arial"/>
          <w:sz w:val="20"/>
          <w:szCs w:val="20"/>
        </w:rPr>
        <w:t>D</w:t>
      </w:r>
      <w:r w:rsidRPr="00771AD9">
        <w:rPr>
          <w:rFonts w:ascii="Arial" w:hAnsi="Arial" w:cs="Arial"/>
          <w:sz w:val="20"/>
          <w:szCs w:val="20"/>
        </w:rPr>
        <w:t xml:space="preserve">ilettantistiche e di </w:t>
      </w:r>
      <w:r>
        <w:rPr>
          <w:rFonts w:ascii="Arial" w:hAnsi="Arial" w:cs="Arial"/>
          <w:sz w:val="20"/>
          <w:szCs w:val="20"/>
        </w:rPr>
        <w:t>P</w:t>
      </w:r>
      <w:r w:rsidRPr="00771AD9">
        <w:rPr>
          <w:rFonts w:ascii="Arial" w:hAnsi="Arial" w:cs="Arial"/>
          <w:sz w:val="20"/>
          <w:szCs w:val="20"/>
        </w:rPr>
        <w:t xml:space="preserve">uro </w:t>
      </w:r>
      <w:r>
        <w:rPr>
          <w:rFonts w:ascii="Arial" w:hAnsi="Arial" w:cs="Arial"/>
          <w:sz w:val="20"/>
          <w:szCs w:val="20"/>
        </w:rPr>
        <w:t>S</w:t>
      </w:r>
      <w:r w:rsidRPr="00771AD9">
        <w:rPr>
          <w:rFonts w:ascii="Arial" w:hAnsi="Arial" w:cs="Arial"/>
          <w:sz w:val="20"/>
          <w:szCs w:val="20"/>
        </w:rPr>
        <w:t xml:space="preserve">ettore </w:t>
      </w:r>
      <w:r>
        <w:rPr>
          <w:rFonts w:ascii="Arial" w:hAnsi="Arial" w:cs="Arial"/>
          <w:sz w:val="20"/>
          <w:szCs w:val="20"/>
        </w:rPr>
        <w:t>iscritte</w:t>
      </w:r>
      <w:r w:rsidRPr="00771AD9">
        <w:rPr>
          <w:rFonts w:ascii="Arial" w:hAnsi="Arial" w:cs="Arial"/>
          <w:sz w:val="20"/>
          <w:szCs w:val="20"/>
        </w:rPr>
        <w:t xml:space="preserve"> ai campionati agonistici, partendo tutte dallo stesso livello iniziale.</w:t>
      </w:r>
      <w:r>
        <w:rPr>
          <w:rFonts w:ascii="Arial" w:hAnsi="Arial" w:cs="Arial"/>
          <w:sz w:val="20"/>
          <w:szCs w:val="20"/>
        </w:rPr>
        <w:t xml:space="preserve"> Al termine del </w:t>
      </w:r>
      <w:r>
        <w:rPr>
          <w:rFonts w:ascii="Arial" w:hAnsi="Arial" w:cs="Arial"/>
          <w:b/>
          <w:bCs/>
          <w:sz w:val="20"/>
          <w:szCs w:val="20"/>
        </w:rPr>
        <w:t>P</w:t>
      </w:r>
      <w:r w:rsidRPr="00771AD9">
        <w:rPr>
          <w:rFonts w:ascii="Arial" w:hAnsi="Arial" w:cs="Arial"/>
          <w:b/>
          <w:bCs/>
          <w:sz w:val="20"/>
          <w:szCs w:val="20"/>
        </w:rPr>
        <w:t xml:space="preserve">rimo </w:t>
      </w:r>
      <w:r>
        <w:rPr>
          <w:rFonts w:ascii="Arial" w:hAnsi="Arial" w:cs="Arial"/>
          <w:b/>
          <w:bCs/>
          <w:sz w:val="20"/>
          <w:szCs w:val="20"/>
        </w:rPr>
        <w:t>L</w:t>
      </w:r>
      <w:r w:rsidRPr="00771AD9">
        <w:rPr>
          <w:rFonts w:ascii="Arial" w:hAnsi="Arial" w:cs="Arial"/>
          <w:b/>
          <w:bCs/>
          <w:sz w:val="20"/>
          <w:szCs w:val="20"/>
        </w:rPr>
        <w:t xml:space="preserve">ivello </w:t>
      </w:r>
      <w:r>
        <w:rPr>
          <w:rFonts w:ascii="Arial" w:hAnsi="Arial" w:cs="Arial"/>
          <w:b/>
          <w:bCs/>
          <w:sz w:val="20"/>
          <w:szCs w:val="20"/>
        </w:rPr>
        <w:t>P</w:t>
      </w:r>
      <w:r w:rsidRPr="00771AD9">
        <w:rPr>
          <w:rFonts w:ascii="Arial" w:hAnsi="Arial" w:cs="Arial"/>
          <w:b/>
          <w:bCs/>
          <w:sz w:val="20"/>
          <w:szCs w:val="20"/>
        </w:rPr>
        <w:t>rovinciale</w:t>
      </w:r>
      <w:r>
        <w:rPr>
          <w:rFonts w:ascii="Arial" w:hAnsi="Arial" w:cs="Arial"/>
          <w:sz w:val="20"/>
          <w:szCs w:val="20"/>
        </w:rPr>
        <w:t xml:space="preserve">, le squadre individuate dalle Delegazioni Provinciali e/o Distrettuali LND di competenza (vincenti e non precluse oppure non vincenti ma aventi diritto), accederanno al </w:t>
      </w:r>
      <w:r>
        <w:rPr>
          <w:rFonts w:ascii="Arial" w:hAnsi="Arial" w:cs="Arial"/>
          <w:b/>
          <w:bCs/>
          <w:sz w:val="20"/>
          <w:szCs w:val="20"/>
        </w:rPr>
        <w:t>Secondo</w:t>
      </w:r>
      <w:r w:rsidRPr="00771AD9">
        <w:rPr>
          <w:rFonts w:ascii="Arial" w:hAnsi="Arial" w:cs="Arial"/>
          <w:b/>
          <w:bCs/>
          <w:sz w:val="20"/>
          <w:szCs w:val="20"/>
        </w:rPr>
        <w:t xml:space="preserve"> </w:t>
      </w:r>
      <w:r>
        <w:rPr>
          <w:rFonts w:ascii="Arial" w:hAnsi="Arial" w:cs="Arial"/>
          <w:b/>
          <w:bCs/>
          <w:sz w:val="20"/>
          <w:szCs w:val="20"/>
        </w:rPr>
        <w:t>L</w:t>
      </w:r>
      <w:r w:rsidRPr="00771AD9">
        <w:rPr>
          <w:rFonts w:ascii="Arial" w:hAnsi="Arial" w:cs="Arial"/>
          <w:b/>
          <w:bCs/>
          <w:sz w:val="20"/>
          <w:szCs w:val="20"/>
        </w:rPr>
        <w:t xml:space="preserve">ivello </w:t>
      </w:r>
      <w:r>
        <w:rPr>
          <w:rFonts w:ascii="Arial" w:hAnsi="Arial" w:cs="Arial"/>
          <w:b/>
          <w:bCs/>
          <w:sz w:val="20"/>
          <w:szCs w:val="20"/>
        </w:rPr>
        <w:t>Regionale</w:t>
      </w:r>
      <w:r>
        <w:rPr>
          <w:rFonts w:ascii="Arial" w:hAnsi="Arial" w:cs="Arial"/>
          <w:sz w:val="20"/>
          <w:szCs w:val="20"/>
        </w:rPr>
        <w:t xml:space="preserve"> gestito interamente dal C.R. Puglia LND. </w:t>
      </w:r>
      <w:r w:rsidRPr="00771AD9">
        <w:rPr>
          <w:rFonts w:ascii="Arial" w:hAnsi="Arial" w:cs="Arial"/>
          <w:sz w:val="20"/>
          <w:szCs w:val="20"/>
        </w:rPr>
        <w:t xml:space="preserve">Le squadre non qualificate </w:t>
      </w:r>
      <w:r>
        <w:rPr>
          <w:rFonts w:ascii="Arial" w:hAnsi="Arial" w:cs="Arial"/>
          <w:sz w:val="20"/>
          <w:szCs w:val="20"/>
        </w:rPr>
        <w:t xml:space="preserve">potranno continuare a svolgere </w:t>
      </w:r>
      <w:r w:rsidRPr="00771AD9">
        <w:rPr>
          <w:rFonts w:ascii="Arial" w:hAnsi="Arial" w:cs="Arial"/>
          <w:sz w:val="20"/>
          <w:szCs w:val="20"/>
        </w:rPr>
        <w:t>l</w:t>
      </w:r>
      <w:r>
        <w:rPr>
          <w:rFonts w:ascii="Arial" w:hAnsi="Arial" w:cs="Arial"/>
          <w:sz w:val="20"/>
          <w:szCs w:val="20"/>
        </w:rPr>
        <w:t>’</w:t>
      </w:r>
      <w:r w:rsidRPr="00771AD9">
        <w:rPr>
          <w:rFonts w:ascii="Arial" w:hAnsi="Arial" w:cs="Arial"/>
          <w:sz w:val="20"/>
          <w:szCs w:val="20"/>
        </w:rPr>
        <w:t xml:space="preserve">attività ufficiale disputando il </w:t>
      </w:r>
      <w:r>
        <w:rPr>
          <w:rFonts w:ascii="Arial" w:hAnsi="Arial" w:cs="Arial"/>
          <w:b/>
          <w:bCs/>
          <w:sz w:val="20"/>
          <w:szCs w:val="20"/>
        </w:rPr>
        <w:t>S</w:t>
      </w:r>
      <w:r w:rsidRPr="00771AD9">
        <w:rPr>
          <w:rFonts w:ascii="Arial" w:hAnsi="Arial" w:cs="Arial"/>
          <w:b/>
          <w:bCs/>
          <w:sz w:val="20"/>
          <w:szCs w:val="20"/>
        </w:rPr>
        <w:t xml:space="preserve">econdo </w:t>
      </w:r>
      <w:r>
        <w:rPr>
          <w:rFonts w:ascii="Arial" w:hAnsi="Arial" w:cs="Arial"/>
          <w:b/>
          <w:bCs/>
          <w:sz w:val="20"/>
          <w:szCs w:val="20"/>
        </w:rPr>
        <w:t>L</w:t>
      </w:r>
      <w:r w:rsidRPr="00771AD9">
        <w:rPr>
          <w:rFonts w:ascii="Arial" w:hAnsi="Arial" w:cs="Arial"/>
          <w:b/>
          <w:bCs/>
          <w:sz w:val="20"/>
          <w:szCs w:val="20"/>
        </w:rPr>
        <w:t xml:space="preserve">ivello </w:t>
      </w:r>
      <w:r>
        <w:rPr>
          <w:rFonts w:ascii="Arial" w:hAnsi="Arial" w:cs="Arial"/>
          <w:b/>
          <w:bCs/>
          <w:sz w:val="20"/>
          <w:szCs w:val="20"/>
        </w:rPr>
        <w:t>P</w:t>
      </w:r>
      <w:r w:rsidRPr="00771AD9">
        <w:rPr>
          <w:rFonts w:ascii="Arial" w:hAnsi="Arial" w:cs="Arial"/>
          <w:b/>
          <w:bCs/>
          <w:sz w:val="20"/>
          <w:szCs w:val="20"/>
        </w:rPr>
        <w:t>rovinciale</w:t>
      </w:r>
      <w:r w:rsidRPr="00771AD9">
        <w:rPr>
          <w:rFonts w:ascii="Arial" w:hAnsi="Arial" w:cs="Arial"/>
          <w:sz w:val="20"/>
          <w:szCs w:val="20"/>
        </w:rPr>
        <w:t xml:space="preserve">, </w:t>
      </w:r>
      <w:r>
        <w:rPr>
          <w:rFonts w:ascii="Arial" w:hAnsi="Arial" w:cs="Arial"/>
          <w:sz w:val="20"/>
          <w:szCs w:val="20"/>
        </w:rPr>
        <w:t>al quale potranno aggiungersi anche nuove formazioni confermando l’iscrizione entro i termini stabiliti</w:t>
      </w:r>
      <w:r w:rsidRPr="00771AD9">
        <w:rPr>
          <w:rFonts w:ascii="Arial" w:hAnsi="Arial" w:cs="Arial"/>
          <w:sz w:val="20"/>
          <w:szCs w:val="20"/>
        </w:rPr>
        <w:t xml:space="preserve"> dalle Delegazioni</w:t>
      </w:r>
      <w:r>
        <w:rPr>
          <w:rFonts w:ascii="Arial" w:hAnsi="Arial" w:cs="Arial"/>
          <w:sz w:val="20"/>
          <w:szCs w:val="20"/>
        </w:rPr>
        <w:t xml:space="preserve"> territorialmente competenti</w:t>
      </w:r>
      <w:r w:rsidRPr="00771AD9">
        <w:rPr>
          <w:rFonts w:ascii="Arial" w:hAnsi="Arial" w:cs="Arial"/>
          <w:sz w:val="20"/>
          <w:szCs w:val="20"/>
        </w:rPr>
        <w:t>.</w:t>
      </w:r>
    </w:p>
    <w:p w14:paraId="4FA01BDB" w14:textId="77777777" w:rsidR="00AB7521" w:rsidRDefault="00AB7521" w:rsidP="00AB7521">
      <w:pPr>
        <w:autoSpaceDE w:val="0"/>
        <w:autoSpaceDN w:val="0"/>
        <w:adjustRightInd w:val="0"/>
        <w:spacing w:after="0" w:line="240" w:lineRule="auto"/>
        <w:ind w:firstLine="708"/>
        <w:jc w:val="both"/>
        <w:rPr>
          <w:rFonts w:ascii="Arial" w:hAnsi="Arial" w:cs="Arial"/>
          <w:b/>
          <w:bCs/>
          <w:sz w:val="20"/>
          <w:szCs w:val="20"/>
        </w:rPr>
      </w:pPr>
    </w:p>
    <w:p w14:paraId="4C596F02" w14:textId="77777777" w:rsidR="00AB7521" w:rsidRDefault="00AB7521" w:rsidP="00AB7521">
      <w:pPr>
        <w:autoSpaceDE w:val="0"/>
        <w:autoSpaceDN w:val="0"/>
        <w:adjustRightInd w:val="0"/>
        <w:spacing w:after="0" w:line="240" w:lineRule="auto"/>
        <w:ind w:firstLine="708"/>
        <w:jc w:val="both"/>
        <w:rPr>
          <w:rFonts w:ascii="Arial" w:hAnsi="Arial" w:cs="Arial"/>
          <w:sz w:val="20"/>
          <w:szCs w:val="20"/>
        </w:rPr>
      </w:pPr>
      <w:r w:rsidRPr="00771AD9">
        <w:rPr>
          <w:rFonts w:ascii="Arial" w:hAnsi="Arial" w:cs="Arial"/>
          <w:sz w:val="20"/>
          <w:szCs w:val="20"/>
        </w:rPr>
        <w:t xml:space="preserve">Al </w:t>
      </w:r>
      <w:r>
        <w:rPr>
          <w:rFonts w:ascii="Arial" w:hAnsi="Arial" w:cs="Arial"/>
          <w:b/>
          <w:bCs/>
          <w:sz w:val="20"/>
          <w:szCs w:val="20"/>
        </w:rPr>
        <w:t>S</w:t>
      </w:r>
      <w:r w:rsidRPr="00771AD9">
        <w:rPr>
          <w:rFonts w:ascii="Arial" w:hAnsi="Arial" w:cs="Arial"/>
          <w:b/>
          <w:bCs/>
          <w:sz w:val="20"/>
          <w:szCs w:val="20"/>
        </w:rPr>
        <w:t xml:space="preserve">econdo </w:t>
      </w:r>
      <w:r>
        <w:rPr>
          <w:rFonts w:ascii="Arial" w:hAnsi="Arial" w:cs="Arial"/>
          <w:b/>
          <w:bCs/>
          <w:sz w:val="20"/>
          <w:szCs w:val="20"/>
        </w:rPr>
        <w:t>L</w:t>
      </w:r>
      <w:r w:rsidRPr="00771AD9">
        <w:rPr>
          <w:rFonts w:ascii="Arial" w:hAnsi="Arial" w:cs="Arial"/>
          <w:b/>
          <w:bCs/>
          <w:sz w:val="20"/>
          <w:szCs w:val="20"/>
        </w:rPr>
        <w:t xml:space="preserve">ivello </w:t>
      </w:r>
      <w:r>
        <w:rPr>
          <w:rFonts w:ascii="Arial" w:hAnsi="Arial" w:cs="Arial"/>
          <w:b/>
          <w:bCs/>
          <w:sz w:val="20"/>
          <w:szCs w:val="20"/>
        </w:rPr>
        <w:t>R</w:t>
      </w:r>
      <w:r w:rsidRPr="00771AD9">
        <w:rPr>
          <w:rFonts w:ascii="Arial" w:hAnsi="Arial" w:cs="Arial"/>
          <w:b/>
          <w:bCs/>
          <w:sz w:val="20"/>
          <w:szCs w:val="20"/>
        </w:rPr>
        <w:t>egionale</w:t>
      </w:r>
      <w:r w:rsidRPr="00771AD9">
        <w:rPr>
          <w:rFonts w:ascii="Arial" w:hAnsi="Arial" w:cs="Arial"/>
          <w:sz w:val="20"/>
          <w:szCs w:val="20"/>
        </w:rPr>
        <w:t xml:space="preserve"> si qualificheranno</w:t>
      </w:r>
      <w:r>
        <w:rPr>
          <w:rFonts w:ascii="Arial" w:hAnsi="Arial" w:cs="Arial"/>
          <w:sz w:val="20"/>
          <w:szCs w:val="20"/>
        </w:rPr>
        <w:t xml:space="preserve"> </w:t>
      </w:r>
      <w:r w:rsidRPr="00771AD9">
        <w:rPr>
          <w:rFonts w:ascii="Arial" w:hAnsi="Arial" w:cs="Arial"/>
          <w:sz w:val="20"/>
          <w:szCs w:val="20"/>
        </w:rPr>
        <w:t xml:space="preserve">48 Società </w:t>
      </w:r>
      <w:r>
        <w:rPr>
          <w:rFonts w:ascii="Arial" w:hAnsi="Arial" w:cs="Arial"/>
          <w:sz w:val="20"/>
          <w:szCs w:val="20"/>
        </w:rPr>
        <w:t xml:space="preserve">per ciascuna categoria per un totale di </w:t>
      </w:r>
      <w:r w:rsidRPr="00771AD9">
        <w:rPr>
          <w:rFonts w:ascii="Arial" w:hAnsi="Arial" w:cs="Arial"/>
          <w:sz w:val="20"/>
          <w:szCs w:val="20"/>
        </w:rPr>
        <w:t>8 gironi da 6 squadre ciascuno</w:t>
      </w:r>
      <w:r>
        <w:rPr>
          <w:rFonts w:ascii="Arial" w:hAnsi="Arial" w:cs="Arial"/>
          <w:sz w:val="20"/>
          <w:szCs w:val="20"/>
        </w:rPr>
        <w:t xml:space="preserve"> (</w:t>
      </w:r>
      <w:r w:rsidRPr="00771AD9">
        <w:rPr>
          <w:rFonts w:ascii="Arial" w:hAnsi="Arial" w:cs="Arial"/>
          <w:sz w:val="20"/>
          <w:szCs w:val="20"/>
        </w:rPr>
        <w:t>Campionati Regionali Allievi U</w:t>
      </w:r>
      <w:r>
        <w:rPr>
          <w:rFonts w:ascii="Arial" w:hAnsi="Arial" w:cs="Arial"/>
          <w:sz w:val="20"/>
          <w:szCs w:val="20"/>
        </w:rPr>
        <w:t>16 – U</w:t>
      </w:r>
      <w:r w:rsidRPr="00771AD9">
        <w:rPr>
          <w:rFonts w:ascii="Arial" w:hAnsi="Arial" w:cs="Arial"/>
          <w:sz w:val="20"/>
          <w:szCs w:val="20"/>
        </w:rPr>
        <w:t>17 e Giovanissimi U14</w:t>
      </w:r>
      <w:r>
        <w:rPr>
          <w:rFonts w:ascii="Arial" w:hAnsi="Arial" w:cs="Arial"/>
          <w:sz w:val="20"/>
          <w:szCs w:val="20"/>
        </w:rPr>
        <w:t xml:space="preserve"> – </w:t>
      </w:r>
      <w:r w:rsidRPr="00771AD9">
        <w:rPr>
          <w:rFonts w:ascii="Arial" w:hAnsi="Arial" w:cs="Arial"/>
          <w:sz w:val="20"/>
          <w:szCs w:val="20"/>
        </w:rPr>
        <w:t>U15</w:t>
      </w:r>
      <w:r>
        <w:rPr>
          <w:rFonts w:ascii="Arial" w:hAnsi="Arial" w:cs="Arial"/>
          <w:sz w:val="20"/>
          <w:szCs w:val="20"/>
        </w:rPr>
        <w:t>).</w:t>
      </w:r>
    </w:p>
    <w:p w14:paraId="1E048063" w14:textId="77777777" w:rsidR="00AB7521" w:rsidRDefault="00AB7521" w:rsidP="00AB7521">
      <w:pPr>
        <w:autoSpaceDE w:val="0"/>
        <w:autoSpaceDN w:val="0"/>
        <w:adjustRightInd w:val="0"/>
        <w:spacing w:after="0" w:line="240" w:lineRule="auto"/>
        <w:ind w:firstLine="360"/>
        <w:jc w:val="both"/>
        <w:rPr>
          <w:rFonts w:ascii="Arial" w:hAnsi="Arial" w:cs="Arial"/>
          <w:sz w:val="20"/>
          <w:szCs w:val="20"/>
        </w:rPr>
      </w:pPr>
    </w:p>
    <w:p w14:paraId="2DBE1595" w14:textId="77777777" w:rsidR="00AB7521" w:rsidRDefault="00AB7521" w:rsidP="00AB7521">
      <w:pPr>
        <w:autoSpaceDE w:val="0"/>
        <w:autoSpaceDN w:val="0"/>
        <w:adjustRightInd w:val="0"/>
        <w:spacing w:after="0" w:line="240" w:lineRule="auto"/>
        <w:ind w:firstLine="708"/>
        <w:jc w:val="both"/>
        <w:rPr>
          <w:rFonts w:ascii="Arial" w:hAnsi="Arial" w:cs="Arial"/>
          <w:sz w:val="20"/>
          <w:szCs w:val="20"/>
        </w:rPr>
      </w:pPr>
      <w:r w:rsidRPr="00227B1F">
        <w:rPr>
          <w:rFonts w:ascii="Arial" w:hAnsi="Arial" w:cs="Arial"/>
          <w:b/>
          <w:bCs/>
          <w:sz w:val="20"/>
          <w:szCs w:val="20"/>
          <w:highlight w:val="yellow"/>
        </w:rPr>
        <w:t xml:space="preserve">NOVITÀ STAGIONE SPORTIVA 2026/2027 </w:t>
      </w:r>
      <w:r w:rsidRPr="00227B1F">
        <w:rPr>
          <w:rFonts w:ascii="Arial" w:hAnsi="Arial" w:cs="Arial"/>
          <w:b/>
          <w:bCs/>
          <w:sz w:val="20"/>
          <w:szCs w:val="20"/>
          <w:highlight w:val="yellow"/>
        </w:rPr>
        <w:sym w:font="Wingdings" w:char="F0E0"/>
      </w:r>
      <w:r>
        <w:rPr>
          <w:rFonts w:ascii="Arial" w:hAnsi="Arial" w:cs="Arial"/>
          <w:sz w:val="20"/>
          <w:szCs w:val="20"/>
          <w:highlight w:val="yellow"/>
        </w:rPr>
        <w:t xml:space="preserve"> </w:t>
      </w:r>
      <w:r w:rsidRPr="0005360B">
        <w:rPr>
          <w:rFonts w:ascii="Arial" w:hAnsi="Arial" w:cs="Arial"/>
          <w:sz w:val="20"/>
          <w:szCs w:val="20"/>
          <w:highlight w:val="yellow"/>
        </w:rPr>
        <w:t>Nel caso in cui</w:t>
      </w:r>
      <w:r>
        <w:rPr>
          <w:rFonts w:ascii="Arial" w:hAnsi="Arial" w:cs="Arial"/>
          <w:sz w:val="20"/>
          <w:szCs w:val="20"/>
          <w:highlight w:val="yellow"/>
        </w:rPr>
        <w:t xml:space="preserve"> una squadra qualificata al Secondo Livello Regionale della stagione sportiva 2026/2027 </w:t>
      </w:r>
      <w:r w:rsidRPr="0005360B">
        <w:rPr>
          <w:rFonts w:ascii="Arial" w:hAnsi="Arial" w:cs="Arial"/>
          <w:sz w:val="20"/>
          <w:szCs w:val="20"/>
          <w:highlight w:val="yellow"/>
        </w:rPr>
        <w:t>risultasse preclusa per la mancanza della filiera nella stagione sportiva</w:t>
      </w:r>
      <w:r>
        <w:rPr>
          <w:rFonts w:ascii="Arial" w:hAnsi="Arial" w:cs="Arial"/>
          <w:sz w:val="20"/>
          <w:szCs w:val="20"/>
          <w:highlight w:val="yellow"/>
        </w:rPr>
        <w:t xml:space="preserve"> precedente, ma avesse </w:t>
      </w:r>
      <w:r w:rsidRPr="0005360B">
        <w:rPr>
          <w:rFonts w:ascii="Arial" w:hAnsi="Arial" w:cs="Arial"/>
          <w:sz w:val="20"/>
          <w:szCs w:val="20"/>
          <w:highlight w:val="yellow"/>
        </w:rPr>
        <w:t xml:space="preserve">conseguito </w:t>
      </w:r>
      <w:r>
        <w:rPr>
          <w:rFonts w:ascii="Arial" w:hAnsi="Arial" w:cs="Arial"/>
          <w:sz w:val="20"/>
          <w:szCs w:val="20"/>
          <w:highlight w:val="yellow"/>
        </w:rPr>
        <w:t xml:space="preserve">il titolo provinciale in qualsiasi categoria nella s.s. 2025/2026, </w:t>
      </w:r>
      <w:r w:rsidRPr="0005360B">
        <w:rPr>
          <w:rFonts w:ascii="Arial" w:hAnsi="Arial" w:cs="Arial"/>
          <w:sz w:val="20"/>
          <w:szCs w:val="20"/>
          <w:highlight w:val="yellow"/>
        </w:rPr>
        <w:t xml:space="preserve">il Comitato Regionale si riserva la facoltà di inserire la </w:t>
      </w:r>
      <w:r>
        <w:rPr>
          <w:rFonts w:ascii="Arial" w:hAnsi="Arial" w:cs="Arial"/>
          <w:sz w:val="20"/>
          <w:szCs w:val="20"/>
          <w:highlight w:val="yellow"/>
        </w:rPr>
        <w:t xml:space="preserve">medesima </w:t>
      </w:r>
      <w:r w:rsidRPr="0005360B">
        <w:rPr>
          <w:rFonts w:ascii="Arial" w:hAnsi="Arial" w:cs="Arial"/>
          <w:sz w:val="20"/>
          <w:szCs w:val="20"/>
          <w:highlight w:val="yellow"/>
        </w:rPr>
        <w:t>Società nell’organico de</w:t>
      </w:r>
      <w:r>
        <w:rPr>
          <w:rFonts w:ascii="Arial" w:hAnsi="Arial" w:cs="Arial"/>
          <w:sz w:val="20"/>
          <w:szCs w:val="20"/>
          <w:highlight w:val="yellow"/>
        </w:rPr>
        <w:t xml:space="preserve">l relativo </w:t>
      </w:r>
      <w:r w:rsidRPr="0005360B">
        <w:rPr>
          <w:rFonts w:ascii="Arial" w:hAnsi="Arial" w:cs="Arial"/>
          <w:sz w:val="20"/>
          <w:szCs w:val="20"/>
          <w:highlight w:val="yellow"/>
        </w:rPr>
        <w:t>Campionat</w:t>
      </w:r>
      <w:r>
        <w:rPr>
          <w:rFonts w:ascii="Arial" w:hAnsi="Arial" w:cs="Arial"/>
          <w:sz w:val="20"/>
          <w:szCs w:val="20"/>
          <w:highlight w:val="yellow"/>
        </w:rPr>
        <w:t>o</w:t>
      </w:r>
      <w:r w:rsidRPr="0005360B">
        <w:rPr>
          <w:rFonts w:ascii="Arial" w:hAnsi="Arial" w:cs="Arial"/>
          <w:sz w:val="20"/>
          <w:szCs w:val="20"/>
          <w:highlight w:val="yellow"/>
        </w:rPr>
        <w:t xml:space="preserve"> Regional</w:t>
      </w:r>
      <w:r>
        <w:rPr>
          <w:rFonts w:ascii="Arial" w:hAnsi="Arial" w:cs="Arial"/>
          <w:sz w:val="20"/>
          <w:szCs w:val="20"/>
          <w:highlight w:val="yellow"/>
        </w:rPr>
        <w:t xml:space="preserve">e </w:t>
      </w:r>
      <w:r w:rsidRPr="0005360B">
        <w:rPr>
          <w:rFonts w:ascii="Arial" w:hAnsi="Arial" w:cs="Arial"/>
          <w:sz w:val="20"/>
          <w:szCs w:val="20"/>
          <w:highlight w:val="yellow"/>
        </w:rPr>
        <w:t>purché la mancata partecipazione nella stagione sportiva</w:t>
      </w:r>
      <w:r>
        <w:rPr>
          <w:rFonts w:ascii="Arial" w:hAnsi="Arial" w:cs="Arial"/>
          <w:sz w:val="20"/>
          <w:szCs w:val="20"/>
          <w:highlight w:val="yellow"/>
        </w:rPr>
        <w:t xml:space="preserve"> </w:t>
      </w:r>
      <w:r w:rsidRPr="0005360B">
        <w:rPr>
          <w:rFonts w:ascii="Arial" w:hAnsi="Arial" w:cs="Arial"/>
          <w:sz w:val="20"/>
          <w:szCs w:val="20"/>
          <w:highlight w:val="yellow"/>
        </w:rPr>
        <w:t>precedente riguardi non più di una categoria.</w:t>
      </w:r>
      <w:r>
        <w:rPr>
          <w:rFonts w:ascii="Arial" w:hAnsi="Arial" w:cs="Arial"/>
          <w:sz w:val="20"/>
          <w:szCs w:val="20"/>
        </w:rPr>
        <w:t xml:space="preserve"> </w:t>
      </w:r>
    </w:p>
    <w:p w14:paraId="704EB0C5" w14:textId="77777777" w:rsidR="00AB7521" w:rsidRDefault="00AB7521" w:rsidP="00AB7521">
      <w:pPr>
        <w:autoSpaceDE w:val="0"/>
        <w:autoSpaceDN w:val="0"/>
        <w:adjustRightInd w:val="0"/>
        <w:spacing w:after="0" w:line="240" w:lineRule="auto"/>
        <w:ind w:firstLine="360"/>
        <w:jc w:val="both"/>
        <w:rPr>
          <w:rFonts w:ascii="Arial" w:hAnsi="Arial" w:cs="Arial"/>
          <w:sz w:val="20"/>
          <w:szCs w:val="20"/>
        </w:rPr>
      </w:pPr>
    </w:p>
    <w:p w14:paraId="15E065E3" w14:textId="77777777" w:rsidR="00AB7521" w:rsidRPr="00771AD9" w:rsidRDefault="00AB7521" w:rsidP="00AB7521">
      <w:pPr>
        <w:autoSpaceDE w:val="0"/>
        <w:autoSpaceDN w:val="0"/>
        <w:adjustRightInd w:val="0"/>
        <w:spacing w:after="0" w:line="240" w:lineRule="auto"/>
        <w:ind w:firstLine="708"/>
        <w:jc w:val="both"/>
        <w:rPr>
          <w:rFonts w:ascii="Arial" w:hAnsi="Arial" w:cs="Arial"/>
          <w:sz w:val="20"/>
          <w:szCs w:val="20"/>
        </w:rPr>
      </w:pPr>
      <w:r w:rsidRPr="00771AD9">
        <w:rPr>
          <w:rFonts w:ascii="Arial" w:hAnsi="Arial" w:cs="Arial"/>
          <w:sz w:val="20"/>
          <w:szCs w:val="20"/>
        </w:rPr>
        <w:t xml:space="preserve">Il numero delle </w:t>
      </w:r>
      <w:r w:rsidRPr="00771AD9">
        <w:rPr>
          <w:rFonts w:ascii="Arial" w:hAnsi="Arial" w:cs="Arial"/>
          <w:b/>
          <w:bCs/>
          <w:sz w:val="20"/>
          <w:szCs w:val="20"/>
        </w:rPr>
        <w:t>promozioni</w:t>
      </w:r>
      <w:r w:rsidRPr="00771AD9">
        <w:rPr>
          <w:rFonts w:ascii="Arial" w:hAnsi="Arial" w:cs="Arial"/>
          <w:sz w:val="20"/>
          <w:szCs w:val="20"/>
        </w:rPr>
        <w:t xml:space="preserve"> </w:t>
      </w:r>
      <w:r>
        <w:rPr>
          <w:rFonts w:ascii="Arial" w:hAnsi="Arial" w:cs="Arial"/>
          <w:sz w:val="20"/>
          <w:szCs w:val="20"/>
        </w:rPr>
        <w:t xml:space="preserve">attribuito a ciascuna Delegazione Provinciale e/o Distrettuale </w:t>
      </w:r>
      <w:r w:rsidRPr="00771AD9">
        <w:rPr>
          <w:rFonts w:ascii="Arial" w:hAnsi="Arial" w:cs="Arial"/>
          <w:sz w:val="20"/>
          <w:szCs w:val="20"/>
        </w:rPr>
        <w:t>viene calcolato dividendo il totale delle squadre aventi diritto</w:t>
      </w:r>
      <w:r>
        <w:rPr>
          <w:rFonts w:ascii="Arial" w:hAnsi="Arial" w:cs="Arial"/>
          <w:sz w:val="20"/>
          <w:szCs w:val="20"/>
        </w:rPr>
        <w:t xml:space="preserve"> </w:t>
      </w:r>
      <w:r w:rsidRPr="00771AD9">
        <w:rPr>
          <w:rFonts w:ascii="Arial" w:hAnsi="Arial" w:cs="Arial"/>
          <w:sz w:val="20"/>
          <w:szCs w:val="20"/>
        </w:rPr>
        <w:t xml:space="preserve">(escluse </w:t>
      </w:r>
      <w:r>
        <w:rPr>
          <w:rFonts w:ascii="Arial" w:hAnsi="Arial" w:cs="Arial"/>
          <w:sz w:val="20"/>
          <w:szCs w:val="20"/>
        </w:rPr>
        <w:t xml:space="preserve">le Società </w:t>
      </w:r>
      <w:r w:rsidRPr="00771AD9">
        <w:rPr>
          <w:rFonts w:ascii="Arial" w:hAnsi="Arial" w:cs="Arial"/>
          <w:sz w:val="20"/>
          <w:szCs w:val="20"/>
        </w:rPr>
        <w:t>precluse, professionistiche e</w:t>
      </w:r>
      <w:r>
        <w:rPr>
          <w:rFonts w:ascii="Arial" w:hAnsi="Arial" w:cs="Arial"/>
          <w:sz w:val="20"/>
          <w:szCs w:val="20"/>
        </w:rPr>
        <w:t>/o</w:t>
      </w:r>
      <w:r w:rsidRPr="00771AD9">
        <w:rPr>
          <w:rFonts w:ascii="Arial" w:hAnsi="Arial" w:cs="Arial"/>
          <w:sz w:val="20"/>
          <w:szCs w:val="20"/>
        </w:rPr>
        <w:t xml:space="preserve"> senza diritto di classifica) per le formazioni che accedono al </w:t>
      </w:r>
      <w:r>
        <w:rPr>
          <w:rFonts w:ascii="Arial" w:hAnsi="Arial" w:cs="Arial"/>
          <w:sz w:val="20"/>
          <w:szCs w:val="20"/>
        </w:rPr>
        <w:t>S</w:t>
      </w:r>
      <w:r w:rsidRPr="00771AD9">
        <w:rPr>
          <w:rFonts w:ascii="Arial" w:hAnsi="Arial" w:cs="Arial"/>
          <w:sz w:val="20"/>
          <w:szCs w:val="20"/>
        </w:rPr>
        <w:t xml:space="preserve">econdo </w:t>
      </w:r>
      <w:r>
        <w:rPr>
          <w:rFonts w:ascii="Arial" w:hAnsi="Arial" w:cs="Arial"/>
          <w:sz w:val="20"/>
          <w:szCs w:val="20"/>
        </w:rPr>
        <w:t>L</w:t>
      </w:r>
      <w:r w:rsidRPr="00771AD9">
        <w:rPr>
          <w:rFonts w:ascii="Arial" w:hAnsi="Arial" w:cs="Arial"/>
          <w:sz w:val="20"/>
          <w:szCs w:val="20"/>
        </w:rPr>
        <w:t xml:space="preserve">ivello </w:t>
      </w:r>
      <w:r>
        <w:rPr>
          <w:rFonts w:ascii="Arial" w:hAnsi="Arial" w:cs="Arial"/>
          <w:sz w:val="20"/>
          <w:szCs w:val="20"/>
        </w:rPr>
        <w:t>R</w:t>
      </w:r>
      <w:r w:rsidRPr="00771AD9">
        <w:rPr>
          <w:rFonts w:ascii="Arial" w:hAnsi="Arial" w:cs="Arial"/>
          <w:sz w:val="20"/>
          <w:szCs w:val="20"/>
        </w:rPr>
        <w:t>egionale in ciascuna categoria.</w:t>
      </w:r>
      <w:r>
        <w:rPr>
          <w:rFonts w:ascii="Arial" w:hAnsi="Arial" w:cs="Arial"/>
          <w:sz w:val="20"/>
          <w:szCs w:val="20"/>
        </w:rPr>
        <w:t xml:space="preserve"> </w:t>
      </w:r>
      <w:r w:rsidRPr="00771AD9">
        <w:rPr>
          <w:rFonts w:ascii="Arial" w:hAnsi="Arial" w:cs="Arial"/>
          <w:sz w:val="20"/>
          <w:szCs w:val="20"/>
        </w:rPr>
        <w:t xml:space="preserve">Il risultato della divisione costituisce il </w:t>
      </w:r>
      <w:r w:rsidRPr="00771AD9">
        <w:rPr>
          <w:rFonts w:ascii="Arial" w:hAnsi="Arial" w:cs="Arial"/>
          <w:b/>
          <w:bCs/>
          <w:sz w:val="20"/>
          <w:szCs w:val="20"/>
        </w:rPr>
        <w:t>coefficiente di ripart</w:t>
      </w:r>
      <w:r>
        <w:rPr>
          <w:rFonts w:ascii="Arial" w:hAnsi="Arial" w:cs="Arial"/>
          <w:b/>
          <w:bCs/>
          <w:sz w:val="20"/>
          <w:szCs w:val="20"/>
        </w:rPr>
        <w:t>izione</w:t>
      </w:r>
      <w:r w:rsidRPr="00771AD9">
        <w:rPr>
          <w:rFonts w:ascii="Arial" w:hAnsi="Arial" w:cs="Arial"/>
          <w:sz w:val="20"/>
          <w:szCs w:val="20"/>
        </w:rPr>
        <w:t>: a ciascuna Delegazione Provinciale e/o Distrettuale viene attribuito un numero di promozioni proporzionale alle squadre</w:t>
      </w:r>
      <w:r>
        <w:rPr>
          <w:rFonts w:ascii="Arial" w:hAnsi="Arial" w:cs="Arial"/>
          <w:sz w:val="20"/>
          <w:szCs w:val="20"/>
        </w:rPr>
        <w:t xml:space="preserve"> che concorrono per la qualificazione al Secondo Livello Regionale (aventi diritto) e non alla totalità delle formazioni </w:t>
      </w:r>
      <w:r w:rsidRPr="00771AD9">
        <w:rPr>
          <w:rFonts w:ascii="Arial" w:hAnsi="Arial" w:cs="Arial"/>
          <w:sz w:val="20"/>
          <w:szCs w:val="20"/>
        </w:rPr>
        <w:t>iscritte. Per l</w:t>
      </w:r>
      <w:r>
        <w:rPr>
          <w:rFonts w:ascii="Arial" w:hAnsi="Arial" w:cs="Arial"/>
          <w:sz w:val="20"/>
          <w:szCs w:val="20"/>
        </w:rPr>
        <w:t>’</w:t>
      </w:r>
      <w:r w:rsidRPr="00771AD9">
        <w:rPr>
          <w:rFonts w:ascii="Arial" w:hAnsi="Arial" w:cs="Arial"/>
          <w:sz w:val="20"/>
          <w:szCs w:val="20"/>
        </w:rPr>
        <w:t>arrotondamento finale, vengono considerati i numeri decimali più alti dopo la virgola.</w:t>
      </w:r>
    </w:p>
    <w:p w14:paraId="5CB173BB"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1EB1A49A"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20046F5B" w14:textId="77777777" w:rsidR="00AB7521" w:rsidRPr="00C241C1" w:rsidRDefault="00AB7521" w:rsidP="00AB752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z w:val="20"/>
          <w:szCs w:val="20"/>
        </w:rPr>
      </w:pPr>
      <w:r w:rsidRPr="00C241C1">
        <w:rPr>
          <w:rFonts w:ascii="Arial" w:hAnsi="Arial" w:cs="Arial"/>
          <w:b/>
          <w:bCs/>
          <w:sz w:val="20"/>
          <w:szCs w:val="20"/>
        </w:rPr>
        <w:t>N.B. Per l</w:t>
      </w:r>
      <w:r>
        <w:rPr>
          <w:rFonts w:ascii="Arial" w:hAnsi="Arial" w:cs="Arial"/>
          <w:b/>
          <w:bCs/>
          <w:sz w:val="20"/>
          <w:szCs w:val="20"/>
        </w:rPr>
        <w:t>’</w:t>
      </w:r>
      <w:r w:rsidRPr="00C241C1">
        <w:rPr>
          <w:rFonts w:ascii="Arial" w:hAnsi="Arial" w:cs="Arial"/>
          <w:b/>
          <w:bCs/>
          <w:sz w:val="20"/>
          <w:szCs w:val="20"/>
        </w:rPr>
        <w:t xml:space="preserve">ammissione delle Società al SECONDO LIVELLO REGIONALE di ciascuna competizione saranno tenuti in considerazione i </w:t>
      </w:r>
      <w:r w:rsidRPr="004A5A55">
        <w:rPr>
          <w:rFonts w:ascii="Arial" w:hAnsi="Arial" w:cs="Arial"/>
          <w:b/>
          <w:bCs/>
          <w:sz w:val="20"/>
          <w:szCs w:val="20"/>
        </w:rPr>
        <w:t>“Criteri di ammissione ai Campionati Regionali Under 17</w:t>
      </w:r>
      <w:r>
        <w:rPr>
          <w:rFonts w:ascii="Arial" w:hAnsi="Arial" w:cs="Arial"/>
          <w:b/>
          <w:bCs/>
          <w:sz w:val="20"/>
          <w:szCs w:val="20"/>
        </w:rPr>
        <w:t>, 16, 15</w:t>
      </w:r>
      <w:r w:rsidRPr="004A5A55">
        <w:rPr>
          <w:rFonts w:ascii="Arial" w:hAnsi="Arial" w:cs="Arial"/>
          <w:b/>
          <w:bCs/>
          <w:sz w:val="20"/>
          <w:szCs w:val="20"/>
        </w:rPr>
        <w:t xml:space="preserve"> e </w:t>
      </w:r>
      <w:r>
        <w:rPr>
          <w:rFonts w:ascii="Arial" w:hAnsi="Arial" w:cs="Arial"/>
          <w:b/>
          <w:bCs/>
          <w:sz w:val="20"/>
          <w:szCs w:val="20"/>
        </w:rPr>
        <w:t>14</w:t>
      </w:r>
      <w:r w:rsidRPr="004A5A55">
        <w:rPr>
          <w:rFonts w:ascii="Arial" w:hAnsi="Arial" w:cs="Arial"/>
          <w:b/>
          <w:bCs/>
          <w:sz w:val="20"/>
          <w:szCs w:val="20"/>
        </w:rPr>
        <w:t xml:space="preserve"> per la s.s. </w:t>
      </w:r>
      <w:r>
        <w:rPr>
          <w:rFonts w:ascii="Arial" w:hAnsi="Arial" w:cs="Arial"/>
          <w:b/>
          <w:bCs/>
          <w:sz w:val="20"/>
          <w:szCs w:val="20"/>
        </w:rPr>
        <w:t>2026/2027</w:t>
      </w:r>
      <w:r w:rsidRPr="004A5A55">
        <w:rPr>
          <w:rFonts w:ascii="Arial" w:hAnsi="Arial" w:cs="Arial"/>
          <w:b/>
          <w:bCs/>
          <w:sz w:val="20"/>
          <w:szCs w:val="20"/>
        </w:rPr>
        <w:t xml:space="preserve"> contenuti nel Comunicato Ufficiale n. </w:t>
      </w:r>
      <w:r>
        <w:rPr>
          <w:rFonts w:ascii="Arial" w:hAnsi="Arial" w:cs="Arial"/>
          <w:b/>
          <w:bCs/>
          <w:sz w:val="20"/>
          <w:szCs w:val="20"/>
        </w:rPr>
        <w:t xml:space="preserve">9 del Settore Giovanile e Scolastico della FIGC, pubblicato il 5 agosto 2025, </w:t>
      </w:r>
      <w:r w:rsidRPr="00AA42A8">
        <w:rPr>
          <w:rFonts w:ascii="Arial" w:hAnsi="Arial" w:cs="Arial"/>
          <w:b/>
          <w:bCs/>
          <w:i/>
          <w:iCs/>
          <w:sz w:val="20"/>
          <w:szCs w:val="20"/>
        </w:rPr>
        <w:t>che si allega al presente Comunicato Ufficiale</w:t>
      </w:r>
      <w:r w:rsidRPr="004A5A55">
        <w:rPr>
          <w:rFonts w:ascii="Arial" w:hAnsi="Arial" w:cs="Arial"/>
          <w:b/>
          <w:bCs/>
          <w:sz w:val="20"/>
          <w:szCs w:val="20"/>
        </w:rPr>
        <w:t>.</w:t>
      </w:r>
      <w:r w:rsidRPr="00C241C1">
        <w:rPr>
          <w:rFonts w:ascii="Arial" w:hAnsi="Arial" w:cs="Arial"/>
          <w:b/>
          <w:bCs/>
          <w:sz w:val="20"/>
          <w:szCs w:val="20"/>
        </w:rPr>
        <w:t xml:space="preserve"> </w:t>
      </w:r>
    </w:p>
    <w:p w14:paraId="6530AD81"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177D1797"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34FEBAA5" w14:textId="77777777" w:rsidR="00AB7521" w:rsidRPr="00C241C1" w:rsidRDefault="00AB7521" w:rsidP="00AB7521">
      <w:pPr>
        <w:pBdr>
          <w:top w:val="single" w:sz="4" w:space="1" w:color="auto"/>
          <w:left w:val="single" w:sz="4" w:space="4" w:color="auto"/>
          <w:bottom w:val="single" w:sz="4" w:space="1" w:color="auto"/>
          <w:right w:val="single" w:sz="4" w:space="4" w:color="auto"/>
        </w:pBdr>
        <w:spacing w:after="0" w:line="240" w:lineRule="auto"/>
        <w:ind w:left="708"/>
        <w:jc w:val="both"/>
        <w:rPr>
          <w:rFonts w:ascii="Arial" w:hAnsi="Arial" w:cs="Arial"/>
          <w:b/>
          <w:bCs/>
          <w:sz w:val="20"/>
          <w:szCs w:val="20"/>
        </w:rPr>
      </w:pPr>
      <w:r w:rsidRPr="00C241C1">
        <w:rPr>
          <w:rFonts w:ascii="Arial" w:hAnsi="Arial" w:cs="Arial"/>
          <w:b/>
          <w:bCs/>
          <w:sz w:val="20"/>
          <w:szCs w:val="20"/>
        </w:rPr>
        <w:sym w:font="Wingdings" w:char="F0E0"/>
      </w:r>
      <w:r w:rsidRPr="00C241C1">
        <w:rPr>
          <w:rFonts w:ascii="Arial" w:hAnsi="Arial" w:cs="Arial"/>
          <w:b/>
          <w:bCs/>
          <w:sz w:val="20"/>
          <w:szCs w:val="20"/>
        </w:rPr>
        <w:t xml:space="preserve"> LE SOCIETÀ CLASSIFICATESI AL PRIMO POSTO NEL PRIMO LIVELLO PROVINCIALE, CHE INCORRONO IN UNA QUALSIASI DELLE PRECLUSIONI CONTENUTE NEL MEDESIMO COMUNICATO UFFICIALE, SARANNO PROCLAMATE VINCENTI LA FASE PROVINCIALE </w:t>
      </w:r>
      <w:r w:rsidRPr="00C241C1">
        <w:rPr>
          <w:rFonts w:ascii="Arial" w:hAnsi="Arial" w:cs="Arial"/>
          <w:b/>
          <w:bCs/>
          <w:sz w:val="20"/>
          <w:szCs w:val="20"/>
        </w:rPr>
        <w:br/>
        <w:t xml:space="preserve">MA NON POTRANNO PARTECIPARE AL SECONDO LIVELLO REGIONALE. </w:t>
      </w:r>
    </w:p>
    <w:p w14:paraId="2B4B2E06"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7E316D19"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49335EE1" w14:textId="77777777" w:rsidR="00AB7521" w:rsidRPr="004C6321" w:rsidRDefault="00AB7521" w:rsidP="00AB7521">
      <w:pPr>
        <w:pBdr>
          <w:top w:val="single" w:sz="4" w:space="1" w:color="auto"/>
          <w:left w:val="single" w:sz="4" w:space="4" w:color="auto"/>
          <w:bottom w:val="single" w:sz="4" w:space="1" w:color="auto"/>
          <w:right w:val="single" w:sz="4" w:space="4" w:color="auto"/>
        </w:pBdr>
        <w:spacing w:after="0" w:line="240" w:lineRule="auto"/>
        <w:ind w:left="1416"/>
        <w:jc w:val="both"/>
        <w:rPr>
          <w:rFonts w:ascii="Arial" w:hAnsi="Arial" w:cs="Arial"/>
          <w:sz w:val="20"/>
          <w:szCs w:val="20"/>
        </w:rPr>
      </w:pPr>
      <w:r w:rsidRPr="00C241C1">
        <w:rPr>
          <w:rFonts w:ascii="Arial" w:hAnsi="Arial" w:cs="Arial"/>
          <w:b/>
          <w:bCs/>
          <w:sz w:val="20"/>
          <w:szCs w:val="20"/>
        </w:rPr>
        <w:sym w:font="Wingdings" w:char="F0E0"/>
      </w:r>
      <w:r w:rsidRPr="00C241C1">
        <w:rPr>
          <w:rFonts w:ascii="Arial" w:hAnsi="Arial" w:cs="Arial"/>
          <w:b/>
          <w:bCs/>
          <w:sz w:val="20"/>
          <w:szCs w:val="20"/>
        </w:rPr>
        <w:t xml:space="preserve"> AL VERIFICARSI DEI PREDETTI CASI, LE DELEGAZIONI PROVINCIALI TERRITORIALMENTE COMPETENTI DOVRANNO INDIVIDUARE LE SQUADRE </w:t>
      </w:r>
      <w:r w:rsidRPr="00C241C1">
        <w:rPr>
          <w:rFonts w:ascii="Arial" w:hAnsi="Arial" w:cs="Arial"/>
          <w:b/>
          <w:bCs/>
          <w:sz w:val="20"/>
          <w:szCs w:val="20"/>
        </w:rPr>
        <w:br/>
        <w:t xml:space="preserve">AVENTI DIRITTO A PARTECIPARE ALLA FASE REGIONALE SULLA BASE DEI CRITERI CHE SARANNO PUBBLICATI </w:t>
      </w:r>
      <w:r>
        <w:rPr>
          <w:rFonts w:ascii="Arial" w:hAnsi="Arial" w:cs="Arial"/>
          <w:b/>
          <w:bCs/>
          <w:sz w:val="20"/>
          <w:szCs w:val="20"/>
        </w:rPr>
        <w:t>SUI</w:t>
      </w:r>
      <w:r w:rsidRPr="00C241C1">
        <w:rPr>
          <w:rFonts w:ascii="Arial" w:hAnsi="Arial" w:cs="Arial"/>
          <w:b/>
          <w:bCs/>
          <w:sz w:val="20"/>
          <w:szCs w:val="20"/>
        </w:rPr>
        <w:t xml:space="preserve"> RISPETTIVI COMUNICATI UFFICIALI</w:t>
      </w:r>
      <w:r w:rsidRPr="003A3269">
        <w:rPr>
          <w:rFonts w:ascii="Arial" w:hAnsi="Arial" w:cs="Arial"/>
          <w:b/>
          <w:bCs/>
          <w:sz w:val="20"/>
          <w:szCs w:val="20"/>
        </w:rPr>
        <w:t>.</w:t>
      </w:r>
    </w:p>
    <w:p w14:paraId="52CBAEE3" w14:textId="77777777" w:rsidR="00AB7521" w:rsidRDefault="00AB7521" w:rsidP="00AB7521">
      <w:pPr>
        <w:spacing w:after="0" w:line="240" w:lineRule="auto"/>
        <w:ind w:firstLine="708"/>
        <w:jc w:val="both"/>
        <w:rPr>
          <w:rFonts w:ascii="Arial" w:hAnsi="Arial" w:cs="Arial"/>
          <w:sz w:val="20"/>
          <w:szCs w:val="20"/>
        </w:rPr>
      </w:pPr>
    </w:p>
    <w:p w14:paraId="6B010970" w14:textId="77777777" w:rsidR="00AB7521" w:rsidRDefault="00AB7521" w:rsidP="00AB7521">
      <w:pPr>
        <w:spacing w:after="0" w:line="240" w:lineRule="auto"/>
        <w:ind w:firstLine="708"/>
        <w:jc w:val="both"/>
        <w:rPr>
          <w:rFonts w:ascii="Arial" w:hAnsi="Arial" w:cs="Arial"/>
          <w:sz w:val="20"/>
          <w:szCs w:val="20"/>
        </w:rPr>
      </w:pPr>
    </w:p>
    <w:p w14:paraId="21D3F8C3" w14:textId="77777777" w:rsidR="00AB7521" w:rsidRDefault="00AB7521" w:rsidP="00AB7521">
      <w:pPr>
        <w:spacing w:after="0" w:line="240" w:lineRule="auto"/>
        <w:ind w:firstLine="708"/>
        <w:jc w:val="both"/>
        <w:rPr>
          <w:rFonts w:ascii="Arial" w:hAnsi="Arial" w:cs="Arial"/>
          <w:sz w:val="20"/>
          <w:szCs w:val="20"/>
        </w:rPr>
      </w:pPr>
    </w:p>
    <w:p w14:paraId="5BFB1A0B" w14:textId="77777777" w:rsidR="00AB7521" w:rsidRDefault="00AB7521" w:rsidP="00AB7521">
      <w:pPr>
        <w:spacing w:after="0" w:line="240" w:lineRule="auto"/>
        <w:ind w:firstLine="708"/>
        <w:jc w:val="both"/>
        <w:rPr>
          <w:rFonts w:ascii="Arial" w:hAnsi="Arial" w:cs="Arial"/>
          <w:sz w:val="20"/>
          <w:szCs w:val="20"/>
        </w:rPr>
      </w:pPr>
    </w:p>
    <w:p w14:paraId="4B230398" w14:textId="77777777" w:rsidR="00AB7521" w:rsidRDefault="00AB7521" w:rsidP="00AB7521">
      <w:pPr>
        <w:spacing w:after="0" w:line="240" w:lineRule="auto"/>
        <w:ind w:firstLine="708"/>
        <w:jc w:val="both"/>
        <w:rPr>
          <w:rFonts w:ascii="Arial" w:hAnsi="Arial" w:cs="Arial"/>
          <w:sz w:val="20"/>
          <w:szCs w:val="20"/>
        </w:rPr>
      </w:pPr>
    </w:p>
    <w:p w14:paraId="194DB1C4" w14:textId="77777777" w:rsidR="00AB7521" w:rsidRDefault="00AB7521" w:rsidP="00AB7521">
      <w:pPr>
        <w:spacing w:after="0" w:line="240" w:lineRule="auto"/>
        <w:ind w:firstLine="708"/>
        <w:jc w:val="both"/>
        <w:rPr>
          <w:rFonts w:ascii="Arial" w:hAnsi="Arial" w:cs="Arial"/>
          <w:sz w:val="20"/>
          <w:szCs w:val="20"/>
        </w:rPr>
      </w:pPr>
    </w:p>
    <w:p w14:paraId="54A973FC" w14:textId="77777777" w:rsidR="00AB7521" w:rsidRDefault="00AB7521" w:rsidP="00AB7521">
      <w:pPr>
        <w:spacing w:after="0" w:line="240" w:lineRule="auto"/>
        <w:ind w:firstLine="708"/>
        <w:jc w:val="both"/>
        <w:rPr>
          <w:rFonts w:ascii="Arial" w:hAnsi="Arial" w:cs="Arial"/>
          <w:sz w:val="20"/>
          <w:szCs w:val="20"/>
        </w:rPr>
      </w:pPr>
    </w:p>
    <w:p w14:paraId="03D364D7" w14:textId="77777777" w:rsidR="00AB7521" w:rsidRDefault="00AB7521" w:rsidP="00AB7521">
      <w:pPr>
        <w:spacing w:after="0" w:line="240" w:lineRule="auto"/>
        <w:ind w:firstLine="708"/>
        <w:jc w:val="both"/>
        <w:rPr>
          <w:rFonts w:ascii="Arial" w:hAnsi="Arial" w:cs="Arial"/>
          <w:sz w:val="20"/>
          <w:szCs w:val="20"/>
        </w:rPr>
      </w:pPr>
    </w:p>
    <w:p w14:paraId="5FD03ADC" w14:textId="77777777" w:rsidR="00AB7521" w:rsidRDefault="00AB7521" w:rsidP="00AB7521">
      <w:pPr>
        <w:spacing w:after="0" w:line="240" w:lineRule="auto"/>
        <w:ind w:firstLine="708"/>
        <w:jc w:val="both"/>
        <w:rPr>
          <w:rFonts w:ascii="Arial" w:hAnsi="Arial" w:cs="Arial"/>
          <w:sz w:val="20"/>
          <w:szCs w:val="20"/>
        </w:rPr>
      </w:pPr>
    </w:p>
    <w:p w14:paraId="526EF0F3" w14:textId="77777777" w:rsidR="00AB7521" w:rsidRDefault="00AB7521" w:rsidP="00AB7521">
      <w:pPr>
        <w:spacing w:after="0" w:line="240" w:lineRule="auto"/>
        <w:ind w:firstLine="708"/>
        <w:jc w:val="both"/>
        <w:rPr>
          <w:rFonts w:ascii="Arial" w:hAnsi="Arial" w:cs="Arial"/>
          <w:sz w:val="20"/>
          <w:szCs w:val="20"/>
        </w:rPr>
      </w:pPr>
    </w:p>
    <w:p w14:paraId="051E6AC1" w14:textId="77777777" w:rsidR="00AB7521" w:rsidRDefault="00AB7521" w:rsidP="00AB7521">
      <w:pPr>
        <w:spacing w:after="0" w:line="240" w:lineRule="auto"/>
        <w:ind w:firstLine="708"/>
        <w:jc w:val="both"/>
        <w:rPr>
          <w:rFonts w:ascii="Arial" w:hAnsi="Arial" w:cs="Arial"/>
          <w:sz w:val="20"/>
          <w:szCs w:val="20"/>
        </w:rPr>
      </w:pPr>
    </w:p>
    <w:p w14:paraId="7AF224BC" w14:textId="77777777" w:rsidR="00AB7521" w:rsidRPr="00183A0C" w:rsidRDefault="00AB7521" w:rsidP="00AB7521">
      <w:pPr>
        <w:pStyle w:val="Paragrafoelenco"/>
        <w:numPr>
          <w:ilvl w:val="0"/>
          <w:numId w:val="82"/>
        </w:numPr>
        <w:pBdr>
          <w:top w:val="single" w:sz="4" w:space="1" w:color="auto"/>
          <w:left w:val="single" w:sz="4" w:space="0" w:color="auto"/>
          <w:bottom w:val="single" w:sz="4" w:space="1" w:color="auto"/>
          <w:right w:val="single" w:sz="4" w:space="4" w:color="auto"/>
        </w:pBdr>
        <w:spacing w:after="0" w:line="240" w:lineRule="auto"/>
        <w:jc w:val="both"/>
        <w:rPr>
          <w:rFonts w:ascii="Arial" w:hAnsi="Arial" w:cs="Arial"/>
          <w:b/>
          <w:bCs/>
          <w:sz w:val="20"/>
          <w:szCs w:val="20"/>
          <w:highlight w:val="yellow"/>
        </w:rPr>
      </w:pPr>
      <w:r w:rsidRPr="00183A0C">
        <w:rPr>
          <w:rFonts w:ascii="Arial" w:hAnsi="Arial" w:cs="Arial"/>
          <w:b/>
          <w:bCs/>
          <w:sz w:val="20"/>
          <w:szCs w:val="20"/>
          <w:highlight w:val="yellow"/>
        </w:rPr>
        <w:t>AMMISSIONE AI CAMPIONATI REGIONALI PER VACANZA DI ORGANICO</w:t>
      </w:r>
    </w:p>
    <w:p w14:paraId="36782A19" w14:textId="77777777" w:rsidR="00AB7521" w:rsidRPr="00183A0C" w:rsidRDefault="00AB7521" w:rsidP="00AB7521">
      <w:pPr>
        <w:pBdr>
          <w:top w:val="single" w:sz="4" w:space="1" w:color="auto"/>
          <w:left w:val="single" w:sz="4" w:space="0" w:color="auto"/>
          <w:bottom w:val="single" w:sz="4" w:space="1" w:color="auto"/>
          <w:right w:val="single" w:sz="4" w:space="4" w:color="auto"/>
        </w:pBdr>
        <w:spacing w:after="0" w:line="240" w:lineRule="auto"/>
        <w:ind w:left="2269"/>
        <w:jc w:val="both"/>
        <w:rPr>
          <w:rFonts w:ascii="Arial" w:hAnsi="Arial" w:cs="Arial"/>
          <w:b/>
          <w:bCs/>
          <w:sz w:val="20"/>
          <w:szCs w:val="20"/>
          <w:highlight w:val="yellow"/>
        </w:rPr>
      </w:pPr>
    </w:p>
    <w:p w14:paraId="3AF3C6D7" w14:textId="77777777" w:rsidR="00AB7521" w:rsidRPr="00183A0C" w:rsidRDefault="00AB7521" w:rsidP="00AB7521">
      <w:pPr>
        <w:pBdr>
          <w:top w:val="single" w:sz="4" w:space="1" w:color="auto"/>
          <w:left w:val="single" w:sz="4" w:space="0" w:color="auto"/>
          <w:bottom w:val="single" w:sz="4" w:space="1" w:color="auto"/>
          <w:right w:val="single" w:sz="4" w:space="4" w:color="auto"/>
        </w:pBdr>
        <w:spacing w:after="0" w:line="240" w:lineRule="auto"/>
        <w:ind w:left="2269"/>
        <w:jc w:val="both"/>
        <w:rPr>
          <w:rFonts w:ascii="Arial" w:hAnsi="Arial" w:cs="Arial"/>
          <w:b/>
          <w:bCs/>
          <w:sz w:val="20"/>
          <w:szCs w:val="20"/>
        </w:rPr>
      </w:pPr>
      <w:r w:rsidRPr="00183A0C">
        <w:rPr>
          <w:rFonts w:ascii="Arial" w:hAnsi="Arial" w:cs="Arial"/>
          <w:b/>
          <w:bCs/>
          <w:sz w:val="20"/>
          <w:szCs w:val="20"/>
        </w:rPr>
        <w:t>Qualora una Delegazione Provinciale e/o Distrettuale non riesca ad individuare una o più Società aventi diritto alla partecipazione al Campionato Regionale</w:t>
      </w:r>
      <w:r>
        <w:rPr>
          <w:rFonts w:ascii="Arial" w:hAnsi="Arial" w:cs="Arial"/>
          <w:b/>
          <w:bCs/>
          <w:sz w:val="20"/>
          <w:szCs w:val="20"/>
        </w:rPr>
        <w:t xml:space="preserve"> (per rinuncia o motivi di altra natura)</w:t>
      </w:r>
      <w:r w:rsidRPr="00183A0C">
        <w:rPr>
          <w:rFonts w:ascii="Arial" w:hAnsi="Arial" w:cs="Arial"/>
          <w:b/>
          <w:bCs/>
          <w:sz w:val="20"/>
          <w:szCs w:val="20"/>
        </w:rPr>
        <w:t>, il posto vacante sarà assegnato ad una Società seconda classificata (non ancora qualificata), appartenente alla Delegazione il cui coefficiente di ripartizione risulti immediatamente più vicino a quello della Delegazione della Società rinunciataria.</w:t>
      </w:r>
    </w:p>
    <w:p w14:paraId="35200411" w14:textId="77777777" w:rsidR="00AB7521" w:rsidRPr="00183A0C" w:rsidRDefault="00AB7521" w:rsidP="00AB7521">
      <w:pPr>
        <w:pBdr>
          <w:top w:val="single" w:sz="4" w:space="1" w:color="auto"/>
          <w:left w:val="single" w:sz="4" w:space="0" w:color="auto"/>
          <w:bottom w:val="single" w:sz="4" w:space="1" w:color="auto"/>
          <w:right w:val="single" w:sz="4" w:space="4" w:color="auto"/>
        </w:pBdr>
        <w:spacing w:after="0" w:line="240" w:lineRule="auto"/>
        <w:ind w:left="2269"/>
        <w:jc w:val="both"/>
        <w:rPr>
          <w:rFonts w:ascii="Arial" w:hAnsi="Arial" w:cs="Arial"/>
          <w:b/>
          <w:bCs/>
          <w:sz w:val="20"/>
          <w:szCs w:val="20"/>
        </w:rPr>
      </w:pPr>
    </w:p>
    <w:p w14:paraId="2848D17A" w14:textId="77777777" w:rsidR="00AB7521" w:rsidRPr="00183A0C" w:rsidRDefault="00AB7521" w:rsidP="00AB7521">
      <w:pPr>
        <w:pBdr>
          <w:top w:val="single" w:sz="4" w:space="1" w:color="auto"/>
          <w:left w:val="single" w:sz="4" w:space="0" w:color="auto"/>
          <w:bottom w:val="single" w:sz="4" w:space="1" w:color="auto"/>
          <w:right w:val="single" w:sz="4" w:space="4" w:color="auto"/>
        </w:pBdr>
        <w:spacing w:after="0" w:line="240" w:lineRule="auto"/>
        <w:ind w:left="2269"/>
        <w:jc w:val="both"/>
        <w:rPr>
          <w:rFonts w:ascii="Arial" w:hAnsi="Arial" w:cs="Arial"/>
          <w:b/>
          <w:bCs/>
          <w:sz w:val="20"/>
          <w:szCs w:val="20"/>
        </w:rPr>
      </w:pPr>
      <w:r w:rsidRPr="00183A0C">
        <w:rPr>
          <w:rFonts w:ascii="Arial" w:hAnsi="Arial" w:cs="Arial"/>
          <w:b/>
          <w:bCs/>
          <w:sz w:val="20"/>
          <w:szCs w:val="20"/>
        </w:rPr>
        <w:t>Il criterio è definito preventivamente dal Comitato Regionale e garantisce una procedura oggettiva, automatica e trasparente, assicurando la completa definizione degli organici prima dell'inizio della fase regionale.</w:t>
      </w:r>
    </w:p>
    <w:p w14:paraId="0C98EBDF" w14:textId="77777777" w:rsidR="00AB7521" w:rsidRPr="00183A0C" w:rsidRDefault="00AB7521" w:rsidP="00AB7521">
      <w:pPr>
        <w:pBdr>
          <w:top w:val="single" w:sz="4" w:space="1" w:color="auto"/>
          <w:left w:val="single" w:sz="4" w:space="0" w:color="auto"/>
          <w:bottom w:val="single" w:sz="4" w:space="1" w:color="auto"/>
          <w:right w:val="single" w:sz="4" w:space="4" w:color="auto"/>
        </w:pBdr>
        <w:spacing w:after="0" w:line="240" w:lineRule="auto"/>
        <w:ind w:left="2269"/>
        <w:jc w:val="both"/>
        <w:rPr>
          <w:rFonts w:ascii="Arial" w:hAnsi="Arial" w:cs="Arial"/>
          <w:b/>
          <w:bCs/>
          <w:sz w:val="20"/>
          <w:szCs w:val="20"/>
        </w:rPr>
      </w:pPr>
    </w:p>
    <w:p w14:paraId="619D867A" w14:textId="77777777" w:rsidR="00AB7521" w:rsidRPr="00C63BDB" w:rsidRDefault="00AB7521" w:rsidP="00AB7521">
      <w:pPr>
        <w:pBdr>
          <w:top w:val="single" w:sz="4" w:space="1" w:color="auto"/>
          <w:left w:val="single" w:sz="4" w:space="0" w:color="auto"/>
          <w:bottom w:val="single" w:sz="4" w:space="1" w:color="auto"/>
          <w:right w:val="single" w:sz="4" w:space="4" w:color="auto"/>
        </w:pBdr>
        <w:spacing w:after="0" w:line="240" w:lineRule="auto"/>
        <w:ind w:left="2269"/>
        <w:jc w:val="both"/>
        <w:rPr>
          <w:rFonts w:ascii="Arial" w:hAnsi="Arial" w:cs="Arial"/>
          <w:b/>
          <w:bCs/>
          <w:sz w:val="20"/>
          <w:szCs w:val="20"/>
        </w:rPr>
      </w:pPr>
      <w:r w:rsidRPr="00183A0C">
        <w:rPr>
          <w:rFonts w:ascii="Arial" w:hAnsi="Arial" w:cs="Arial"/>
          <w:b/>
          <w:bCs/>
          <w:sz w:val="20"/>
          <w:szCs w:val="20"/>
        </w:rPr>
        <w:t>Finalità: preservare il criterio di proporzionalità tra le Delegazioni Provinciali e Distrettuali, evitando valutazioni discrezionali nell</w:t>
      </w:r>
      <w:r>
        <w:rPr>
          <w:rFonts w:ascii="Arial" w:hAnsi="Arial" w:cs="Arial"/>
          <w:b/>
          <w:bCs/>
          <w:sz w:val="20"/>
          <w:szCs w:val="20"/>
        </w:rPr>
        <w:t>’</w:t>
      </w:r>
      <w:r w:rsidRPr="00183A0C">
        <w:rPr>
          <w:rFonts w:ascii="Arial" w:hAnsi="Arial" w:cs="Arial"/>
          <w:b/>
          <w:bCs/>
          <w:sz w:val="20"/>
          <w:szCs w:val="20"/>
        </w:rPr>
        <w:t>assegnazione degli eventuali posti vacanti.</w:t>
      </w:r>
    </w:p>
    <w:p w14:paraId="733CE68F" w14:textId="77777777" w:rsidR="00AB7521" w:rsidRDefault="00AB7521" w:rsidP="00AB7521">
      <w:pPr>
        <w:spacing w:after="0" w:line="240" w:lineRule="auto"/>
        <w:ind w:firstLine="708"/>
        <w:jc w:val="both"/>
        <w:rPr>
          <w:rFonts w:ascii="Arial" w:hAnsi="Arial" w:cs="Arial"/>
          <w:sz w:val="20"/>
          <w:szCs w:val="20"/>
        </w:rPr>
      </w:pPr>
    </w:p>
    <w:p w14:paraId="0265FFE7" w14:textId="77777777" w:rsidR="00AB7521" w:rsidRDefault="00AB7521" w:rsidP="00AB7521">
      <w:pPr>
        <w:spacing w:after="0" w:line="240" w:lineRule="auto"/>
        <w:ind w:firstLine="708"/>
        <w:jc w:val="both"/>
        <w:rPr>
          <w:rFonts w:ascii="Arial" w:hAnsi="Arial" w:cs="Arial"/>
          <w:sz w:val="20"/>
          <w:szCs w:val="20"/>
        </w:rPr>
      </w:pPr>
    </w:p>
    <w:p w14:paraId="1E16EF73" w14:textId="77777777" w:rsidR="00AB7521" w:rsidRDefault="00AB7521" w:rsidP="00AB7521">
      <w:pPr>
        <w:spacing w:after="0" w:line="240" w:lineRule="auto"/>
        <w:ind w:firstLine="708"/>
        <w:jc w:val="both"/>
        <w:rPr>
          <w:rFonts w:ascii="Arial" w:hAnsi="Arial" w:cs="Arial"/>
          <w:sz w:val="20"/>
          <w:szCs w:val="20"/>
        </w:rPr>
      </w:pPr>
      <w:r>
        <w:rPr>
          <w:rFonts w:ascii="Arial" w:hAnsi="Arial" w:cs="Arial"/>
          <w:sz w:val="20"/>
          <w:szCs w:val="20"/>
        </w:rPr>
        <w:t xml:space="preserve">Le otto squadre vincenti la fase a gironi del SECONDO LIVELLO REGIONALE accederanno ai playoff con sorteggio integrale. I Campionati Under 17 e Under 15 proseguiranno con QUARTI DI FINALE (andata e ritorno), SEMIFINALI (andata e ritorno) e FINALI (gara unica da disputare su campo neutro da definire). </w:t>
      </w:r>
    </w:p>
    <w:p w14:paraId="70ECE0E6" w14:textId="77777777" w:rsidR="00AB7521" w:rsidRDefault="00AB7521" w:rsidP="00AB7521">
      <w:pPr>
        <w:spacing w:after="0" w:line="240" w:lineRule="auto"/>
        <w:ind w:firstLine="708"/>
        <w:jc w:val="both"/>
        <w:rPr>
          <w:rFonts w:ascii="Arial" w:hAnsi="Arial" w:cs="Arial"/>
          <w:sz w:val="20"/>
          <w:szCs w:val="20"/>
        </w:rPr>
      </w:pPr>
    </w:p>
    <w:p w14:paraId="4A7CCB65" w14:textId="77777777" w:rsidR="00AB7521" w:rsidRDefault="00AB7521" w:rsidP="00AB7521">
      <w:pPr>
        <w:spacing w:after="0" w:line="240" w:lineRule="auto"/>
        <w:ind w:firstLine="708"/>
        <w:jc w:val="both"/>
        <w:rPr>
          <w:rFonts w:ascii="Arial" w:hAnsi="Arial" w:cs="Arial"/>
          <w:sz w:val="20"/>
          <w:szCs w:val="20"/>
        </w:rPr>
      </w:pPr>
      <w:r>
        <w:rPr>
          <w:rFonts w:ascii="Arial" w:hAnsi="Arial" w:cs="Arial"/>
          <w:sz w:val="20"/>
          <w:szCs w:val="20"/>
        </w:rPr>
        <w:t xml:space="preserve">Tutte le squadre partecipanti al Secondo Livello Regionale dei Campionati Allievi U16 – U17 e Giovanissimi U14 – U15, non qualificate alla Fase Finale – Playoff, parteciperanno di diritto ai Tornei di Coppa Puglia (già sperimentati nella scorsa stagione sportiva soltanto nelle categorie U17 e U15), una competizione che garantirà a tutte le Società di poter dare continuità all’attività ufficiale fino al mese di giugno senza interruzioni e per tutte le quattro categorie agonistiche giovanili. </w:t>
      </w:r>
    </w:p>
    <w:p w14:paraId="3093B4A3" w14:textId="77777777" w:rsidR="00AB7521" w:rsidRDefault="00AB7521" w:rsidP="00AB7521">
      <w:pPr>
        <w:spacing w:after="0" w:line="240" w:lineRule="auto"/>
        <w:ind w:firstLine="708"/>
        <w:jc w:val="both"/>
        <w:rPr>
          <w:rFonts w:ascii="Arial" w:hAnsi="Arial" w:cs="Arial"/>
          <w:sz w:val="20"/>
          <w:szCs w:val="20"/>
        </w:rPr>
      </w:pPr>
    </w:p>
    <w:p w14:paraId="2D85ADFA" w14:textId="77777777" w:rsidR="00AB7521" w:rsidRDefault="00AB7521" w:rsidP="00AB7521">
      <w:pPr>
        <w:spacing w:after="0" w:line="240" w:lineRule="auto"/>
        <w:ind w:firstLine="708"/>
        <w:jc w:val="both"/>
        <w:rPr>
          <w:rFonts w:ascii="Arial" w:hAnsi="Arial" w:cs="Arial"/>
          <w:sz w:val="20"/>
          <w:szCs w:val="20"/>
        </w:rPr>
      </w:pPr>
      <w:r>
        <w:rPr>
          <w:rFonts w:ascii="Arial" w:hAnsi="Arial" w:cs="Arial"/>
          <w:sz w:val="20"/>
          <w:szCs w:val="20"/>
        </w:rPr>
        <w:t xml:space="preserve">Al termine delle competizioni, avranno luogo le finali regionali che assegneranno i rispettivi trofei. </w:t>
      </w:r>
    </w:p>
    <w:p w14:paraId="7C7024B6"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753D5299"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4C96BAC8"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3BEDB797" w14:textId="77777777" w:rsidR="00AB7521" w:rsidRPr="00A939D6"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A939D6">
        <w:rPr>
          <w:rFonts w:ascii="Calibri" w:hAnsi="Calibri" w:cs="Calibri"/>
          <w:color w:val="1F497D"/>
          <w:sz w:val="50"/>
          <w:szCs w:val="50"/>
        </w:rPr>
        <w:t xml:space="preserve">MODALITÀ ORGANIZZATIVE </w:t>
      </w:r>
    </w:p>
    <w:p w14:paraId="29A8FCBD" w14:textId="77777777" w:rsidR="00AB7521" w:rsidRPr="00A939D6" w:rsidRDefault="00AB7521" w:rsidP="00AB7521">
      <w:pPr>
        <w:autoSpaceDE w:val="0"/>
        <w:autoSpaceDN w:val="0"/>
        <w:adjustRightInd w:val="0"/>
        <w:spacing w:after="0" w:line="240" w:lineRule="auto"/>
        <w:jc w:val="both"/>
        <w:rPr>
          <w:rFonts w:ascii="Arial" w:hAnsi="Arial" w:cs="Arial"/>
          <w:b/>
          <w:bCs/>
          <w:sz w:val="20"/>
          <w:szCs w:val="20"/>
        </w:rPr>
      </w:pPr>
    </w:p>
    <w:p w14:paraId="52F4B32E" w14:textId="77777777" w:rsidR="00AB7521" w:rsidRPr="00A939D6"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A939D6">
        <w:rPr>
          <w:rFonts w:ascii="Calibri" w:hAnsi="Calibri" w:cs="Calibri"/>
          <w:color w:val="1F497D"/>
          <w:sz w:val="50"/>
          <w:szCs w:val="50"/>
        </w:rPr>
        <w:t>PRIMO LIVELLO PROVINCIALE</w:t>
      </w:r>
    </w:p>
    <w:p w14:paraId="108AC15B"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36288B23" w14:textId="77777777" w:rsidR="00AB7521" w:rsidRDefault="00AB7521" w:rsidP="00AB7521">
      <w:pPr>
        <w:pStyle w:val="TITOLO00"/>
        <w:shd w:val="clear" w:color="auto" w:fill="CCCCCC"/>
      </w:pPr>
      <w:r>
        <w:t>INIZIO CAMPIONATI</w:t>
      </w:r>
      <w:r w:rsidRPr="00A939D6">
        <w:t xml:space="preserve">: </w:t>
      </w:r>
      <w:r>
        <w:t>20</w:t>
      </w:r>
      <w:r w:rsidRPr="00A939D6">
        <w:t xml:space="preserve"> </w:t>
      </w:r>
      <w:r>
        <w:t xml:space="preserve">SETTEMBRE 2026 </w:t>
      </w:r>
      <w:r w:rsidRPr="00AA42A8">
        <w:rPr>
          <w:i/>
          <w:iCs/>
          <w:sz w:val="14"/>
          <w:szCs w:val="14"/>
        </w:rPr>
        <w:t>(</w:t>
      </w:r>
      <w:r w:rsidRPr="0045322D">
        <w:rPr>
          <w:i/>
          <w:iCs/>
          <w:sz w:val="14"/>
          <w:szCs w:val="14"/>
          <w:u w:val="single"/>
        </w:rPr>
        <w:t>N.B.</w:t>
      </w:r>
      <w:r w:rsidRPr="00AA42A8">
        <w:rPr>
          <w:i/>
          <w:iCs/>
          <w:sz w:val="14"/>
          <w:szCs w:val="14"/>
        </w:rPr>
        <w:t>)</w:t>
      </w:r>
    </w:p>
    <w:p w14:paraId="4C6E97B4" w14:textId="77777777" w:rsidR="00AB7521" w:rsidRPr="00AA42A8" w:rsidRDefault="00AB7521" w:rsidP="00AB7521">
      <w:pPr>
        <w:autoSpaceDE w:val="0"/>
        <w:autoSpaceDN w:val="0"/>
        <w:adjustRightInd w:val="0"/>
        <w:spacing w:after="0" w:line="240" w:lineRule="auto"/>
        <w:ind w:firstLine="360"/>
        <w:jc w:val="both"/>
        <w:rPr>
          <w:rFonts w:ascii="Arial" w:hAnsi="Arial" w:cs="Arial"/>
          <w:sz w:val="20"/>
          <w:szCs w:val="20"/>
        </w:rPr>
      </w:pPr>
    </w:p>
    <w:p w14:paraId="49BEB400" w14:textId="77777777" w:rsidR="00AB7521" w:rsidRPr="00AA42A8" w:rsidRDefault="00AB7521" w:rsidP="00AB7521">
      <w:pPr>
        <w:autoSpaceDE w:val="0"/>
        <w:autoSpaceDN w:val="0"/>
        <w:adjustRightInd w:val="0"/>
        <w:spacing w:after="0" w:line="240" w:lineRule="auto"/>
        <w:ind w:firstLine="360"/>
        <w:jc w:val="both"/>
        <w:rPr>
          <w:rFonts w:ascii="Arial" w:hAnsi="Arial" w:cs="Arial"/>
          <w:b/>
          <w:bCs/>
          <w:i/>
          <w:iCs/>
          <w:sz w:val="14"/>
          <w:szCs w:val="14"/>
        </w:rPr>
      </w:pPr>
      <w:r w:rsidRPr="0045322D">
        <w:rPr>
          <w:rFonts w:ascii="Arial" w:hAnsi="Arial" w:cs="Arial"/>
          <w:b/>
          <w:bCs/>
          <w:i/>
          <w:iCs/>
          <w:sz w:val="14"/>
          <w:szCs w:val="14"/>
          <w:u w:val="single"/>
        </w:rPr>
        <w:t>N.B.</w:t>
      </w:r>
      <w:r w:rsidRPr="00AA42A8">
        <w:rPr>
          <w:rFonts w:ascii="Arial" w:hAnsi="Arial" w:cs="Arial"/>
          <w:b/>
          <w:bCs/>
          <w:i/>
          <w:iCs/>
          <w:sz w:val="14"/>
          <w:szCs w:val="14"/>
        </w:rPr>
        <w:t xml:space="preserve"> </w:t>
      </w:r>
      <w:r w:rsidRPr="00AA42A8">
        <w:rPr>
          <w:rFonts w:ascii="Arial" w:hAnsi="Arial" w:cs="Arial"/>
          <w:b/>
          <w:bCs/>
          <w:i/>
          <w:iCs/>
          <w:sz w:val="14"/>
          <w:szCs w:val="14"/>
        </w:rPr>
        <w:sym w:font="Wingdings" w:char="F0E0"/>
      </w:r>
      <w:r w:rsidRPr="00AA42A8">
        <w:rPr>
          <w:rFonts w:ascii="Arial" w:hAnsi="Arial" w:cs="Arial"/>
          <w:b/>
          <w:bCs/>
          <w:i/>
          <w:iCs/>
          <w:sz w:val="14"/>
          <w:szCs w:val="14"/>
        </w:rPr>
        <w:t xml:space="preserve"> Ciascuna Delegazione Provinciale e/o Distrettuale </w:t>
      </w:r>
      <w:r>
        <w:rPr>
          <w:rFonts w:ascii="Arial" w:hAnsi="Arial" w:cs="Arial"/>
          <w:b/>
          <w:bCs/>
          <w:i/>
          <w:iCs/>
          <w:sz w:val="14"/>
          <w:szCs w:val="14"/>
        </w:rPr>
        <w:t xml:space="preserve">ha </w:t>
      </w:r>
      <w:r w:rsidRPr="00AA42A8">
        <w:rPr>
          <w:rFonts w:ascii="Arial" w:hAnsi="Arial" w:cs="Arial"/>
          <w:b/>
          <w:bCs/>
          <w:i/>
          <w:iCs/>
          <w:sz w:val="14"/>
          <w:szCs w:val="14"/>
        </w:rPr>
        <w:t>stabili</w:t>
      </w:r>
      <w:r>
        <w:rPr>
          <w:rFonts w:ascii="Arial" w:hAnsi="Arial" w:cs="Arial"/>
          <w:b/>
          <w:bCs/>
          <w:i/>
          <w:iCs/>
          <w:sz w:val="14"/>
          <w:szCs w:val="14"/>
        </w:rPr>
        <w:t>to</w:t>
      </w:r>
      <w:r w:rsidRPr="00AA42A8">
        <w:rPr>
          <w:rFonts w:ascii="Arial" w:hAnsi="Arial" w:cs="Arial"/>
          <w:b/>
          <w:bCs/>
          <w:i/>
          <w:iCs/>
          <w:sz w:val="14"/>
          <w:szCs w:val="14"/>
        </w:rPr>
        <w:t xml:space="preserve"> </w:t>
      </w:r>
      <w:r>
        <w:rPr>
          <w:rFonts w:ascii="Arial" w:hAnsi="Arial" w:cs="Arial"/>
          <w:b/>
          <w:bCs/>
          <w:i/>
          <w:iCs/>
          <w:sz w:val="14"/>
          <w:szCs w:val="14"/>
        </w:rPr>
        <w:t xml:space="preserve">autonomamente </w:t>
      </w:r>
      <w:r w:rsidRPr="00AA42A8">
        <w:rPr>
          <w:rFonts w:ascii="Arial" w:hAnsi="Arial" w:cs="Arial"/>
          <w:b/>
          <w:bCs/>
          <w:i/>
          <w:iCs/>
          <w:sz w:val="14"/>
          <w:szCs w:val="14"/>
        </w:rPr>
        <w:t>l</w:t>
      </w:r>
      <w:r>
        <w:rPr>
          <w:rFonts w:ascii="Arial" w:hAnsi="Arial" w:cs="Arial"/>
          <w:b/>
          <w:bCs/>
          <w:i/>
          <w:iCs/>
          <w:sz w:val="14"/>
          <w:szCs w:val="14"/>
        </w:rPr>
        <w:t>’</w:t>
      </w:r>
      <w:r w:rsidRPr="00AA42A8">
        <w:rPr>
          <w:rFonts w:ascii="Arial" w:hAnsi="Arial" w:cs="Arial"/>
          <w:b/>
          <w:bCs/>
          <w:i/>
          <w:iCs/>
          <w:sz w:val="14"/>
          <w:szCs w:val="14"/>
        </w:rPr>
        <w:t>inizio delle rispettive competizioni ufficiali riservate alle</w:t>
      </w:r>
      <w:r>
        <w:rPr>
          <w:rFonts w:ascii="Arial" w:hAnsi="Arial" w:cs="Arial"/>
          <w:b/>
          <w:bCs/>
          <w:i/>
          <w:iCs/>
          <w:sz w:val="14"/>
          <w:szCs w:val="14"/>
        </w:rPr>
        <w:t xml:space="preserve"> </w:t>
      </w:r>
      <w:r w:rsidRPr="00AA42A8">
        <w:rPr>
          <w:rFonts w:ascii="Arial" w:hAnsi="Arial" w:cs="Arial"/>
          <w:b/>
          <w:bCs/>
          <w:i/>
          <w:iCs/>
          <w:sz w:val="14"/>
          <w:szCs w:val="14"/>
        </w:rPr>
        <w:t>categorie</w:t>
      </w:r>
      <w:r>
        <w:rPr>
          <w:rFonts w:ascii="Arial" w:hAnsi="Arial" w:cs="Arial"/>
          <w:b/>
          <w:bCs/>
          <w:i/>
          <w:iCs/>
          <w:sz w:val="14"/>
          <w:szCs w:val="14"/>
        </w:rPr>
        <w:t xml:space="preserve"> </w:t>
      </w:r>
      <w:r w:rsidRPr="00AA42A8">
        <w:rPr>
          <w:rFonts w:ascii="Arial" w:hAnsi="Arial" w:cs="Arial"/>
          <w:b/>
          <w:bCs/>
          <w:i/>
          <w:iCs/>
          <w:sz w:val="14"/>
          <w:szCs w:val="14"/>
        </w:rPr>
        <w:t xml:space="preserve">Allievi U16/U17 e Giovanissimi U14/U15 </w:t>
      </w:r>
      <w:r>
        <w:rPr>
          <w:rFonts w:ascii="Arial" w:hAnsi="Arial" w:cs="Arial"/>
          <w:b/>
          <w:bCs/>
          <w:i/>
          <w:iCs/>
          <w:sz w:val="14"/>
          <w:szCs w:val="14"/>
          <w:u w:val="single"/>
        </w:rPr>
        <w:t>d’intesa con la struttura centrale e con le altre strutture periferiche</w:t>
      </w:r>
      <w:r w:rsidRPr="00AA42A8">
        <w:rPr>
          <w:rFonts w:ascii="Arial" w:hAnsi="Arial" w:cs="Arial"/>
          <w:b/>
          <w:bCs/>
          <w:i/>
          <w:iCs/>
          <w:sz w:val="14"/>
          <w:szCs w:val="14"/>
        </w:rPr>
        <w:t>. Tutte le informazioni relative all</w:t>
      </w:r>
      <w:r>
        <w:rPr>
          <w:rFonts w:ascii="Arial" w:hAnsi="Arial" w:cs="Arial"/>
          <w:b/>
          <w:bCs/>
          <w:i/>
          <w:iCs/>
          <w:sz w:val="14"/>
          <w:szCs w:val="14"/>
        </w:rPr>
        <w:t>’</w:t>
      </w:r>
      <w:r w:rsidRPr="00AA42A8">
        <w:rPr>
          <w:rFonts w:ascii="Arial" w:hAnsi="Arial" w:cs="Arial"/>
          <w:b/>
          <w:bCs/>
          <w:i/>
          <w:iCs/>
          <w:sz w:val="14"/>
          <w:szCs w:val="14"/>
        </w:rPr>
        <w:t>organizzazione del Primo Livello Provinciale saranno pubblicate dalle Delegazioni Provinciali e/o Distrettuali territorialmente competenti.</w:t>
      </w:r>
    </w:p>
    <w:p w14:paraId="340C3526" w14:textId="77777777" w:rsidR="00AB7521" w:rsidRDefault="00AB7521" w:rsidP="00AB7521">
      <w:pPr>
        <w:autoSpaceDE w:val="0"/>
        <w:autoSpaceDN w:val="0"/>
        <w:adjustRightInd w:val="0"/>
        <w:spacing w:after="0" w:line="240" w:lineRule="auto"/>
        <w:jc w:val="both"/>
        <w:rPr>
          <w:rFonts w:ascii="Arial" w:hAnsi="Arial" w:cs="Arial"/>
        </w:rPr>
      </w:pPr>
    </w:p>
    <w:p w14:paraId="535FC1C7" w14:textId="77777777"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SQUADRE PARTECIPANTI</w:t>
      </w:r>
      <w:r w:rsidRPr="0030305A">
        <w:rPr>
          <w:rFonts w:ascii="Arial" w:hAnsi="Arial" w:cs="Arial"/>
          <w:sz w:val="20"/>
          <w:szCs w:val="20"/>
        </w:rPr>
        <w:t xml:space="preserve">: </w:t>
      </w:r>
      <w:r>
        <w:rPr>
          <w:rFonts w:ascii="Arial" w:hAnsi="Arial" w:cs="Arial"/>
          <w:sz w:val="20"/>
          <w:szCs w:val="20"/>
        </w:rPr>
        <w:t>VARIABILE PER CIASCUNA DELEGAZIONE</w:t>
      </w:r>
      <w:r w:rsidRPr="0030305A">
        <w:rPr>
          <w:rFonts w:ascii="Arial" w:hAnsi="Arial" w:cs="Arial"/>
          <w:sz w:val="20"/>
          <w:szCs w:val="20"/>
        </w:rPr>
        <w:t xml:space="preserve"> </w:t>
      </w:r>
    </w:p>
    <w:p w14:paraId="1B99DA5E" w14:textId="77777777" w:rsidR="00AB7521"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GIRONI</w:t>
      </w:r>
      <w:r w:rsidRPr="0030305A">
        <w:rPr>
          <w:rFonts w:ascii="Arial" w:hAnsi="Arial" w:cs="Arial"/>
          <w:sz w:val="20"/>
          <w:szCs w:val="20"/>
        </w:rPr>
        <w:t>: DA DEFINIRE</w:t>
      </w:r>
      <w:r>
        <w:rPr>
          <w:rFonts w:ascii="Arial" w:hAnsi="Arial" w:cs="Arial"/>
          <w:sz w:val="20"/>
          <w:szCs w:val="20"/>
        </w:rPr>
        <w:t xml:space="preserve"> A DISCREZIONE DI CIASCUNA DELEGAZIONE</w:t>
      </w:r>
    </w:p>
    <w:p w14:paraId="785B1146" w14:textId="77777777" w:rsidR="00AB7521" w:rsidRPr="0030305A" w:rsidRDefault="00AB7521" w:rsidP="00AB7521">
      <w:pPr>
        <w:pStyle w:val="Paragrafoelenco"/>
        <w:spacing w:after="0" w:line="240" w:lineRule="auto"/>
        <w:rPr>
          <w:rFonts w:ascii="Arial" w:hAnsi="Arial" w:cs="Arial"/>
          <w:sz w:val="20"/>
          <w:szCs w:val="20"/>
        </w:rPr>
      </w:pPr>
    </w:p>
    <w:p w14:paraId="58B2B56C" w14:textId="69615438" w:rsidR="00AB7521" w:rsidRPr="003E6AC5" w:rsidRDefault="00AB7521" w:rsidP="00AB7521">
      <w:pPr>
        <w:pStyle w:val="Paragrafoelenco"/>
        <w:numPr>
          <w:ilvl w:val="0"/>
          <w:numId w:val="81"/>
        </w:numPr>
        <w:spacing w:after="0" w:line="240" w:lineRule="auto"/>
        <w:rPr>
          <w:rFonts w:ascii="Arial" w:hAnsi="Arial" w:cs="Arial"/>
          <w:sz w:val="20"/>
          <w:szCs w:val="20"/>
        </w:rPr>
      </w:pPr>
      <w:r>
        <w:rPr>
          <w:rFonts w:ascii="Arial" w:hAnsi="Arial" w:cs="Arial"/>
          <w:b/>
          <w:bCs/>
          <w:sz w:val="20"/>
          <w:szCs w:val="20"/>
        </w:rPr>
        <w:t xml:space="preserve">NUMERO SQUADRE </w:t>
      </w:r>
      <w:r w:rsidRPr="003E6AC5">
        <w:rPr>
          <w:rFonts w:ascii="Arial" w:hAnsi="Arial" w:cs="Arial"/>
          <w:b/>
          <w:bCs/>
          <w:sz w:val="20"/>
          <w:szCs w:val="20"/>
        </w:rPr>
        <w:t>QUALIFICA</w:t>
      </w:r>
      <w:r>
        <w:rPr>
          <w:rFonts w:ascii="Arial" w:hAnsi="Arial" w:cs="Arial"/>
          <w:b/>
          <w:bCs/>
          <w:sz w:val="20"/>
          <w:szCs w:val="20"/>
        </w:rPr>
        <w:t>TE</w:t>
      </w:r>
      <w:r w:rsidRPr="003E6AC5">
        <w:rPr>
          <w:rFonts w:ascii="Arial" w:hAnsi="Arial" w:cs="Arial"/>
          <w:b/>
          <w:bCs/>
          <w:sz w:val="20"/>
          <w:szCs w:val="20"/>
        </w:rPr>
        <w:t xml:space="preserve"> </w:t>
      </w:r>
      <w:r>
        <w:rPr>
          <w:rFonts w:ascii="Arial" w:hAnsi="Arial" w:cs="Arial"/>
          <w:b/>
          <w:bCs/>
          <w:sz w:val="20"/>
          <w:szCs w:val="20"/>
        </w:rPr>
        <w:tab/>
      </w:r>
      <w:r>
        <w:rPr>
          <w:rFonts w:ascii="Arial" w:hAnsi="Arial" w:cs="Arial"/>
          <w:b/>
          <w:bCs/>
          <w:sz w:val="20"/>
          <w:szCs w:val="20"/>
        </w:rPr>
        <w:tab/>
      </w:r>
      <w:r w:rsidRPr="003E6AC5">
        <w:rPr>
          <w:rFonts w:ascii="Arial" w:hAnsi="Arial" w:cs="Arial"/>
          <w:b/>
          <w:bCs/>
          <w:sz w:val="20"/>
          <w:szCs w:val="20"/>
        </w:rPr>
        <w:t>ALLIEVI U1</w:t>
      </w:r>
      <w:r>
        <w:rPr>
          <w:rFonts w:ascii="Arial" w:hAnsi="Arial" w:cs="Arial"/>
          <w:b/>
          <w:bCs/>
          <w:sz w:val="20"/>
          <w:szCs w:val="20"/>
        </w:rPr>
        <w:t>7</w:t>
      </w:r>
      <w:r w:rsidRPr="003E6AC5">
        <w:rPr>
          <w:rFonts w:ascii="Arial" w:hAnsi="Arial" w:cs="Arial"/>
          <w:b/>
          <w:bCs/>
          <w:sz w:val="20"/>
          <w:szCs w:val="20"/>
        </w:rPr>
        <w:t xml:space="preserve"> </w:t>
      </w:r>
      <w:r>
        <w:rPr>
          <w:rFonts w:ascii="Arial" w:hAnsi="Arial" w:cs="Arial"/>
          <w:b/>
          <w:bCs/>
          <w:sz w:val="20"/>
          <w:szCs w:val="20"/>
        </w:rPr>
        <w:tab/>
      </w:r>
      <w:r>
        <w:rPr>
          <w:rFonts w:ascii="Arial" w:hAnsi="Arial" w:cs="Arial"/>
          <w:b/>
          <w:bCs/>
          <w:sz w:val="20"/>
          <w:szCs w:val="20"/>
        </w:rPr>
        <w:tab/>
      </w:r>
      <w:r w:rsidRPr="003E6AC5">
        <w:rPr>
          <w:rFonts w:ascii="Arial" w:hAnsi="Arial" w:cs="Arial"/>
          <w:b/>
          <w:bCs/>
          <w:sz w:val="20"/>
          <w:szCs w:val="20"/>
        </w:rPr>
        <w:sym w:font="Wingdings" w:char="F0E0"/>
      </w:r>
      <w:r w:rsidRPr="003E6AC5">
        <w:rPr>
          <w:rFonts w:ascii="Arial" w:hAnsi="Arial" w:cs="Arial"/>
          <w:b/>
          <w:bCs/>
          <w:sz w:val="20"/>
          <w:szCs w:val="20"/>
        </w:rPr>
        <w:t xml:space="preserve"> </w:t>
      </w:r>
      <w:r>
        <w:rPr>
          <w:rFonts w:ascii="Arial" w:hAnsi="Arial" w:cs="Arial"/>
          <w:b/>
          <w:bCs/>
          <w:sz w:val="20"/>
          <w:szCs w:val="20"/>
        </w:rPr>
        <w:tab/>
      </w:r>
      <w:r w:rsidRPr="003E6AC5">
        <w:rPr>
          <w:rFonts w:ascii="Arial" w:hAnsi="Arial" w:cs="Arial"/>
          <w:b/>
          <w:bCs/>
          <w:sz w:val="20"/>
          <w:szCs w:val="20"/>
        </w:rPr>
        <w:t xml:space="preserve">N. </w:t>
      </w:r>
      <w:r>
        <w:rPr>
          <w:rFonts w:ascii="Arial" w:hAnsi="Arial" w:cs="Arial"/>
          <w:b/>
          <w:bCs/>
          <w:sz w:val="20"/>
          <w:szCs w:val="20"/>
        </w:rPr>
        <w:t>48</w:t>
      </w:r>
      <w:r>
        <w:rPr>
          <w:rFonts w:ascii="Arial" w:hAnsi="Arial" w:cs="Arial"/>
          <w:b/>
          <w:bCs/>
          <w:sz w:val="20"/>
          <w:szCs w:val="20"/>
        </w:rPr>
        <w:br/>
      </w:r>
      <w:r w:rsidRPr="003E6AC5">
        <w:rPr>
          <w:rFonts w:ascii="Arial" w:hAnsi="Arial" w:cs="Arial"/>
          <w:b/>
          <w:bCs/>
          <w:sz w:val="20"/>
          <w:szCs w:val="20"/>
        </w:rPr>
        <w:t>AL SECONDO LIVELLO REGIONALE</w:t>
      </w:r>
      <w:r w:rsidRPr="003E6AC5">
        <w:rPr>
          <w:rFonts w:ascii="Arial" w:hAnsi="Arial" w:cs="Arial"/>
          <w:sz w:val="20"/>
          <w:szCs w:val="20"/>
        </w:rPr>
        <w:t xml:space="preserve">: </w:t>
      </w:r>
      <w:r w:rsidRPr="003E6AC5">
        <w:rPr>
          <w:rFonts w:ascii="Arial" w:hAnsi="Arial" w:cs="Arial"/>
          <w:sz w:val="20"/>
          <w:szCs w:val="20"/>
        </w:rPr>
        <w:tab/>
      </w:r>
      <w:r w:rsidR="00C345AA">
        <w:rPr>
          <w:rFonts w:ascii="Arial" w:hAnsi="Arial" w:cs="Arial"/>
          <w:sz w:val="20"/>
          <w:szCs w:val="20"/>
        </w:rPr>
        <w:tab/>
      </w:r>
      <w:r w:rsidRPr="0005360B">
        <w:rPr>
          <w:rFonts w:ascii="Arial" w:hAnsi="Arial" w:cs="Arial"/>
          <w:b/>
          <w:bCs/>
          <w:sz w:val="20"/>
          <w:szCs w:val="20"/>
          <w:highlight w:val="yellow"/>
        </w:rPr>
        <w:t>ALLIEVI U16</w:t>
      </w:r>
      <w:r w:rsidRPr="0005360B">
        <w:rPr>
          <w:rFonts w:ascii="Arial" w:hAnsi="Arial" w:cs="Arial"/>
          <w:b/>
          <w:bCs/>
          <w:sz w:val="20"/>
          <w:szCs w:val="20"/>
          <w:highlight w:val="yellow"/>
        </w:rPr>
        <w:tab/>
      </w:r>
      <w:r w:rsidRPr="0005360B">
        <w:rPr>
          <w:rFonts w:ascii="Arial" w:hAnsi="Arial" w:cs="Arial"/>
          <w:b/>
          <w:bCs/>
          <w:sz w:val="20"/>
          <w:szCs w:val="20"/>
          <w:highlight w:val="yellow"/>
        </w:rPr>
        <w:tab/>
      </w:r>
      <w:r w:rsidR="00C345AA">
        <w:rPr>
          <w:rFonts w:ascii="Arial" w:hAnsi="Arial" w:cs="Arial"/>
          <w:b/>
          <w:bCs/>
          <w:sz w:val="20"/>
          <w:szCs w:val="20"/>
          <w:highlight w:val="yellow"/>
        </w:rPr>
        <w:tab/>
      </w:r>
      <w:r w:rsidRPr="0005360B">
        <w:rPr>
          <w:rFonts w:ascii="Arial" w:hAnsi="Arial" w:cs="Arial"/>
          <w:b/>
          <w:bCs/>
          <w:sz w:val="20"/>
          <w:szCs w:val="20"/>
          <w:highlight w:val="yellow"/>
        </w:rPr>
        <w:sym w:font="Wingdings" w:char="F0E0"/>
      </w:r>
      <w:r w:rsidRPr="0005360B">
        <w:rPr>
          <w:rFonts w:ascii="Arial" w:hAnsi="Arial" w:cs="Arial"/>
          <w:b/>
          <w:bCs/>
          <w:sz w:val="20"/>
          <w:szCs w:val="20"/>
          <w:highlight w:val="yellow"/>
        </w:rPr>
        <w:t xml:space="preserve"> </w:t>
      </w:r>
      <w:r w:rsidRPr="0005360B">
        <w:rPr>
          <w:rFonts w:ascii="Arial" w:hAnsi="Arial" w:cs="Arial"/>
          <w:b/>
          <w:bCs/>
          <w:sz w:val="20"/>
          <w:szCs w:val="20"/>
          <w:highlight w:val="yellow"/>
        </w:rPr>
        <w:tab/>
        <w:t>N. 48</w:t>
      </w:r>
    </w:p>
    <w:p w14:paraId="6292DB83" w14:textId="77777777" w:rsidR="00C345AA" w:rsidRDefault="00AB7521" w:rsidP="00C345AA">
      <w:pPr>
        <w:pStyle w:val="Paragrafoelenco"/>
        <w:spacing w:after="0" w:line="240" w:lineRule="auto"/>
        <w:ind w:left="4367" w:firstLine="397"/>
        <w:rPr>
          <w:rFonts w:ascii="Arial" w:hAnsi="Arial" w:cs="Arial"/>
          <w:sz w:val="20"/>
          <w:szCs w:val="20"/>
        </w:rPr>
      </w:pPr>
      <w:r w:rsidRPr="003E6AC5">
        <w:rPr>
          <w:rFonts w:ascii="Arial" w:hAnsi="Arial" w:cs="Arial"/>
          <w:b/>
          <w:bCs/>
          <w:sz w:val="20"/>
          <w:szCs w:val="20"/>
        </w:rPr>
        <w:t>GIOVANISSIMI U1</w:t>
      </w:r>
      <w:r>
        <w:rPr>
          <w:rFonts w:ascii="Arial" w:hAnsi="Arial" w:cs="Arial"/>
          <w:b/>
          <w:bCs/>
          <w:sz w:val="20"/>
          <w:szCs w:val="20"/>
        </w:rPr>
        <w:t>5</w:t>
      </w:r>
      <w:r>
        <w:rPr>
          <w:rFonts w:ascii="Arial" w:hAnsi="Arial" w:cs="Arial"/>
          <w:b/>
          <w:bCs/>
          <w:sz w:val="20"/>
          <w:szCs w:val="20"/>
        </w:rPr>
        <w:tab/>
      </w:r>
      <w:r w:rsidRPr="003E6AC5">
        <w:rPr>
          <w:rFonts w:ascii="Arial" w:hAnsi="Arial" w:cs="Arial"/>
          <w:b/>
          <w:bCs/>
          <w:sz w:val="20"/>
          <w:szCs w:val="20"/>
        </w:rPr>
        <w:sym w:font="Wingdings" w:char="F0E0"/>
      </w:r>
      <w:r w:rsidRPr="003E6AC5">
        <w:rPr>
          <w:rFonts w:ascii="Arial" w:hAnsi="Arial" w:cs="Arial"/>
          <w:b/>
          <w:bCs/>
          <w:sz w:val="20"/>
          <w:szCs w:val="20"/>
        </w:rPr>
        <w:t xml:space="preserve"> </w:t>
      </w:r>
      <w:r>
        <w:rPr>
          <w:rFonts w:ascii="Arial" w:hAnsi="Arial" w:cs="Arial"/>
          <w:b/>
          <w:bCs/>
          <w:sz w:val="20"/>
          <w:szCs w:val="20"/>
        </w:rPr>
        <w:tab/>
      </w:r>
      <w:r w:rsidRPr="003E6AC5">
        <w:rPr>
          <w:rFonts w:ascii="Arial" w:hAnsi="Arial" w:cs="Arial"/>
          <w:b/>
          <w:bCs/>
          <w:sz w:val="20"/>
          <w:szCs w:val="20"/>
        </w:rPr>
        <w:t xml:space="preserve">N. </w:t>
      </w:r>
      <w:r>
        <w:rPr>
          <w:rFonts w:ascii="Arial" w:hAnsi="Arial" w:cs="Arial"/>
          <w:b/>
          <w:bCs/>
          <w:sz w:val="20"/>
          <w:szCs w:val="20"/>
        </w:rPr>
        <w:t>48</w:t>
      </w:r>
      <w:r w:rsidRPr="003E6AC5">
        <w:rPr>
          <w:rFonts w:ascii="Arial" w:hAnsi="Arial" w:cs="Arial"/>
          <w:sz w:val="20"/>
          <w:szCs w:val="20"/>
        </w:rPr>
        <w:tab/>
      </w:r>
    </w:p>
    <w:p w14:paraId="5AE6C7F9" w14:textId="55E8E480" w:rsidR="00AB7521" w:rsidRPr="003E6AC5" w:rsidRDefault="00AB7521" w:rsidP="00C345AA">
      <w:pPr>
        <w:pStyle w:val="Paragrafoelenco"/>
        <w:spacing w:after="0" w:line="240" w:lineRule="auto"/>
        <w:ind w:left="4367" w:firstLine="397"/>
        <w:rPr>
          <w:rFonts w:ascii="Arial" w:hAnsi="Arial" w:cs="Arial"/>
          <w:sz w:val="20"/>
          <w:szCs w:val="20"/>
        </w:rPr>
      </w:pPr>
      <w:r w:rsidRPr="003E6AC5">
        <w:rPr>
          <w:rFonts w:ascii="Arial" w:hAnsi="Arial" w:cs="Arial"/>
          <w:b/>
          <w:bCs/>
          <w:sz w:val="20"/>
          <w:szCs w:val="20"/>
        </w:rPr>
        <w:t>GIOVANISSIMI U1</w:t>
      </w:r>
      <w:r>
        <w:rPr>
          <w:rFonts w:ascii="Arial" w:hAnsi="Arial" w:cs="Arial"/>
          <w:b/>
          <w:bCs/>
          <w:sz w:val="20"/>
          <w:szCs w:val="20"/>
        </w:rPr>
        <w:t>4</w:t>
      </w:r>
      <w:r w:rsidRPr="003E6AC5">
        <w:rPr>
          <w:rFonts w:ascii="Arial" w:hAnsi="Arial" w:cs="Arial"/>
          <w:b/>
          <w:bCs/>
          <w:sz w:val="20"/>
          <w:szCs w:val="20"/>
        </w:rPr>
        <w:t xml:space="preserve"> </w:t>
      </w:r>
      <w:r>
        <w:rPr>
          <w:rFonts w:ascii="Arial" w:hAnsi="Arial" w:cs="Arial"/>
          <w:b/>
          <w:bCs/>
          <w:sz w:val="20"/>
          <w:szCs w:val="20"/>
        </w:rPr>
        <w:tab/>
      </w:r>
      <w:r w:rsidRPr="003E6AC5">
        <w:rPr>
          <w:rFonts w:ascii="Arial" w:hAnsi="Arial" w:cs="Arial"/>
          <w:b/>
          <w:bCs/>
          <w:sz w:val="20"/>
          <w:szCs w:val="20"/>
        </w:rPr>
        <w:sym w:font="Wingdings" w:char="F0E0"/>
      </w:r>
      <w:r w:rsidRPr="003E6AC5">
        <w:rPr>
          <w:rFonts w:ascii="Arial" w:hAnsi="Arial" w:cs="Arial"/>
          <w:b/>
          <w:bCs/>
          <w:sz w:val="20"/>
          <w:szCs w:val="20"/>
        </w:rPr>
        <w:t xml:space="preserve"> </w:t>
      </w:r>
      <w:r>
        <w:rPr>
          <w:rFonts w:ascii="Arial" w:hAnsi="Arial" w:cs="Arial"/>
          <w:b/>
          <w:bCs/>
          <w:sz w:val="20"/>
          <w:szCs w:val="20"/>
        </w:rPr>
        <w:tab/>
      </w:r>
      <w:r w:rsidRPr="003E6AC5">
        <w:rPr>
          <w:rFonts w:ascii="Arial" w:hAnsi="Arial" w:cs="Arial"/>
          <w:b/>
          <w:bCs/>
          <w:sz w:val="20"/>
          <w:szCs w:val="20"/>
        </w:rPr>
        <w:t xml:space="preserve">N. </w:t>
      </w:r>
      <w:r>
        <w:rPr>
          <w:rFonts w:ascii="Arial" w:hAnsi="Arial" w:cs="Arial"/>
          <w:b/>
          <w:bCs/>
          <w:sz w:val="20"/>
          <w:szCs w:val="20"/>
        </w:rPr>
        <w:t>48</w:t>
      </w:r>
    </w:p>
    <w:p w14:paraId="62929032" w14:textId="77777777" w:rsidR="00AB7521" w:rsidRDefault="00AB7521" w:rsidP="00AB7521">
      <w:pPr>
        <w:pStyle w:val="Paragrafoelenco"/>
        <w:spacing w:after="0" w:line="240" w:lineRule="auto"/>
        <w:ind w:left="0"/>
        <w:rPr>
          <w:rFonts w:ascii="Arial" w:hAnsi="Arial" w:cs="Arial"/>
          <w:b/>
          <w:bCs/>
          <w:sz w:val="20"/>
          <w:szCs w:val="20"/>
        </w:rPr>
      </w:pPr>
    </w:p>
    <w:p w14:paraId="2BB2A7DB" w14:textId="77777777" w:rsidR="00AB7521" w:rsidRDefault="00AB7521" w:rsidP="00AB7521">
      <w:pPr>
        <w:spacing w:after="0" w:line="240" w:lineRule="auto"/>
        <w:jc w:val="both"/>
        <w:rPr>
          <w:rFonts w:ascii="Arial" w:hAnsi="Arial" w:cs="Arial"/>
          <w:i/>
          <w:iCs/>
          <w:sz w:val="20"/>
          <w:szCs w:val="20"/>
        </w:rPr>
      </w:pPr>
      <w:r w:rsidRPr="0030305A">
        <w:rPr>
          <w:rFonts w:ascii="Arial" w:hAnsi="Arial" w:cs="Arial"/>
          <w:b/>
          <w:bCs/>
          <w:i/>
          <w:iCs/>
          <w:sz w:val="20"/>
          <w:szCs w:val="20"/>
        </w:rPr>
        <w:t>N.B.</w:t>
      </w:r>
      <w:r w:rsidRPr="0030305A">
        <w:rPr>
          <w:rFonts w:ascii="Arial" w:hAnsi="Arial" w:cs="Arial"/>
          <w:i/>
          <w:iCs/>
          <w:sz w:val="20"/>
          <w:szCs w:val="20"/>
        </w:rPr>
        <w:t xml:space="preserve"> </w:t>
      </w:r>
      <w:r w:rsidRPr="0030305A">
        <w:rPr>
          <w:rFonts w:ascii="Arial" w:hAnsi="Arial" w:cs="Arial"/>
          <w:i/>
          <w:iCs/>
          <w:sz w:val="20"/>
          <w:szCs w:val="20"/>
          <w:u w:val="single"/>
        </w:rPr>
        <w:t>Le Società che non si qualificheranno alla seconda fase continueranno a svolgere l</w:t>
      </w:r>
      <w:r>
        <w:rPr>
          <w:rFonts w:ascii="Arial" w:hAnsi="Arial" w:cs="Arial"/>
          <w:i/>
          <w:iCs/>
          <w:sz w:val="20"/>
          <w:szCs w:val="20"/>
          <w:u w:val="single"/>
        </w:rPr>
        <w:t>’</w:t>
      </w:r>
      <w:r w:rsidRPr="0030305A">
        <w:rPr>
          <w:rFonts w:ascii="Arial" w:hAnsi="Arial" w:cs="Arial"/>
          <w:i/>
          <w:iCs/>
          <w:sz w:val="20"/>
          <w:szCs w:val="20"/>
          <w:u w:val="single"/>
        </w:rPr>
        <w:t xml:space="preserve">attività ufficiale </w:t>
      </w:r>
      <w:r>
        <w:rPr>
          <w:rFonts w:ascii="Arial" w:hAnsi="Arial" w:cs="Arial"/>
          <w:i/>
          <w:iCs/>
          <w:sz w:val="20"/>
          <w:szCs w:val="20"/>
          <w:u w:val="single"/>
        </w:rPr>
        <w:t>partecipando di diritto al SECONDO LIVELLO PROVINCIALE (*)</w:t>
      </w:r>
      <w:r w:rsidRPr="0030305A">
        <w:rPr>
          <w:rFonts w:ascii="Arial" w:hAnsi="Arial" w:cs="Arial"/>
          <w:i/>
          <w:iCs/>
          <w:sz w:val="20"/>
          <w:szCs w:val="20"/>
        </w:rPr>
        <w:t>.</w:t>
      </w:r>
    </w:p>
    <w:p w14:paraId="7FDE404A" w14:textId="77777777" w:rsidR="00AB7521" w:rsidRDefault="00AB7521" w:rsidP="00AB7521">
      <w:pPr>
        <w:spacing w:after="0" w:line="240" w:lineRule="auto"/>
        <w:jc w:val="both"/>
        <w:rPr>
          <w:rFonts w:ascii="Arial" w:hAnsi="Arial" w:cs="Arial"/>
          <w:i/>
          <w:iCs/>
          <w:sz w:val="20"/>
          <w:szCs w:val="20"/>
        </w:rPr>
      </w:pPr>
    </w:p>
    <w:p w14:paraId="0C555EE2" w14:textId="77777777" w:rsidR="00AB7521" w:rsidRDefault="00AB7521" w:rsidP="00AB7521">
      <w:pPr>
        <w:spacing w:after="0" w:line="240" w:lineRule="auto"/>
        <w:jc w:val="both"/>
        <w:rPr>
          <w:rFonts w:ascii="Arial" w:hAnsi="Arial" w:cs="Arial"/>
          <w:b/>
          <w:bCs/>
          <w:i/>
          <w:iCs/>
          <w:sz w:val="20"/>
          <w:szCs w:val="20"/>
        </w:rPr>
      </w:pPr>
      <w:r w:rsidRPr="00C241C1">
        <w:rPr>
          <w:rFonts w:ascii="Arial" w:hAnsi="Arial" w:cs="Arial"/>
          <w:b/>
          <w:bCs/>
          <w:i/>
          <w:iCs/>
          <w:sz w:val="20"/>
          <w:szCs w:val="20"/>
        </w:rPr>
        <w:t xml:space="preserve">(*) Le squadre proclamate vincenti il PRIMO LIVELLO PROVINCIALE ma non aventi diritto a partecipare al SECONDO LIVELLO REGIONALE potranno </w:t>
      </w:r>
      <w:r>
        <w:rPr>
          <w:rFonts w:ascii="Arial" w:hAnsi="Arial" w:cs="Arial"/>
          <w:b/>
          <w:bCs/>
          <w:i/>
          <w:iCs/>
          <w:sz w:val="20"/>
          <w:szCs w:val="20"/>
        </w:rPr>
        <w:t>continuare</w:t>
      </w:r>
      <w:r w:rsidRPr="00C241C1">
        <w:rPr>
          <w:rFonts w:ascii="Arial" w:hAnsi="Arial" w:cs="Arial"/>
          <w:b/>
          <w:bCs/>
          <w:i/>
          <w:iCs/>
          <w:sz w:val="20"/>
          <w:szCs w:val="20"/>
        </w:rPr>
        <w:t xml:space="preserve"> a svolgere l</w:t>
      </w:r>
      <w:r>
        <w:rPr>
          <w:rFonts w:ascii="Arial" w:hAnsi="Arial" w:cs="Arial"/>
          <w:b/>
          <w:bCs/>
          <w:i/>
          <w:iCs/>
          <w:sz w:val="20"/>
          <w:szCs w:val="20"/>
        </w:rPr>
        <w:t>’</w:t>
      </w:r>
      <w:r w:rsidRPr="00C241C1">
        <w:rPr>
          <w:rFonts w:ascii="Arial" w:hAnsi="Arial" w:cs="Arial"/>
          <w:b/>
          <w:bCs/>
          <w:i/>
          <w:iCs/>
          <w:sz w:val="20"/>
          <w:szCs w:val="20"/>
        </w:rPr>
        <w:t xml:space="preserve">attività ufficiale dei Campionati Allievi Under </w:t>
      </w:r>
      <w:r>
        <w:rPr>
          <w:rFonts w:ascii="Arial" w:hAnsi="Arial" w:cs="Arial"/>
          <w:b/>
          <w:bCs/>
          <w:i/>
          <w:iCs/>
          <w:sz w:val="20"/>
          <w:szCs w:val="20"/>
        </w:rPr>
        <w:t xml:space="preserve">16 – </w:t>
      </w:r>
      <w:r w:rsidRPr="00C241C1">
        <w:rPr>
          <w:rFonts w:ascii="Arial" w:hAnsi="Arial" w:cs="Arial"/>
          <w:b/>
          <w:bCs/>
          <w:i/>
          <w:iCs/>
          <w:sz w:val="20"/>
          <w:szCs w:val="20"/>
        </w:rPr>
        <w:t>17 e Giovanissimi U</w:t>
      </w:r>
      <w:r>
        <w:rPr>
          <w:rFonts w:ascii="Arial" w:hAnsi="Arial" w:cs="Arial"/>
          <w:b/>
          <w:bCs/>
          <w:i/>
          <w:iCs/>
          <w:sz w:val="20"/>
          <w:szCs w:val="20"/>
        </w:rPr>
        <w:t xml:space="preserve">nder 14 – </w:t>
      </w:r>
      <w:r w:rsidRPr="00C241C1">
        <w:rPr>
          <w:rFonts w:ascii="Arial" w:hAnsi="Arial" w:cs="Arial"/>
          <w:b/>
          <w:bCs/>
          <w:i/>
          <w:iCs/>
          <w:sz w:val="20"/>
          <w:szCs w:val="20"/>
        </w:rPr>
        <w:t>15 nell</w:t>
      </w:r>
      <w:r>
        <w:rPr>
          <w:rFonts w:ascii="Arial" w:hAnsi="Arial" w:cs="Arial"/>
          <w:b/>
          <w:bCs/>
          <w:i/>
          <w:iCs/>
          <w:sz w:val="20"/>
          <w:szCs w:val="20"/>
        </w:rPr>
        <w:t>’</w:t>
      </w:r>
      <w:r w:rsidRPr="00C241C1">
        <w:rPr>
          <w:rFonts w:ascii="Arial" w:hAnsi="Arial" w:cs="Arial"/>
          <w:b/>
          <w:bCs/>
          <w:i/>
          <w:iCs/>
          <w:sz w:val="20"/>
          <w:szCs w:val="20"/>
        </w:rPr>
        <w:t>ambito del SECONDO LIVELLO PROVINCIALE.</w:t>
      </w:r>
    </w:p>
    <w:p w14:paraId="4225AB4A" w14:textId="77777777" w:rsidR="00AB7521" w:rsidRDefault="00AB7521" w:rsidP="00AB7521">
      <w:pPr>
        <w:spacing w:after="0" w:line="240" w:lineRule="auto"/>
        <w:jc w:val="both"/>
        <w:rPr>
          <w:rFonts w:ascii="Arial" w:hAnsi="Arial" w:cs="Arial"/>
          <w:i/>
          <w:iCs/>
          <w:sz w:val="20"/>
          <w:szCs w:val="20"/>
        </w:rPr>
      </w:pPr>
    </w:p>
    <w:p w14:paraId="3A290FA6" w14:textId="77777777" w:rsidR="00AB7521" w:rsidRDefault="00AB7521" w:rsidP="00AB7521">
      <w:pPr>
        <w:pBdr>
          <w:top w:val="double" w:sz="12" w:space="1" w:color="auto"/>
          <w:left w:val="double" w:sz="12" w:space="4" w:color="auto"/>
          <w:bottom w:val="double" w:sz="12" w:space="1" w:color="auto"/>
          <w:right w:val="double" w:sz="12" w:space="4" w:color="auto"/>
        </w:pBdr>
        <w:spacing w:after="0" w:line="240" w:lineRule="auto"/>
        <w:jc w:val="both"/>
        <w:rPr>
          <w:rFonts w:ascii="Arial" w:hAnsi="Arial" w:cs="Arial"/>
          <w:b/>
          <w:bCs/>
          <w:i/>
          <w:iCs/>
          <w:sz w:val="20"/>
          <w:szCs w:val="20"/>
        </w:rPr>
      </w:pPr>
    </w:p>
    <w:p w14:paraId="544A1E02" w14:textId="77777777" w:rsidR="00AB7521" w:rsidRDefault="00AB7521" w:rsidP="00AB7521">
      <w:pPr>
        <w:pBdr>
          <w:top w:val="double" w:sz="12" w:space="1" w:color="auto"/>
          <w:left w:val="double" w:sz="12" w:space="4" w:color="auto"/>
          <w:bottom w:val="double" w:sz="12" w:space="1" w:color="auto"/>
          <w:right w:val="double" w:sz="12" w:space="4" w:color="auto"/>
        </w:pBdr>
        <w:spacing w:after="0" w:line="240" w:lineRule="auto"/>
        <w:jc w:val="both"/>
        <w:rPr>
          <w:rFonts w:ascii="Arial" w:hAnsi="Arial" w:cs="Arial"/>
          <w:b/>
          <w:bCs/>
          <w:i/>
          <w:iCs/>
          <w:sz w:val="20"/>
          <w:szCs w:val="20"/>
        </w:rPr>
      </w:pPr>
      <w:r>
        <w:rPr>
          <w:rFonts w:ascii="Arial" w:hAnsi="Arial" w:cs="Arial"/>
          <w:b/>
          <w:bCs/>
          <w:i/>
          <w:iCs/>
          <w:sz w:val="20"/>
          <w:szCs w:val="20"/>
        </w:rPr>
        <w:t xml:space="preserve">N.B. </w:t>
      </w:r>
      <w:r w:rsidRPr="001E0267">
        <w:rPr>
          <w:rFonts w:ascii="Arial" w:hAnsi="Arial" w:cs="Arial"/>
          <w:b/>
          <w:bCs/>
          <w:i/>
          <w:iCs/>
          <w:sz w:val="20"/>
          <w:szCs w:val="20"/>
        </w:rPr>
        <w:sym w:font="Wingdings" w:char="F0E0"/>
      </w:r>
      <w:r>
        <w:rPr>
          <w:rFonts w:ascii="Arial" w:hAnsi="Arial" w:cs="Arial"/>
          <w:b/>
          <w:bCs/>
          <w:i/>
          <w:iCs/>
          <w:sz w:val="20"/>
          <w:szCs w:val="20"/>
        </w:rPr>
        <w:t xml:space="preserve"> </w:t>
      </w:r>
      <w:r w:rsidRPr="001E0267">
        <w:rPr>
          <w:rFonts w:ascii="Arial" w:hAnsi="Arial" w:cs="Arial"/>
          <w:b/>
          <w:bCs/>
          <w:i/>
          <w:iCs/>
          <w:sz w:val="20"/>
          <w:szCs w:val="20"/>
        </w:rPr>
        <w:t>A decorrere dalla s.s. 2024/2025, le preclusioni rilevate esaminando la filiera delle stagioni sportive successive (propedeutiche a partecipare all’attività di competenza del Comitato Regionale), trovano applicazione in tutte le categorie agonistiche, vale a dire Allievi (U16 – U17) e Giovanissimi (U14 – U15), anche se i Campionati Under 16 e Under 14 non hanno ancora un seguito nazionale.</w:t>
      </w:r>
    </w:p>
    <w:p w14:paraId="3A6E103D" w14:textId="77777777" w:rsidR="00AB7521" w:rsidRDefault="00AB7521" w:rsidP="00AB7521">
      <w:pPr>
        <w:pBdr>
          <w:top w:val="double" w:sz="12" w:space="1" w:color="auto"/>
          <w:left w:val="double" w:sz="12" w:space="4" w:color="auto"/>
          <w:bottom w:val="double" w:sz="12" w:space="1" w:color="auto"/>
          <w:right w:val="double" w:sz="12" w:space="4" w:color="auto"/>
        </w:pBdr>
        <w:spacing w:after="0" w:line="240" w:lineRule="auto"/>
        <w:jc w:val="both"/>
        <w:rPr>
          <w:rFonts w:ascii="Arial" w:hAnsi="Arial" w:cs="Arial"/>
          <w:b/>
          <w:bCs/>
          <w:i/>
          <w:iCs/>
          <w:sz w:val="20"/>
          <w:szCs w:val="20"/>
        </w:rPr>
      </w:pPr>
    </w:p>
    <w:p w14:paraId="2B71C203" w14:textId="77777777" w:rsidR="00AB7521" w:rsidRDefault="00AB7521" w:rsidP="00AB7521">
      <w:pPr>
        <w:spacing w:after="0" w:line="240" w:lineRule="auto"/>
        <w:rPr>
          <w:rFonts w:ascii="Arial" w:hAnsi="Arial" w:cs="Arial"/>
        </w:rPr>
      </w:pPr>
    </w:p>
    <w:p w14:paraId="02B23B64" w14:textId="77777777" w:rsidR="00C345AA" w:rsidRDefault="00C345AA" w:rsidP="00AB7521">
      <w:pPr>
        <w:spacing w:after="0" w:line="240" w:lineRule="auto"/>
        <w:rPr>
          <w:rFonts w:ascii="Arial" w:hAnsi="Arial" w:cs="Arial"/>
        </w:rPr>
      </w:pPr>
    </w:p>
    <w:p w14:paraId="462CBC5D" w14:textId="77777777" w:rsidR="00AB7521" w:rsidRPr="00125B82"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125B82">
        <w:rPr>
          <w:rFonts w:ascii="Calibri" w:hAnsi="Calibri" w:cs="Calibri"/>
          <w:color w:val="1F497D"/>
          <w:sz w:val="50"/>
          <w:szCs w:val="50"/>
        </w:rPr>
        <w:t xml:space="preserve">SECONDO LIVELLO REGIONALE </w:t>
      </w:r>
    </w:p>
    <w:p w14:paraId="3D431C5E" w14:textId="77777777" w:rsidR="00AB7521" w:rsidRPr="009274E2" w:rsidRDefault="00AB7521" w:rsidP="00AB7521">
      <w:pPr>
        <w:autoSpaceDE w:val="0"/>
        <w:autoSpaceDN w:val="0"/>
        <w:adjustRightInd w:val="0"/>
        <w:spacing w:after="0" w:line="240" w:lineRule="auto"/>
        <w:jc w:val="both"/>
        <w:rPr>
          <w:rFonts w:ascii="Arial" w:hAnsi="Arial" w:cs="Arial"/>
          <w:sz w:val="10"/>
          <w:szCs w:val="10"/>
        </w:rPr>
      </w:pPr>
    </w:p>
    <w:p w14:paraId="52A42128" w14:textId="77777777" w:rsidR="00AB7521" w:rsidRPr="00125B82"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rPr>
      </w:pPr>
      <w:r w:rsidRPr="00125B82">
        <w:rPr>
          <w:rFonts w:ascii="Calibri" w:hAnsi="Calibri" w:cs="Calibri"/>
          <w:color w:val="1F497D"/>
        </w:rPr>
        <w:t>CAMPIONATI ALLIEVI U17</w:t>
      </w:r>
      <w:r>
        <w:rPr>
          <w:rFonts w:ascii="Calibri" w:hAnsi="Calibri" w:cs="Calibri"/>
          <w:color w:val="1F497D"/>
        </w:rPr>
        <w:t xml:space="preserve"> - U16</w:t>
      </w:r>
      <w:r w:rsidRPr="00125B82">
        <w:rPr>
          <w:rFonts w:ascii="Calibri" w:hAnsi="Calibri" w:cs="Calibri"/>
          <w:color w:val="1F497D"/>
        </w:rPr>
        <w:t xml:space="preserve">, GIOVANISSIMI U15 </w:t>
      </w:r>
      <w:r>
        <w:rPr>
          <w:rFonts w:ascii="Calibri" w:hAnsi="Calibri" w:cs="Calibri"/>
          <w:color w:val="1F497D"/>
        </w:rPr>
        <w:t xml:space="preserve">- </w:t>
      </w:r>
      <w:r w:rsidRPr="00125B82">
        <w:rPr>
          <w:rFonts w:ascii="Calibri" w:hAnsi="Calibri" w:cs="Calibri"/>
          <w:color w:val="1F497D"/>
        </w:rPr>
        <w:t xml:space="preserve">U14 </w:t>
      </w:r>
    </w:p>
    <w:p w14:paraId="7D98E1A8" w14:textId="77777777" w:rsidR="00AB7521" w:rsidRPr="009274E2" w:rsidRDefault="00AB7521" w:rsidP="00AB7521">
      <w:pPr>
        <w:autoSpaceDE w:val="0"/>
        <w:autoSpaceDN w:val="0"/>
        <w:adjustRightInd w:val="0"/>
        <w:spacing w:after="0" w:line="240" w:lineRule="auto"/>
        <w:jc w:val="both"/>
        <w:rPr>
          <w:rFonts w:ascii="Arial" w:hAnsi="Arial" w:cs="Arial"/>
          <w:sz w:val="10"/>
          <w:szCs w:val="10"/>
        </w:rPr>
      </w:pPr>
    </w:p>
    <w:p w14:paraId="6D15D9F9" w14:textId="77777777" w:rsidR="00AB7521" w:rsidRPr="00687551" w:rsidRDefault="00AB7521" w:rsidP="00AB7521">
      <w:pPr>
        <w:pStyle w:val="TITOLO00"/>
        <w:shd w:val="clear" w:color="auto" w:fill="CCCCCC"/>
        <w:rPr>
          <w:sz w:val="30"/>
          <w:szCs w:val="30"/>
        </w:rPr>
      </w:pPr>
      <w:r w:rsidRPr="00687551">
        <w:rPr>
          <w:sz w:val="30"/>
          <w:szCs w:val="30"/>
        </w:rPr>
        <w:t xml:space="preserve">INIZIO CAMPIONATI REGIONALI: </w:t>
      </w:r>
      <w:r>
        <w:rPr>
          <w:sz w:val="30"/>
          <w:szCs w:val="30"/>
        </w:rPr>
        <w:t xml:space="preserve">10 </w:t>
      </w:r>
      <w:r w:rsidRPr="00687551">
        <w:rPr>
          <w:sz w:val="30"/>
          <w:szCs w:val="30"/>
        </w:rPr>
        <w:t>GENNAIO 202</w:t>
      </w:r>
      <w:r>
        <w:rPr>
          <w:sz w:val="30"/>
          <w:szCs w:val="30"/>
        </w:rPr>
        <w:t>7</w:t>
      </w:r>
    </w:p>
    <w:p w14:paraId="7A580DAE" w14:textId="77777777" w:rsidR="00AB7521" w:rsidRPr="00D624CF" w:rsidRDefault="00AB7521" w:rsidP="00AB7521">
      <w:pPr>
        <w:autoSpaceDE w:val="0"/>
        <w:autoSpaceDN w:val="0"/>
        <w:adjustRightInd w:val="0"/>
        <w:spacing w:after="0" w:line="240" w:lineRule="auto"/>
        <w:ind w:firstLine="708"/>
        <w:jc w:val="both"/>
        <w:rPr>
          <w:rFonts w:ascii="Arial" w:hAnsi="Arial" w:cs="Arial"/>
          <w:sz w:val="10"/>
          <w:szCs w:val="10"/>
        </w:rPr>
      </w:pPr>
    </w:p>
    <w:p w14:paraId="1F11BF87" w14:textId="77777777"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SQUADRE PARTECIPANTI</w:t>
      </w:r>
      <w:r w:rsidRPr="0030305A">
        <w:rPr>
          <w:rFonts w:ascii="Arial" w:hAnsi="Arial" w:cs="Arial"/>
          <w:sz w:val="20"/>
          <w:szCs w:val="20"/>
        </w:rPr>
        <w:t xml:space="preserve">: </w:t>
      </w:r>
      <w:r>
        <w:rPr>
          <w:rFonts w:ascii="Arial" w:hAnsi="Arial" w:cs="Arial"/>
          <w:sz w:val="20"/>
          <w:szCs w:val="20"/>
        </w:rPr>
        <w:tab/>
      </w:r>
      <w:r w:rsidRPr="0030305A">
        <w:rPr>
          <w:rFonts w:ascii="Arial" w:hAnsi="Arial" w:cs="Arial"/>
          <w:sz w:val="20"/>
          <w:szCs w:val="20"/>
        </w:rPr>
        <w:t>48</w:t>
      </w:r>
    </w:p>
    <w:p w14:paraId="06ED6681" w14:textId="5375C6A2"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GIRONI</w:t>
      </w:r>
      <w:r w:rsidRPr="003030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t xml:space="preserve">  </w:t>
      </w:r>
      <w:r w:rsidRPr="0030305A">
        <w:rPr>
          <w:rFonts w:ascii="Arial" w:hAnsi="Arial" w:cs="Arial"/>
          <w:sz w:val="20"/>
          <w:szCs w:val="20"/>
        </w:rPr>
        <w:t xml:space="preserve">8 </w:t>
      </w:r>
      <w:r>
        <w:rPr>
          <w:rFonts w:ascii="Arial" w:hAnsi="Arial" w:cs="Arial"/>
          <w:sz w:val="20"/>
          <w:szCs w:val="20"/>
        </w:rPr>
        <w:tab/>
      </w:r>
      <w:r w:rsidRPr="0030305A">
        <w:rPr>
          <w:rFonts w:ascii="Arial" w:hAnsi="Arial" w:cs="Arial"/>
          <w:i/>
          <w:iCs/>
          <w:sz w:val="20"/>
          <w:szCs w:val="20"/>
        </w:rPr>
        <w:t>(composti da N. 6 squadre ciascuno)</w:t>
      </w:r>
    </w:p>
    <w:p w14:paraId="5C8208C7" w14:textId="31045736"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 xml:space="preserve">N. QUALIFICAZIONI ALLA </w:t>
      </w:r>
      <w:r>
        <w:rPr>
          <w:rFonts w:ascii="Arial" w:hAnsi="Arial" w:cs="Arial"/>
          <w:b/>
          <w:bCs/>
          <w:sz w:val="20"/>
          <w:szCs w:val="20"/>
        </w:rPr>
        <w:br/>
      </w:r>
      <w:r w:rsidRPr="0030305A">
        <w:rPr>
          <w:rFonts w:ascii="Arial" w:hAnsi="Arial" w:cs="Arial"/>
          <w:b/>
          <w:bCs/>
          <w:sz w:val="20"/>
          <w:szCs w:val="20"/>
        </w:rPr>
        <w:t>FASE FINALE</w:t>
      </w:r>
      <w:r>
        <w:rPr>
          <w:rFonts w:ascii="Arial" w:hAnsi="Arial" w:cs="Arial"/>
          <w:b/>
          <w:bCs/>
          <w:sz w:val="20"/>
          <w:szCs w:val="20"/>
        </w:rPr>
        <w:t xml:space="preserve"> PLAYOFF</w:t>
      </w:r>
      <w:r w:rsidRPr="003030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C345AA">
        <w:rPr>
          <w:rFonts w:ascii="Arial" w:hAnsi="Arial" w:cs="Arial"/>
          <w:sz w:val="20"/>
          <w:szCs w:val="20"/>
        </w:rPr>
        <w:tab/>
        <w:t xml:space="preserve">  </w:t>
      </w:r>
      <w:r w:rsidRPr="0030305A">
        <w:rPr>
          <w:rFonts w:ascii="Arial" w:hAnsi="Arial" w:cs="Arial"/>
          <w:sz w:val="20"/>
          <w:szCs w:val="20"/>
        </w:rPr>
        <w:t>8</w:t>
      </w:r>
      <w:r>
        <w:rPr>
          <w:rFonts w:ascii="Arial" w:hAnsi="Arial" w:cs="Arial"/>
          <w:sz w:val="20"/>
          <w:szCs w:val="20"/>
        </w:rPr>
        <w:tab/>
      </w:r>
      <w:r w:rsidRPr="002C1BDF">
        <w:rPr>
          <w:rFonts w:ascii="Arial" w:hAnsi="Arial" w:cs="Arial"/>
          <w:i/>
          <w:iCs/>
          <w:sz w:val="20"/>
          <w:szCs w:val="20"/>
        </w:rPr>
        <w:t>(l</w:t>
      </w:r>
      <w:r>
        <w:rPr>
          <w:rFonts w:ascii="Arial" w:hAnsi="Arial" w:cs="Arial"/>
          <w:i/>
          <w:iCs/>
          <w:sz w:val="20"/>
          <w:szCs w:val="20"/>
        </w:rPr>
        <w:t>a</w:t>
      </w:r>
      <w:r w:rsidRPr="002C1BDF">
        <w:rPr>
          <w:rFonts w:ascii="Arial" w:hAnsi="Arial" w:cs="Arial"/>
          <w:i/>
          <w:iCs/>
          <w:sz w:val="20"/>
          <w:szCs w:val="20"/>
        </w:rPr>
        <w:t xml:space="preserve"> prim</w:t>
      </w:r>
      <w:r>
        <w:rPr>
          <w:rFonts w:ascii="Arial" w:hAnsi="Arial" w:cs="Arial"/>
          <w:i/>
          <w:iCs/>
          <w:sz w:val="20"/>
          <w:szCs w:val="20"/>
        </w:rPr>
        <w:t>a</w:t>
      </w:r>
      <w:r w:rsidRPr="002C1BDF">
        <w:rPr>
          <w:rFonts w:ascii="Arial" w:hAnsi="Arial" w:cs="Arial"/>
          <w:i/>
          <w:iCs/>
          <w:sz w:val="20"/>
          <w:szCs w:val="20"/>
        </w:rPr>
        <w:t xml:space="preserve"> classificat</w:t>
      </w:r>
      <w:r>
        <w:rPr>
          <w:rFonts w:ascii="Arial" w:hAnsi="Arial" w:cs="Arial"/>
          <w:i/>
          <w:iCs/>
          <w:sz w:val="20"/>
          <w:szCs w:val="20"/>
        </w:rPr>
        <w:t>a</w:t>
      </w:r>
      <w:r w:rsidRPr="002C1BDF">
        <w:rPr>
          <w:rFonts w:ascii="Arial" w:hAnsi="Arial" w:cs="Arial"/>
          <w:i/>
          <w:iCs/>
          <w:sz w:val="20"/>
          <w:szCs w:val="20"/>
        </w:rPr>
        <w:t xml:space="preserve"> di ciascun girone)</w:t>
      </w:r>
    </w:p>
    <w:p w14:paraId="039790B0" w14:textId="77777777" w:rsidR="00AB7521" w:rsidRDefault="00AB7521" w:rsidP="00AB7521">
      <w:pPr>
        <w:spacing w:after="0" w:line="240" w:lineRule="auto"/>
        <w:rPr>
          <w:rFonts w:ascii="Arial" w:hAnsi="Arial" w:cs="Arial"/>
        </w:rPr>
      </w:pPr>
    </w:p>
    <w:p w14:paraId="689673F8" w14:textId="77777777" w:rsidR="00AB7521" w:rsidRPr="001630E5" w:rsidRDefault="00AB7521" w:rsidP="00AB7521">
      <w:pPr>
        <w:pStyle w:val="TITOLO00"/>
        <w:shd w:val="clear" w:color="auto" w:fill="CCCCCC"/>
        <w:rPr>
          <w:sz w:val="30"/>
          <w:szCs w:val="30"/>
        </w:rPr>
      </w:pPr>
      <w:r w:rsidRPr="001630E5">
        <w:rPr>
          <w:sz w:val="30"/>
          <w:szCs w:val="30"/>
        </w:rPr>
        <w:t>FASE FINALE REGIONALE – PLAYOFF (SORTEGGIO INTEGRALE)</w:t>
      </w:r>
    </w:p>
    <w:p w14:paraId="6EEBEE99" w14:textId="77777777" w:rsidR="00AB7521" w:rsidRPr="001630E5" w:rsidRDefault="00AB7521" w:rsidP="00AB7521">
      <w:pPr>
        <w:pStyle w:val="Paragrafoelenco"/>
        <w:autoSpaceDE w:val="0"/>
        <w:autoSpaceDN w:val="0"/>
        <w:adjustRightInd w:val="0"/>
        <w:spacing w:after="0" w:line="240" w:lineRule="auto"/>
        <w:jc w:val="both"/>
        <w:rPr>
          <w:rFonts w:ascii="Arial" w:hAnsi="Arial" w:cs="Arial"/>
        </w:rPr>
      </w:pPr>
    </w:p>
    <w:p w14:paraId="6C2D46EF" w14:textId="279BF0BF" w:rsidR="00AB7521" w:rsidRDefault="00AB7521" w:rsidP="00AB7521">
      <w:pPr>
        <w:pStyle w:val="Paragrafoelenco"/>
        <w:numPr>
          <w:ilvl w:val="0"/>
          <w:numId w:val="81"/>
        </w:numPr>
        <w:spacing w:after="0" w:line="240" w:lineRule="auto"/>
        <w:rPr>
          <w:rFonts w:ascii="Arial" w:hAnsi="Arial" w:cs="Arial"/>
          <w:sz w:val="20"/>
          <w:szCs w:val="20"/>
        </w:rPr>
      </w:pPr>
      <w:r>
        <w:rPr>
          <w:rFonts w:ascii="Arial" w:hAnsi="Arial" w:cs="Arial"/>
          <w:b/>
          <w:bCs/>
          <w:sz w:val="20"/>
          <w:szCs w:val="20"/>
        </w:rPr>
        <w:t>N. SQUADRE PARTECIPANTI</w:t>
      </w:r>
      <w:r>
        <w:rPr>
          <w:rFonts w:ascii="Arial" w:hAnsi="Arial" w:cs="Arial"/>
          <w:sz w:val="20"/>
          <w:szCs w:val="20"/>
        </w:rPr>
        <w:t xml:space="preserve">: </w:t>
      </w:r>
      <w:r>
        <w:rPr>
          <w:rFonts w:ascii="Arial" w:hAnsi="Arial" w:cs="Arial"/>
          <w:sz w:val="20"/>
          <w:szCs w:val="20"/>
        </w:rPr>
        <w:tab/>
      </w:r>
      <w:r w:rsidR="00C345AA">
        <w:rPr>
          <w:rFonts w:ascii="Arial" w:hAnsi="Arial" w:cs="Arial"/>
          <w:sz w:val="20"/>
          <w:szCs w:val="20"/>
        </w:rPr>
        <w:t xml:space="preserve">  </w:t>
      </w:r>
      <w:r>
        <w:rPr>
          <w:rFonts w:ascii="Arial" w:hAnsi="Arial" w:cs="Arial"/>
          <w:sz w:val="20"/>
          <w:szCs w:val="20"/>
        </w:rPr>
        <w:t>8</w:t>
      </w:r>
    </w:p>
    <w:p w14:paraId="200739A2" w14:textId="68F69015" w:rsidR="00AB7521" w:rsidRDefault="00AB7521" w:rsidP="00AB7521">
      <w:pPr>
        <w:pStyle w:val="Paragrafoelenco"/>
        <w:numPr>
          <w:ilvl w:val="0"/>
          <w:numId w:val="81"/>
        </w:numPr>
        <w:spacing w:after="0" w:line="240" w:lineRule="auto"/>
        <w:rPr>
          <w:rFonts w:ascii="Arial" w:hAnsi="Arial" w:cs="Arial"/>
          <w:sz w:val="20"/>
          <w:szCs w:val="20"/>
        </w:rPr>
      </w:pPr>
      <w:r>
        <w:rPr>
          <w:rFonts w:ascii="Arial" w:hAnsi="Arial" w:cs="Arial"/>
          <w:b/>
          <w:bCs/>
          <w:sz w:val="20"/>
          <w:szCs w:val="20"/>
        </w:rPr>
        <w:t>QUARTI DI FINALE</w:t>
      </w:r>
      <w:r>
        <w:rPr>
          <w:rFonts w:ascii="Arial" w:hAnsi="Arial" w:cs="Arial"/>
          <w:sz w:val="20"/>
          <w:szCs w:val="20"/>
        </w:rPr>
        <w:t>:</w:t>
      </w:r>
      <w:r>
        <w:rPr>
          <w:rFonts w:ascii="Arial" w:hAnsi="Arial" w:cs="Arial"/>
          <w:sz w:val="20"/>
          <w:szCs w:val="20"/>
        </w:rPr>
        <w:tab/>
      </w:r>
      <w:r>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Pr>
          <w:rFonts w:ascii="Arial" w:hAnsi="Arial" w:cs="Arial"/>
          <w:sz w:val="20"/>
          <w:szCs w:val="20"/>
        </w:rPr>
        <w:t xml:space="preserve">ANDATA </w:t>
      </w:r>
      <w:r>
        <w:rPr>
          <w:rFonts w:ascii="Arial" w:hAnsi="Arial" w:cs="Arial"/>
          <w:i/>
          <w:iCs/>
          <w:sz w:val="20"/>
          <w:szCs w:val="20"/>
        </w:rPr>
        <w:t>/</w:t>
      </w:r>
      <w:r>
        <w:rPr>
          <w:rFonts w:ascii="Arial" w:hAnsi="Arial" w:cs="Arial"/>
          <w:sz w:val="20"/>
          <w:szCs w:val="20"/>
        </w:rPr>
        <w:t xml:space="preserve"> RITORNO</w:t>
      </w:r>
    </w:p>
    <w:p w14:paraId="503ACA9A" w14:textId="32C093FB" w:rsidR="00AB7521" w:rsidRDefault="00AB7521" w:rsidP="00AB7521">
      <w:pPr>
        <w:pStyle w:val="Paragrafoelenco"/>
        <w:numPr>
          <w:ilvl w:val="0"/>
          <w:numId w:val="81"/>
        </w:numPr>
        <w:spacing w:after="0" w:line="240" w:lineRule="auto"/>
        <w:rPr>
          <w:rFonts w:ascii="Arial" w:hAnsi="Arial" w:cs="Arial"/>
          <w:sz w:val="20"/>
          <w:szCs w:val="20"/>
        </w:rPr>
      </w:pPr>
      <w:r>
        <w:rPr>
          <w:rFonts w:ascii="Arial" w:hAnsi="Arial" w:cs="Arial"/>
          <w:b/>
          <w:bCs/>
          <w:sz w:val="20"/>
          <w:szCs w:val="20"/>
        </w:rPr>
        <w:t>SEMIFINALI</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Pr>
          <w:rFonts w:ascii="Arial" w:hAnsi="Arial" w:cs="Arial"/>
          <w:sz w:val="20"/>
          <w:szCs w:val="20"/>
        </w:rPr>
        <w:t xml:space="preserve">ANDATA </w:t>
      </w:r>
      <w:r>
        <w:rPr>
          <w:rFonts w:ascii="Arial" w:hAnsi="Arial" w:cs="Arial"/>
          <w:i/>
          <w:iCs/>
          <w:sz w:val="20"/>
          <w:szCs w:val="20"/>
        </w:rPr>
        <w:t>/</w:t>
      </w:r>
      <w:r>
        <w:rPr>
          <w:rFonts w:ascii="Arial" w:hAnsi="Arial" w:cs="Arial"/>
          <w:sz w:val="20"/>
          <w:szCs w:val="20"/>
        </w:rPr>
        <w:t xml:space="preserve"> RITORNO</w:t>
      </w:r>
    </w:p>
    <w:p w14:paraId="7A7B4C1C" w14:textId="26E063B9" w:rsidR="00AB7521" w:rsidRDefault="00AB7521" w:rsidP="00AB7521">
      <w:pPr>
        <w:pStyle w:val="Paragrafoelenco"/>
        <w:numPr>
          <w:ilvl w:val="0"/>
          <w:numId w:val="81"/>
        </w:numPr>
        <w:spacing w:after="0" w:line="240" w:lineRule="auto"/>
        <w:rPr>
          <w:rFonts w:ascii="Arial" w:hAnsi="Arial" w:cs="Arial"/>
          <w:sz w:val="20"/>
          <w:szCs w:val="20"/>
        </w:rPr>
      </w:pPr>
      <w:r>
        <w:rPr>
          <w:rFonts w:ascii="Arial" w:hAnsi="Arial" w:cs="Arial"/>
          <w:b/>
          <w:bCs/>
          <w:sz w:val="20"/>
          <w:szCs w:val="20"/>
        </w:rPr>
        <w:t>FINALI</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Pr>
          <w:rFonts w:ascii="Arial" w:hAnsi="Arial" w:cs="Arial"/>
          <w:sz w:val="20"/>
          <w:szCs w:val="20"/>
        </w:rPr>
        <w:t xml:space="preserve">GARA UNICA SU CAMPO NEUTRO (DA DEFINIRE) </w:t>
      </w:r>
    </w:p>
    <w:p w14:paraId="6723CA07" w14:textId="77777777" w:rsidR="00AB7521" w:rsidRDefault="00AB7521" w:rsidP="00AB7521">
      <w:pPr>
        <w:spacing w:after="0" w:line="240" w:lineRule="auto"/>
        <w:rPr>
          <w:rFonts w:ascii="Arial" w:hAnsi="Arial" w:cs="Arial"/>
        </w:rPr>
      </w:pPr>
    </w:p>
    <w:p w14:paraId="630A521F" w14:textId="77777777" w:rsidR="00AB7521" w:rsidRDefault="00AB7521" w:rsidP="00AB7521">
      <w:pPr>
        <w:spacing w:after="0" w:line="240" w:lineRule="auto"/>
        <w:rPr>
          <w:rFonts w:ascii="Arial" w:hAnsi="Arial" w:cs="Arial"/>
        </w:rPr>
      </w:pPr>
    </w:p>
    <w:p w14:paraId="1DFD5877" w14:textId="77777777" w:rsidR="00AB7521" w:rsidRDefault="00AB7521" w:rsidP="00AB7521">
      <w:pPr>
        <w:pStyle w:val="Paragrafoelenco"/>
        <w:spacing w:after="0" w:line="240" w:lineRule="auto"/>
        <w:rPr>
          <w:rFonts w:ascii="Arial" w:hAnsi="Arial" w:cs="Arial"/>
          <w:b/>
          <w:bCs/>
          <w:sz w:val="20"/>
          <w:szCs w:val="20"/>
        </w:rPr>
      </w:pPr>
    </w:p>
    <w:p w14:paraId="1B37819C" w14:textId="77777777" w:rsidR="00AB7521" w:rsidRPr="009274E2"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9274E2">
        <w:rPr>
          <w:rFonts w:ascii="Calibri" w:hAnsi="Calibri" w:cs="Calibri"/>
          <w:color w:val="1F497D"/>
          <w:sz w:val="50"/>
          <w:szCs w:val="50"/>
        </w:rPr>
        <w:t xml:space="preserve">SECONDO LIVELLO PROVINCIALE </w:t>
      </w:r>
    </w:p>
    <w:p w14:paraId="3B73EFE0" w14:textId="77777777" w:rsidR="00AB7521" w:rsidRPr="009274E2" w:rsidRDefault="00AB7521" w:rsidP="00AB7521">
      <w:pPr>
        <w:autoSpaceDE w:val="0"/>
        <w:autoSpaceDN w:val="0"/>
        <w:adjustRightInd w:val="0"/>
        <w:spacing w:after="0" w:line="240" w:lineRule="auto"/>
        <w:jc w:val="both"/>
        <w:rPr>
          <w:rFonts w:ascii="Arial" w:hAnsi="Arial" w:cs="Arial"/>
          <w:sz w:val="10"/>
          <w:szCs w:val="10"/>
        </w:rPr>
      </w:pPr>
    </w:p>
    <w:p w14:paraId="69C632AC" w14:textId="77777777" w:rsidR="00AB7521" w:rsidRDefault="00AB7521" w:rsidP="00AB7521">
      <w:pPr>
        <w:pStyle w:val="TITOLO00"/>
        <w:shd w:val="clear" w:color="auto" w:fill="CCCCCC"/>
      </w:pPr>
      <w:r>
        <w:rPr>
          <w:sz w:val="32"/>
          <w:szCs w:val="32"/>
        </w:rPr>
        <w:t>INIZIO</w:t>
      </w:r>
      <w:r w:rsidRPr="00A879B8">
        <w:rPr>
          <w:sz w:val="32"/>
          <w:szCs w:val="32"/>
        </w:rPr>
        <w:t xml:space="preserve"> CAMPIONATI: </w:t>
      </w:r>
      <w:r>
        <w:rPr>
          <w:sz w:val="32"/>
          <w:szCs w:val="32"/>
        </w:rPr>
        <w:t xml:space="preserve">10 </w:t>
      </w:r>
      <w:r w:rsidRPr="00A879B8">
        <w:rPr>
          <w:sz w:val="32"/>
          <w:szCs w:val="32"/>
        </w:rPr>
        <w:t>GENNAIO 202</w:t>
      </w:r>
      <w:r>
        <w:rPr>
          <w:sz w:val="32"/>
          <w:szCs w:val="32"/>
        </w:rPr>
        <w:t>7</w:t>
      </w:r>
      <w:r>
        <w:t xml:space="preserve"> </w:t>
      </w:r>
      <w:r w:rsidRPr="00AA42A8">
        <w:rPr>
          <w:i/>
          <w:iCs/>
          <w:sz w:val="14"/>
          <w:szCs w:val="14"/>
        </w:rPr>
        <w:t>(</w:t>
      </w:r>
      <w:r w:rsidRPr="0045322D">
        <w:rPr>
          <w:i/>
          <w:iCs/>
          <w:sz w:val="14"/>
          <w:szCs w:val="14"/>
          <w:u w:val="single"/>
        </w:rPr>
        <w:t>N.B.</w:t>
      </w:r>
      <w:r w:rsidRPr="00AA42A8">
        <w:rPr>
          <w:i/>
          <w:iCs/>
          <w:sz w:val="14"/>
          <w:szCs w:val="14"/>
        </w:rPr>
        <w:t>)</w:t>
      </w:r>
    </w:p>
    <w:p w14:paraId="7392E991" w14:textId="77777777" w:rsidR="00AB7521" w:rsidRPr="009274E2" w:rsidRDefault="00AB7521" w:rsidP="00AB7521">
      <w:pPr>
        <w:autoSpaceDE w:val="0"/>
        <w:autoSpaceDN w:val="0"/>
        <w:adjustRightInd w:val="0"/>
        <w:spacing w:after="0" w:line="240" w:lineRule="auto"/>
        <w:ind w:firstLine="360"/>
        <w:jc w:val="both"/>
        <w:rPr>
          <w:rFonts w:ascii="Arial" w:hAnsi="Arial" w:cs="Arial"/>
          <w:sz w:val="10"/>
          <w:szCs w:val="10"/>
        </w:rPr>
      </w:pPr>
    </w:p>
    <w:p w14:paraId="66174DE5" w14:textId="77777777" w:rsidR="00AB7521" w:rsidRPr="00AA42A8" w:rsidRDefault="00AB7521" w:rsidP="00AB7521">
      <w:pPr>
        <w:autoSpaceDE w:val="0"/>
        <w:autoSpaceDN w:val="0"/>
        <w:adjustRightInd w:val="0"/>
        <w:spacing w:after="0" w:line="240" w:lineRule="auto"/>
        <w:ind w:firstLine="360"/>
        <w:jc w:val="both"/>
        <w:rPr>
          <w:rFonts w:ascii="Arial" w:hAnsi="Arial" w:cs="Arial"/>
          <w:b/>
          <w:bCs/>
          <w:i/>
          <w:iCs/>
          <w:sz w:val="14"/>
          <w:szCs w:val="14"/>
        </w:rPr>
      </w:pPr>
      <w:r w:rsidRPr="0045322D">
        <w:rPr>
          <w:rFonts w:ascii="Arial" w:hAnsi="Arial" w:cs="Arial"/>
          <w:b/>
          <w:bCs/>
          <w:i/>
          <w:iCs/>
          <w:sz w:val="14"/>
          <w:szCs w:val="14"/>
          <w:u w:val="single"/>
        </w:rPr>
        <w:t>N.B.</w:t>
      </w:r>
      <w:r w:rsidRPr="00AA42A8">
        <w:rPr>
          <w:rFonts w:ascii="Arial" w:hAnsi="Arial" w:cs="Arial"/>
          <w:b/>
          <w:bCs/>
          <w:i/>
          <w:iCs/>
          <w:sz w:val="14"/>
          <w:szCs w:val="14"/>
        </w:rPr>
        <w:t xml:space="preserve"> </w:t>
      </w:r>
      <w:r w:rsidRPr="00AA42A8">
        <w:rPr>
          <w:rFonts w:ascii="Arial" w:hAnsi="Arial" w:cs="Arial"/>
          <w:b/>
          <w:bCs/>
          <w:i/>
          <w:iCs/>
          <w:sz w:val="14"/>
          <w:szCs w:val="14"/>
        </w:rPr>
        <w:sym w:font="Wingdings" w:char="F0E0"/>
      </w:r>
      <w:r w:rsidRPr="00AA42A8">
        <w:rPr>
          <w:rFonts w:ascii="Arial" w:hAnsi="Arial" w:cs="Arial"/>
          <w:b/>
          <w:bCs/>
          <w:i/>
          <w:iCs/>
          <w:sz w:val="14"/>
          <w:szCs w:val="14"/>
        </w:rPr>
        <w:t xml:space="preserve"> Ciascuna Delegazione Provinciale e/o Distrettuale stabilisce </w:t>
      </w:r>
      <w:r>
        <w:rPr>
          <w:rFonts w:ascii="Arial" w:hAnsi="Arial" w:cs="Arial"/>
          <w:b/>
          <w:bCs/>
          <w:i/>
          <w:iCs/>
          <w:sz w:val="14"/>
          <w:szCs w:val="14"/>
        </w:rPr>
        <w:t xml:space="preserve">autonomamente </w:t>
      </w:r>
      <w:r w:rsidRPr="00AA42A8">
        <w:rPr>
          <w:rFonts w:ascii="Arial" w:hAnsi="Arial" w:cs="Arial"/>
          <w:b/>
          <w:bCs/>
          <w:i/>
          <w:iCs/>
          <w:sz w:val="14"/>
          <w:szCs w:val="14"/>
        </w:rPr>
        <w:t>l</w:t>
      </w:r>
      <w:r>
        <w:rPr>
          <w:rFonts w:ascii="Arial" w:hAnsi="Arial" w:cs="Arial"/>
          <w:b/>
          <w:bCs/>
          <w:i/>
          <w:iCs/>
          <w:sz w:val="14"/>
          <w:szCs w:val="14"/>
        </w:rPr>
        <w:t>’</w:t>
      </w:r>
      <w:r w:rsidRPr="00AA42A8">
        <w:rPr>
          <w:rFonts w:ascii="Arial" w:hAnsi="Arial" w:cs="Arial"/>
          <w:b/>
          <w:bCs/>
          <w:i/>
          <w:iCs/>
          <w:sz w:val="14"/>
          <w:szCs w:val="14"/>
        </w:rPr>
        <w:t>inizio delle rispettive competizioni ufficiali riservate alle categorie Allievi U16/U17 e Giovanissimi U14/U15. Tutte le informazioni relative all</w:t>
      </w:r>
      <w:r>
        <w:rPr>
          <w:rFonts w:ascii="Arial" w:hAnsi="Arial" w:cs="Arial"/>
          <w:b/>
          <w:bCs/>
          <w:i/>
          <w:iCs/>
          <w:sz w:val="14"/>
          <w:szCs w:val="14"/>
        </w:rPr>
        <w:t>’</w:t>
      </w:r>
      <w:r w:rsidRPr="00AA42A8">
        <w:rPr>
          <w:rFonts w:ascii="Arial" w:hAnsi="Arial" w:cs="Arial"/>
          <w:b/>
          <w:bCs/>
          <w:i/>
          <w:iCs/>
          <w:sz w:val="14"/>
          <w:szCs w:val="14"/>
        </w:rPr>
        <w:t xml:space="preserve">organizzazione del </w:t>
      </w:r>
      <w:r>
        <w:rPr>
          <w:rFonts w:ascii="Arial" w:hAnsi="Arial" w:cs="Arial"/>
          <w:b/>
          <w:bCs/>
          <w:i/>
          <w:iCs/>
          <w:sz w:val="14"/>
          <w:szCs w:val="14"/>
        </w:rPr>
        <w:t>Secondo</w:t>
      </w:r>
      <w:r w:rsidRPr="00AA42A8">
        <w:rPr>
          <w:rFonts w:ascii="Arial" w:hAnsi="Arial" w:cs="Arial"/>
          <w:b/>
          <w:bCs/>
          <w:i/>
          <w:iCs/>
          <w:sz w:val="14"/>
          <w:szCs w:val="14"/>
        </w:rPr>
        <w:t xml:space="preserve"> Livello Provinciale saranno pubblicate dalle Delegazioni Provinciali e/o Distrettuali territorialmente competenti.</w:t>
      </w:r>
    </w:p>
    <w:p w14:paraId="27142B86" w14:textId="77777777" w:rsidR="00AB7521" w:rsidRPr="00292A2D" w:rsidRDefault="00AB7521" w:rsidP="00AB7521">
      <w:pPr>
        <w:autoSpaceDE w:val="0"/>
        <w:autoSpaceDN w:val="0"/>
        <w:adjustRightInd w:val="0"/>
        <w:spacing w:after="0" w:line="240" w:lineRule="auto"/>
        <w:ind w:firstLine="708"/>
        <w:jc w:val="both"/>
        <w:rPr>
          <w:rFonts w:ascii="Arial" w:hAnsi="Arial" w:cs="Arial"/>
        </w:rPr>
      </w:pPr>
    </w:p>
    <w:p w14:paraId="4BD68BA5" w14:textId="2BBD45B0"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SQUADRE PARTECIPANTI</w:t>
      </w:r>
      <w:r w:rsidRPr="003030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Pr="0030305A">
        <w:rPr>
          <w:rFonts w:ascii="Arial" w:hAnsi="Arial" w:cs="Arial"/>
          <w:sz w:val="20"/>
          <w:szCs w:val="20"/>
        </w:rPr>
        <w:t>DA DEFINIRE</w:t>
      </w:r>
      <w:r w:rsidRPr="0030305A">
        <w:rPr>
          <w:rFonts w:ascii="Arial" w:hAnsi="Arial"/>
          <w:i/>
          <w:iCs/>
          <w:color w:val="000000"/>
          <w:sz w:val="20"/>
          <w:szCs w:val="20"/>
        </w:rPr>
        <w:t>*</w:t>
      </w:r>
      <w:r w:rsidRPr="0030305A">
        <w:rPr>
          <w:rFonts w:ascii="Arial" w:hAnsi="Arial" w:cs="Arial"/>
          <w:sz w:val="20"/>
          <w:szCs w:val="20"/>
        </w:rPr>
        <w:t xml:space="preserve"> </w:t>
      </w:r>
    </w:p>
    <w:p w14:paraId="00B81C3A" w14:textId="5B8F3C37"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GIRONI</w:t>
      </w:r>
      <w:r w:rsidRPr="003030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Pr="0030305A">
        <w:rPr>
          <w:rFonts w:ascii="Arial" w:hAnsi="Arial" w:cs="Arial"/>
          <w:sz w:val="20"/>
          <w:szCs w:val="20"/>
        </w:rPr>
        <w:t>DA DEFINIRE</w:t>
      </w:r>
      <w:r w:rsidRPr="0030305A">
        <w:rPr>
          <w:rFonts w:ascii="Arial" w:hAnsi="Arial"/>
          <w:i/>
          <w:iCs/>
          <w:color w:val="000000"/>
          <w:sz w:val="20"/>
          <w:szCs w:val="20"/>
        </w:rPr>
        <w:t>*</w:t>
      </w:r>
    </w:p>
    <w:p w14:paraId="321F8409" w14:textId="77777777"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QUALIFICAZIONI ALLA</w:t>
      </w:r>
      <w:r>
        <w:rPr>
          <w:rFonts w:ascii="Arial" w:hAnsi="Arial" w:cs="Arial"/>
          <w:b/>
          <w:bCs/>
          <w:sz w:val="20"/>
          <w:szCs w:val="20"/>
        </w:rPr>
        <w:t xml:space="preserve"> </w:t>
      </w:r>
      <w:r w:rsidRPr="0030305A">
        <w:rPr>
          <w:rFonts w:ascii="Arial" w:hAnsi="Arial" w:cs="Arial"/>
          <w:b/>
          <w:bCs/>
          <w:sz w:val="20"/>
          <w:szCs w:val="20"/>
        </w:rPr>
        <w:t>FASE FINALE</w:t>
      </w:r>
      <w:r>
        <w:rPr>
          <w:rFonts w:ascii="Arial" w:hAnsi="Arial" w:cs="Arial"/>
          <w:b/>
          <w:bCs/>
          <w:sz w:val="20"/>
          <w:szCs w:val="20"/>
        </w:rPr>
        <w:t xml:space="preserve"> PROVINCIALE PLAYOFF</w:t>
      </w:r>
      <w:r w:rsidRPr="0030305A">
        <w:rPr>
          <w:rFonts w:ascii="Arial" w:hAnsi="Arial" w:cs="Arial"/>
          <w:sz w:val="20"/>
          <w:szCs w:val="20"/>
        </w:rPr>
        <w:t>:</w:t>
      </w:r>
      <w:r>
        <w:rPr>
          <w:rFonts w:ascii="Arial" w:hAnsi="Arial" w:cs="Arial"/>
          <w:sz w:val="20"/>
          <w:szCs w:val="20"/>
        </w:rPr>
        <w:tab/>
      </w:r>
      <w:r>
        <w:rPr>
          <w:rFonts w:ascii="Arial" w:hAnsi="Arial" w:cs="Arial"/>
          <w:sz w:val="20"/>
          <w:szCs w:val="20"/>
        </w:rPr>
        <w:tab/>
      </w:r>
      <w:r w:rsidRPr="0030305A">
        <w:rPr>
          <w:rFonts w:ascii="Arial" w:hAnsi="Arial" w:cs="Arial"/>
          <w:sz w:val="20"/>
          <w:szCs w:val="20"/>
        </w:rPr>
        <w:t>DA DEFINIRE</w:t>
      </w:r>
      <w:r w:rsidRPr="0030305A">
        <w:rPr>
          <w:rFonts w:ascii="Arial" w:hAnsi="Arial"/>
          <w:i/>
          <w:iCs/>
          <w:color w:val="000000"/>
          <w:sz w:val="20"/>
          <w:szCs w:val="20"/>
        </w:rPr>
        <w:t>*</w:t>
      </w:r>
    </w:p>
    <w:p w14:paraId="7E191220" w14:textId="77777777" w:rsidR="00AB7521" w:rsidRDefault="00AB7521" w:rsidP="00AB7521">
      <w:pPr>
        <w:spacing w:after="0" w:line="240" w:lineRule="auto"/>
        <w:rPr>
          <w:rFonts w:ascii="Arial" w:hAnsi="Arial" w:cs="Arial"/>
        </w:rPr>
      </w:pPr>
    </w:p>
    <w:p w14:paraId="22D95E8F" w14:textId="77777777" w:rsidR="00AB7521" w:rsidRPr="0030305A" w:rsidRDefault="00AB7521" w:rsidP="00AB7521">
      <w:pPr>
        <w:pStyle w:val="Paragrafoelenco"/>
        <w:spacing w:after="0" w:line="240" w:lineRule="auto"/>
        <w:ind w:left="0"/>
        <w:jc w:val="both"/>
        <w:rPr>
          <w:rFonts w:ascii="Arial" w:hAnsi="Arial" w:cs="Arial"/>
          <w:sz w:val="20"/>
          <w:szCs w:val="20"/>
          <w:vertAlign w:val="superscript"/>
        </w:rPr>
      </w:pPr>
      <w:r w:rsidRPr="0030305A">
        <w:rPr>
          <w:rFonts w:ascii="Arial" w:hAnsi="Arial"/>
          <w:i/>
          <w:iCs/>
          <w:color w:val="000000"/>
          <w:sz w:val="20"/>
          <w:szCs w:val="20"/>
        </w:rPr>
        <w:t xml:space="preserve">* (Il numero di squadre, dei gironi e delle </w:t>
      </w:r>
      <w:r>
        <w:rPr>
          <w:rFonts w:ascii="Arial" w:hAnsi="Arial"/>
          <w:i/>
          <w:iCs/>
          <w:color w:val="000000"/>
          <w:sz w:val="20"/>
          <w:szCs w:val="20"/>
        </w:rPr>
        <w:t>ammesse</w:t>
      </w:r>
      <w:r w:rsidRPr="0030305A">
        <w:rPr>
          <w:rFonts w:ascii="Arial" w:hAnsi="Arial"/>
          <w:i/>
          <w:iCs/>
          <w:color w:val="000000"/>
          <w:sz w:val="20"/>
          <w:szCs w:val="20"/>
        </w:rPr>
        <w:t xml:space="preserve"> al SECOND</w:t>
      </w:r>
      <w:r>
        <w:rPr>
          <w:rFonts w:ascii="Arial" w:hAnsi="Arial"/>
          <w:i/>
          <w:iCs/>
          <w:color w:val="000000"/>
          <w:sz w:val="20"/>
          <w:szCs w:val="20"/>
        </w:rPr>
        <w:t>O</w:t>
      </w:r>
      <w:r w:rsidRPr="0030305A">
        <w:rPr>
          <w:rFonts w:ascii="Arial" w:hAnsi="Arial"/>
          <w:i/>
          <w:iCs/>
          <w:color w:val="000000"/>
          <w:sz w:val="20"/>
          <w:szCs w:val="20"/>
        </w:rPr>
        <w:t xml:space="preserve"> </w:t>
      </w:r>
      <w:r>
        <w:rPr>
          <w:rFonts w:ascii="Arial" w:hAnsi="Arial"/>
          <w:i/>
          <w:iCs/>
          <w:color w:val="000000"/>
          <w:sz w:val="20"/>
          <w:szCs w:val="20"/>
        </w:rPr>
        <w:t>LIVELLO PROVINCIALE</w:t>
      </w:r>
      <w:r w:rsidRPr="0030305A">
        <w:rPr>
          <w:rFonts w:ascii="Arial" w:hAnsi="Arial"/>
          <w:i/>
          <w:iCs/>
          <w:color w:val="000000"/>
          <w:sz w:val="20"/>
          <w:szCs w:val="20"/>
        </w:rPr>
        <w:t xml:space="preserve"> sarà definito </w:t>
      </w:r>
      <w:r>
        <w:rPr>
          <w:rFonts w:ascii="Arial" w:hAnsi="Arial"/>
          <w:i/>
          <w:iCs/>
          <w:color w:val="000000"/>
          <w:sz w:val="20"/>
          <w:szCs w:val="20"/>
        </w:rPr>
        <w:t>dalle Delegazioni Provinciali e Distrettuali territorialmente competenti</w:t>
      </w:r>
      <w:r w:rsidRPr="0030305A">
        <w:rPr>
          <w:rFonts w:ascii="Arial" w:hAnsi="Arial"/>
          <w:i/>
          <w:iCs/>
          <w:color w:val="000000"/>
          <w:sz w:val="20"/>
          <w:szCs w:val="20"/>
        </w:rPr>
        <w:t xml:space="preserve"> con un apposito Comunicato Ufficiale</w:t>
      </w:r>
      <w:r>
        <w:rPr>
          <w:rFonts w:ascii="Arial" w:hAnsi="Arial"/>
          <w:i/>
          <w:iCs/>
          <w:color w:val="000000"/>
          <w:sz w:val="20"/>
          <w:szCs w:val="20"/>
        </w:rPr>
        <w:t xml:space="preserve"> </w:t>
      </w:r>
      <w:r>
        <w:rPr>
          <w:rFonts w:ascii="Arial" w:hAnsi="Arial"/>
          <w:i/>
          <w:iCs/>
          <w:color w:val="000000"/>
          <w:sz w:val="20"/>
          <w:szCs w:val="20"/>
        </w:rPr>
        <w:br/>
        <w:t>al termine dei Campionati Allievi Under 16/17 e Giovanissimi Under 14/15 di PRIMO LIVELLO PROVINCIALE</w:t>
      </w:r>
      <w:r w:rsidRPr="0030305A">
        <w:rPr>
          <w:rFonts w:ascii="Arial" w:hAnsi="Arial"/>
          <w:i/>
          <w:iCs/>
          <w:color w:val="000000"/>
          <w:sz w:val="20"/>
          <w:szCs w:val="20"/>
        </w:rPr>
        <w:t>).</w:t>
      </w:r>
    </w:p>
    <w:p w14:paraId="080D58AA" w14:textId="77777777" w:rsidR="00AB7521" w:rsidRDefault="00AB7521" w:rsidP="00AB7521">
      <w:pPr>
        <w:spacing w:after="0" w:line="240" w:lineRule="auto"/>
        <w:rPr>
          <w:rFonts w:ascii="Arial" w:hAnsi="Arial" w:cs="Arial"/>
        </w:rPr>
      </w:pPr>
    </w:p>
    <w:p w14:paraId="030F1487" w14:textId="77777777" w:rsidR="00AB7521" w:rsidRDefault="00AB7521" w:rsidP="00AB7521">
      <w:pPr>
        <w:spacing w:after="0" w:line="240" w:lineRule="auto"/>
        <w:rPr>
          <w:rFonts w:ascii="Arial" w:hAnsi="Arial" w:cs="Arial"/>
        </w:rPr>
      </w:pPr>
    </w:p>
    <w:p w14:paraId="74933D4E" w14:textId="77777777" w:rsidR="00AB7521" w:rsidRPr="009274E2"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9274E2">
        <w:rPr>
          <w:rFonts w:ascii="Calibri" w:hAnsi="Calibri" w:cs="Calibri"/>
          <w:color w:val="1F497D"/>
          <w:sz w:val="50"/>
          <w:szCs w:val="50"/>
        </w:rPr>
        <w:t>FASE FINALE PROVINCIALE</w:t>
      </w:r>
    </w:p>
    <w:p w14:paraId="4FA3D75E" w14:textId="77777777" w:rsidR="00AB7521" w:rsidRPr="009274E2"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9274E2">
        <w:rPr>
          <w:rFonts w:ascii="Calibri" w:hAnsi="Calibri" w:cs="Calibri"/>
          <w:color w:val="1F497D"/>
          <w:sz w:val="50"/>
          <w:szCs w:val="50"/>
        </w:rPr>
        <w:t>PLAYOFF</w:t>
      </w:r>
    </w:p>
    <w:p w14:paraId="5B8A0FA2"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5A869590" w14:textId="77777777" w:rsidR="00AB7521" w:rsidRDefault="00AB7521" w:rsidP="00AB7521">
      <w:pPr>
        <w:pStyle w:val="TITOLO00"/>
        <w:shd w:val="clear" w:color="auto" w:fill="CCCCCC"/>
      </w:pPr>
      <w:r>
        <w:t>SORTEGGIO INTEGRALE</w:t>
      </w:r>
    </w:p>
    <w:p w14:paraId="78249BBD" w14:textId="77777777" w:rsidR="00AB7521" w:rsidRPr="00292A2D" w:rsidRDefault="00AB7521" w:rsidP="00AB7521">
      <w:pPr>
        <w:autoSpaceDE w:val="0"/>
        <w:autoSpaceDN w:val="0"/>
        <w:adjustRightInd w:val="0"/>
        <w:spacing w:after="0" w:line="240" w:lineRule="auto"/>
        <w:ind w:firstLine="708"/>
        <w:jc w:val="both"/>
        <w:rPr>
          <w:rFonts w:ascii="Arial" w:hAnsi="Arial" w:cs="Arial"/>
        </w:rPr>
      </w:pPr>
    </w:p>
    <w:p w14:paraId="2F77871D" w14:textId="77777777" w:rsidR="00AB7521" w:rsidRPr="0030305A" w:rsidRDefault="00AB7521" w:rsidP="00AB7521">
      <w:pPr>
        <w:pStyle w:val="Paragrafoelenco"/>
        <w:numPr>
          <w:ilvl w:val="0"/>
          <w:numId w:val="81"/>
        </w:numPr>
        <w:spacing w:after="0" w:line="240" w:lineRule="auto"/>
        <w:rPr>
          <w:rFonts w:ascii="Arial" w:hAnsi="Arial" w:cs="Arial"/>
          <w:sz w:val="20"/>
          <w:szCs w:val="20"/>
        </w:rPr>
      </w:pPr>
      <w:r w:rsidRPr="0030305A">
        <w:rPr>
          <w:rFonts w:ascii="Arial" w:hAnsi="Arial" w:cs="Arial"/>
          <w:b/>
          <w:bCs/>
          <w:sz w:val="20"/>
          <w:szCs w:val="20"/>
        </w:rPr>
        <w:t>N. SQUADRE PARTECIPANTI</w:t>
      </w:r>
      <w:r w:rsidRPr="0030305A">
        <w:rPr>
          <w:rFonts w:ascii="Arial" w:hAnsi="Arial" w:cs="Arial"/>
          <w:sz w:val="20"/>
          <w:szCs w:val="20"/>
        </w:rPr>
        <w:t xml:space="preserve">: </w:t>
      </w:r>
      <w:r>
        <w:rPr>
          <w:rFonts w:ascii="Arial" w:hAnsi="Arial" w:cs="Arial"/>
          <w:sz w:val="20"/>
          <w:szCs w:val="20"/>
        </w:rPr>
        <w:tab/>
      </w:r>
      <w:r w:rsidRPr="0030305A">
        <w:rPr>
          <w:rFonts w:ascii="Arial" w:hAnsi="Arial" w:cs="Arial"/>
          <w:sz w:val="20"/>
          <w:szCs w:val="20"/>
        </w:rPr>
        <w:t>DA DEFINIRE</w:t>
      </w:r>
      <w:r w:rsidRPr="0030305A">
        <w:rPr>
          <w:rFonts w:ascii="Arial" w:hAnsi="Arial"/>
          <w:i/>
          <w:iCs/>
          <w:color w:val="000000"/>
          <w:sz w:val="20"/>
          <w:szCs w:val="20"/>
        </w:rPr>
        <w:t>*</w:t>
      </w:r>
    </w:p>
    <w:p w14:paraId="17873B47" w14:textId="77777777" w:rsidR="00AB7521" w:rsidRPr="0030305A" w:rsidRDefault="00AB7521" w:rsidP="00AB7521">
      <w:pPr>
        <w:pStyle w:val="Paragrafoelenco"/>
        <w:numPr>
          <w:ilvl w:val="0"/>
          <w:numId w:val="81"/>
        </w:numPr>
        <w:spacing w:after="0" w:line="240" w:lineRule="auto"/>
        <w:rPr>
          <w:rFonts w:ascii="Arial" w:hAnsi="Arial" w:cs="Arial"/>
          <w:sz w:val="20"/>
          <w:szCs w:val="20"/>
        </w:rPr>
      </w:pPr>
      <w:r>
        <w:rPr>
          <w:rFonts w:ascii="Arial" w:hAnsi="Arial" w:cs="Arial"/>
          <w:b/>
          <w:bCs/>
          <w:sz w:val="20"/>
          <w:szCs w:val="20"/>
        </w:rPr>
        <w:t>FORMULA PLAYOFF</w:t>
      </w:r>
      <w:r w:rsidRPr="0030305A">
        <w:rPr>
          <w:rFonts w:ascii="Arial" w:hAnsi="Arial" w:cs="Arial"/>
          <w:sz w:val="20"/>
          <w:szCs w:val="20"/>
        </w:rPr>
        <w:t xml:space="preserve">: </w:t>
      </w:r>
      <w:r w:rsidRPr="0030305A">
        <w:rPr>
          <w:rFonts w:ascii="Arial" w:hAnsi="Arial" w:cs="Arial"/>
          <w:sz w:val="20"/>
          <w:szCs w:val="20"/>
        </w:rPr>
        <w:tab/>
      </w:r>
      <w:r w:rsidRPr="0030305A">
        <w:rPr>
          <w:rFonts w:ascii="Arial" w:hAnsi="Arial" w:cs="Arial"/>
          <w:sz w:val="20"/>
          <w:szCs w:val="20"/>
        </w:rPr>
        <w:tab/>
      </w:r>
      <w:r w:rsidRPr="0030305A">
        <w:rPr>
          <w:rFonts w:ascii="Arial" w:hAnsi="Arial" w:cs="Arial"/>
          <w:sz w:val="20"/>
          <w:szCs w:val="20"/>
        </w:rPr>
        <w:tab/>
        <w:t>DA DEFINIRE</w:t>
      </w:r>
      <w:r w:rsidRPr="0030305A">
        <w:rPr>
          <w:rFonts w:ascii="Arial" w:hAnsi="Arial"/>
          <w:i/>
          <w:iCs/>
          <w:color w:val="000000"/>
          <w:sz w:val="20"/>
          <w:szCs w:val="20"/>
        </w:rPr>
        <w:t>*</w:t>
      </w:r>
    </w:p>
    <w:p w14:paraId="39F9E12B" w14:textId="1A3186FD" w:rsidR="00AB7521" w:rsidRPr="009274E2" w:rsidRDefault="00AB7521" w:rsidP="00AB7521">
      <w:pPr>
        <w:pStyle w:val="Paragrafoelenco"/>
        <w:numPr>
          <w:ilvl w:val="0"/>
          <w:numId w:val="81"/>
        </w:numPr>
        <w:spacing w:after="0" w:line="240" w:lineRule="auto"/>
        <w:rPr>
          <w:rFonts w:ascii="Arial" w:hAnsi="Arial" w:cs="Arial"/>
          <w:sz w:val="20"/>
          <w:szCs w:val="20"/>
        </w:rPr>
      </w:pPr>
      <w:r w:rsidRPr="009274E2">
        <w:rPr>
          <w:rFonts w:ascii="Arial" w:hAnsi="Arial" w:cs="Arial"/>
          <w:b/>
          <w:bCs/>
          <w:sz w:val="20"/>
          <w:szCs w:val="20"/>
        </w:rPr>
        <w:t>FINALI</w:t>
      </w:r>
      <w:r w:rsidRPr="009274E2">
        <w:rPr>
          <w:rFonts w:ascii="Arial" w:hAnsi="Arial" w:cs="Arial"/>
          <w:sz w:val="20"/>
          <w:szCs w:val="20"/>
        </w:rPr>
        <w:t>:</w:t>
      </w:r>
      <w:r w:rsidRPr="009274E2">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00C345AA">
        <w:rPr>
          <w:rFonts w:ascii="Arial" w:hAnsi="Arial" w:cs="Arial"/>
          <w:sz w:val="20"/>
          <w:szCs w:val="20"/>
        </w:rPr>
        <w:tab/>
      </w:r>
      <w:r w:rsidRPr="009274E2">
        <w:rPr>
          <w:rFonts w:ascii="Arial" w:hAnsi="Arial" w:cs="Arial"/>
          <w:sz w:val="20"/>
          <w:szCs w:val="20"/>
        </w:rPr>
        <w:t>GARA UNICA SU CAMPO NEUTRO (</w:t>
      </w:r>
      <w:r>
        <w:rPr>
          <w:rFonts w:ascii="Arial" w:hAnsi="Arial" w:cs="Arial"/>
          <w:sz w:val="20"/>
          <w:szCs w:val="20"/>
        </w:rPr>
        <w:t>D</w:t>
      </w:r>
      <w:r w:rsidRPr="009274E2">
        <w:rPr>
          <w:rFonts w:ascii="Arial" w:hAnsi="Arial" w:cs="Arial"/>
          <w:sz w:val="20"/>
          <w:szCs w:val="20"/>
        </w:rPr>
        <w:t>A</w:t>
      </w:r>
      <w:r>
        <w:rPr>
          <w:rFonts w:ascii="Arial" w:hAnsi="Arial" w:cs="Arial"/>
          <w:sz w:val="20"/>
          <w:szCs w:val="20"/>
        </w:rPr>
        <w:t xml:space="preserve"> DEFINIRE</w:t>
      </w:r>
      <w:r w:rsidRPr="009274E2">
        <w:rPr>
          <w:rFonts w:ascii="Arial" w:hAnsi="Arial" w:cs="Arial"/>
          <w:sz w:val="20"/>
          <w:szCs w:val="20"/>
        </w:rPr>
        <w:t xml:space="preserve">)  </w:t>
      </w:r>
    </w:p>
    <w:p w14:paraId="4240084F" w14:textId="77777777" w:rsidR="00AB7521" w:rsidRDefault="00AB7521" w:rsidP="00AB7521">
      <w:pPr>
        <w:pStyle w:val="Paragrafoelenco"/>
        <w:spacing w:after="0" w:line="240" w:lineRule="auto"/>
        <w:rPr>
          <w:rFonts w:ascii="Arial" w:hAnsi="Arial" w:cs="Arial"/>
          <w:b/>
          <w:bCs/>
          <w:sz w:val="20"/>
          <w:szCs w:val="20"/>
        </w:rPr>
      </w:pPr>
    </w:p>
    <w:p w14:paraId="2D8BA8CD" w14:textId="77777777" w:rsidR="00AB7521" w:rsidRPr="0030305A" w:rsidRDefault="00AB7521" w:rsidP="00AB7521">
      <w:pPr>
        <w:pStyle w:val="Paragrafoelenco"/>
        <w:spacing w:after="0" w:line="240" w:lineRule="auto"/>
        <w:ind w:left="0"/>
        <w:jc w:val="both"/>
        <w:rPr>
          <w:rFonts w:ascii="Arial" w:hAnsi="Arial" w:cs="Arial"/>
          <w:sz w:val="20"/>
          <w:szCs w:val="20"/>
          <w:vertAlign w:val="superscript"/>
        </w:rPr>
      </w:pPr>
      <w:r w:rsidRPr="0030305A">
        <w:rPr>
          <w:rFonts w:ascii="Arial" w:hAnsi="Arial"/>
          <w:i/>
          <w:iCs/>
          <w:color w:val="000000"/>
          <w:sz w:val="20"/>
          <w:szCs w:val="20"/>
        </w:rPr>
        <w:t>* (Il numero di squadre, de</w:t>
      </w:r>
      <w:r>
        <w:rPr>
          <w:rFonts w:ascii="Arial" w:hAnsi="Arial"/>
          <w:i/>
          <w:iCs/>
          <w:color w:val="000000"/>
          <w:sz w:val="20"/>
          <w:szCs w:val="20"/>
        </w:rPr>
        <w:t>gl</w:t>
      </w:r>
      <w:r w:rsidRPr="0030305A">
        <w:rPr>
          <w:rFonts w:ascii="Arial" w:hAnsi="Arial"/>
          <w:i/>
          <w:iCs/>
          <w:color w:val="000000"/>
          <w:sz w:val="20"/>
          <w:szCs w:val="20"/>
        </w:rPr>
        <w:t xml:space="preserve">i </w:t>
      </w:r>
      <w:r>
        <w:rPr>
          <w:rFonts w:ascii="Arial" w:hAnsi="Arial"/>
          <w:i/>
          <w:iCs/>
          <w:color w:val="000000"/>
          <w:sz w:val="20"/>
          <w:szCs w:val="20"/>
        </w:rPr>
        <w:t>accoppiamenti</w:t>
      </w:r>
      <w:r w:rsidRPr="0030305A">
        <w:rPr>
          <w:rFonts w:ascii="Arial" w:hAnsi="Arial"/>
          <w:i/>
          <w:iCs/>
          <w:color w:val="000000"/>
          <w:sz w:val="20"/>
          <w:szCs w:val="20"/>
        </w:rPr>
        <w:t xml:space="preserve"> e delle </w:t>
      </w:r>
      <w:r>
        <w:rPr>
          <w:rFonts w:ascii="Arial" w:hAnsi="Arial"/>
          <w:i/>
          <w:iCs/>
          <w:color w:val="000000"/>
          <w:sz w:val="20"/>
          <w:szCs w:val="20"/>
        </w:rPr>
        <w:t>ammesse</w:t>
      </w:r>
      <w:r w:rsidRPr="0030305A">
        <w:rPr>
          <w:rFonts w:ascii="Arial" w:hAnsi="Arial"/>
          <w:i/>
          <w:iCs/>
          <w:color w:val="000000"/>
          <w:sz w:val="20"/>
          <w:szCs w:val="20"/>
        </w:rPr>
        <w:t xml:space="preserve"> al</w:t>
      </w:r>
      <w:r>
        <w:rPr>
          <w:rFonts w:ascii="Arial" w:hAnsi="Arial"/>
          <w:i/>
          <w:iCs/>
          <w:color w:val="000000"/>
          <w:sz w:val="20"/>
          <w:szCs w:val="20"/>
        </w:rPr>
        <w:t>la FASE FINALE PROVINCIALE PLAYOFF</w:t>
      </w:r>
      <w:r w:rsidRPr="0030305A">
        <w:rPr>
          <w:rFonts w:ascii="Arial" w:hAnsi="Arial"/>
          <w:i/>
          <w:iCs/>
          <w:color w:val="000000"/>
          <w:sz w:val="20"/>
          <w:szCs w:val="20"/>
        </w:rPr>
        <w:t xml:space="preserve"> sarà definito </w:t>
      </w:r>
      <w:r>
        <w:rPr>
          <w:rFonts w:ascii="Arial" w:hAnsi="Arial"/>
          <w:i/>
          <w:iCs/>
          <w:color w:val="000000"/>
          <w:sz w:val="20"/>
          <w:szCs w:val="20"/>
        </w:rPr>
        <w:t>dalle Delegazioni Provinciali e Distrettuali territorialmente competenti</w:t>
      </w:r>
      <w:r w:rsidRPr="0030305A">
        <w:rPr>
          <w:rFonts w:ascii="Arial" w:hAnsi="Arial"/>
          <w:i/>
          <w:iCs/>
          <w:color w:val="000000"/>
          <w:sz w:val="20"/>
          <w:szCs w:val="20"/>
        </w:rPr>
        <w:t xml:space="preserve"> con un apposito Comunicato Ufficiale </w:t>
      </w:r>
      <w:r>
        <w:rPr>
          <w:rFonts w:ascii="Arial" w:hAnsi="Arial"/>
          <w:i/>
          <w:iCs/>
          <w:color w:val="000000"/>
          <w:sz w:val="20"/>
          <w:szCs w:val="20"/>
        </w:rPr>
        <w:t>dopo la formulazione delle classifiche al termine della Fase a Gironi del PRIMO LIVELLO PROVINCIALE dei Campionati Allievi Under 16/17 e Giovanissimi Under 14/15</w:t>
      </w:r>
      <w:r w:rsidRPr="0030305A">
        <w:rPr>
          <w:rFonts w:ascii="Arial" w:hAnsi="Arial"/>
          <w:i/>
          <w:iCs/>
          <w:color w:val="000000"/>
          <w:sz w:val="20"/>
          <w:szCs w:val="20"/>
        </w:rPr>
        <w:t>).</w:t>
      </w:r>
      <w:r>
        <w:rPr>
          <w:rFonts w:ascii="Arial" w:hAnsi="Arial"/>
          <w:i/>
          <w:iCs/>
          <w:color w:val="000000"/>
          <w:sz w:val="20"/>
          <w:szCs w:val="20"/>
        </w:rPr>
        <w:t xml:space="preserve"> </w:t>
      </w:r>
    </w:p>
    <w:p w14:paraId="61D77BBD" w14:textId="77777777" w:rsidR="00AB7521" w:rsidRDefault="00AB7521" w:rsidP="00AB7521">
      <w:pPr>
        <w:spacing w:after="0" w:line="240" w:lineRule="auto"/>
        <w:rPr>
          <w:rFonts w:ascii="Arial" w:hAnsi="Arial" w:cs="Arial"/>
          <w:sz w:val="20"/>
          <w:szCs w:val="20"/>
        </w:rPr>
      </w:pPr>
    </w:p>
    <w:p w14:paraId="22B2F580" w14:textId="77777777" w:rsidR="00AB7521" w:rsidRDefault="00AB7521" w:rsidP="00AB7521">
      <w:pPr>
        <w:spacing w:after="0" w:line="240" w:lineRule="auto"/>
        <w:rPr>
          <w:rFonts w:ascii="Arial" w:hAnsi="Arial" w:cs="Arial"/>
          <w:sz w:val="20"/>
          <w:szCs w:val="20"/>
        </w:rPr>
      </w:pPr>
    </w:p>
    <w:p w14:paraId="1BA55ABE" w14:textId="77777777" w:rsidR="00C345AA" w:rsidRDefault="00C345AA" w:rsidP="00AB7521">
      <w:pPr>
        <w:spacing w:after="0" w:line="240" w:lineRule="auto"/>
        <w:rPr>
          <w:rFonts w:ascii="Arial" w:hAnsi="Arial" w:cs="Arial"/>
          <w:sz w:val="20"/>
          <w:szCs w:val="20"/>
        </w:rPr>
      </w:pPr>
    </w:p>
    <w:p w14:paraId="4681024C" w14:textId="77777777" w:rsidR="00AB7521" w:rsidRPr="009274E2"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9274E2">
        <w:rPr>
          <w:rFonts w:ascii="Calibri" w:hAnsi="Calibri" w:cs="Calibri"/>
          <w:color w:val="1F497D"/>
          <w:sz w:val="50"/>
          <w:szCs w:val="50"/>
        </w:rPr>
        <w:t>MODALITÀ DI PARTECIPAZIONE</w:t>
      </w:r>
    </w:p>
    <w:p w14:paraId="5E41EC6F"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22183B76" w14:textId="77777777" w:rsidR="00AB7521" w:rsidRDefault="00AB7521" w:rsidP="00AB7521">
      <w:pPr>
        <w:pStyle w:val="TITOLO00"/>
        <w:shd w:val="clear" w:color="auto" w:fill="CCCCCC"/>
      </w:pPr>
      <w:r>
        <w:t xml:space="preserve">SECONDE SQUADRE E SOCIETÀ PROFESSIONISTICHE </w:t>
      </w:r>
    </w:p>
    <w:p w14:paraId="16ADEF3E" w14:textId="77777777" w:rsidR="00AB7521" w:rsidRPr="00D624CF" w:rsidRDefault="00AB7521" w:rsidP="00AB7521">
      <w:pPr>
        <w:autoSpaceDE w:val="0"/>
        <w:autoSpaceDN w:val="0"/>
        <w:adjustRightInd w:val="0"/>
        <w:spacing w:after="0" w:line="240" w:lineRule="auto"/>
        <w:ind w:firstLine="708"/>
        <w:jc w:val="both"/>
        <w:rPr>
          <w:rFonts w:ascii="Arial" w:hAnsi="Arial" w:cs="Arial"/>
          <w:sz w:val="10"/>
          <w:szCs w:val="10"/>
        </w:rPr>
      </w:pPr>
    </w:p>
    <w:p w14:paraId="29BFDB0B" w14:textId="77777777" w:rsidR="00AB7521" w:rsidRPr="00C57932" w:rsidRDefault="00AB7521" w:rsidP="00AB7521">
      <w:pPr>
        <w:autoSpaceDE w:val="0"/>
        <w:autoSpaceDN w:val="0"/>
        <w:adjustRightInd w:val="0"/>
        <w:spacing w:after="0" w:line="240" w:lineRule="auto"/>
        <w:jc w:val="both"/>
        <w:rPr>
          <w:rFonts w:ascii="Arial" w:hAnsi="Arial" w:cs="Arial"/>
          <w:sz w:val="20"/>
          <w:szCs w:val="20"/>
        </w:rPr>
      </w:pPr>
      <w:r>
        <w:rPr>
          <w:rFonts w:ascii="Arial" w:hAnsi="Arial" w:cs="Arial"/>
        </w:rPr>
        <w:tab/>
      </w:r>
      <w:r>
        <w:rPr>
          <w:rFonts w:ascii="Arial" w:hAnsi="Arial" w:cs="Arial"/>
          <w:sz w:val="20"/>
          <w:szCs w:val="20"/>
        </w:rPr>
        <w:t xml:space="preserve">Con l’attuale </w:t>
      </w:r>
      <w:r w:rsidRPr="00C57932">
        <w:rPr>
          <w:rFonts w:ascii="Arial" w:hAnsi="Arial" w:cs="Arial"/>
          <w:sz w:val="20"/>
          <w:szCs w:val="20"/>
        </w:rPr>
        <w:t>format d</w:t>
      </w:r>
      <w:r>
        <w:rPr>
          <w:rFonts w:ascii="Arial" w:hAnsi="Arial" w:cs="Arial"/>
          <w:sz w:val="20"/>
          <w:szCs w:val="20"/>
        </w:rPr>
        <w:t xml:space="preserve">ell’attività agonistica delle categorie </w:t>
      </w:r>
      <w:r w:rsidRPr="00C57932">
        <w:rPr>
          <w:rFonts w:ascii="Arial" w:hAnsi="Arial" w:cs="Arial"/>
          <w:sz w:val="20"/>
          <w:szCs w:val="20"/>
        </w:rPr>
        <w:t>Allievi e Giovanissimi, il Comitato Regionale consent</w:t>
      </w:r>
      <w:r>
        <w:rPr>
          <w:rFonts w:ascii="Arial" w:hAnsi="Arial" w:cs="Arial"/>
          <w:sz w:val="20"/>
          <w:szCs w:val="20"/>
        </w:rPr>
        <w:t>irà</w:t>
      </w:r>
      <w:r w:rsidRPr="00C57932">
        <w:rPr>
          <w:rFonts w:ascii="Arial" w:hAnsi="Arial" w:cs="Arial"/>
          <w:sz w:val="20"/>
          <w:szCs w:val="20"/>
        </w:rPr>
        <w:t xml:space="preserve"> l</w:t>
      </w:r>
      <w:r>
        <w:rPr>
          <w:rFonts w:ascii="Arial" w:hAnsi="Arial" w:cs="Arial"/>
          <w:sz w:val="20"/>
          <w:szCs w:val="20"/>
        </w:rPr>
        <w:t>’</w:t>
      </w:r>
      <w:r w:rsidRPr="00C57932">
        <w:rPr>
          <w:rFonts w:ascii="Arial" w:hAnsi="Arial" w:cs="Arial"/>
          <w:sz w:val="20"/>
          <w:szCs w:val="20"/>
        </w:rPr>
        <w:t xml:space="preserve">iscrizione ai </w:t>
      </w:r>
      <w:r>
        <w:rPr>
          <w:rFonts w:ascii="Arial" w:hAnsi="Arial" w:cs="Arial"/>
          <w:sz w:val="20"/>
          <w:szCs w:val="20"/>
        </w:rPr>
        <w:t>Campionati Allievi Under 16 e Under 17, nonché Giovanissimi Under 14 e Under 15</w:t>
      </w:r>
      <w:r w:rsidRPr="00C57932">
        <w:rPr>
          <w:rFonts w:ascii="Arial" w:hAnsi="Arial" w:cs="Arial"/>
          <w:sz w:val="20"/>
          <w:szCs w:val="20"/>
        </w:rPr>
        <w:t xml:space="preserve"> della stagione sportiva </w:t>
      </w:r>
      <w:r>
        <w:rPr>
          <w:rFonts w:ascii="Arial" w:hAnsi="Arial" w:cs="Arial"/>
          <w:sz w:val="20"/>
          <w:szCs w:val="20"/>
        </w:rPr>
        <w:t>2026/2027</w:t>
      </w:r>
      <w:r w:rsidRPr="00C57932">
        <w:rPr>
          <w:rFonts w:ascii="Arial" w:hAnsi="Arial" w:cs="Arial"/>
          <w:sz w:val="20"/>
          <w:szCs w:val="20"/>
        </w:rPr>
        <w:t xml:space="preserve"> a tutte le </w:t>
      </w:r>
      <w:r w:rsidRPr="003F694D">
        <w:rPr>
          <w:rFonts w:ascii="Arial" w:hAnsi="Arial" w:cs="Arial"/>
          <w:b/>
          <w:bCs/>
          <w:sz w:val="20"/>
          <w:szCs w:val="20"/>
        </w:rPr>
        <w:t>Società Professionistiche</w:t>
      </w:r>
      <w:r>
        <w:rPr>
          <w:rFonts w:ascii="Arial" w:hAnsi="Arial" w:cs="Arial"/>
          <w:sz w:val="20"/>
          <w:szCs w:val="20"/>
        </w:rPr>
        <w:t xml:space="preserve"> </w:t>
      </w:r>
      <w:r w:rsidRPr="003F694D">
        <w:rPr>
          <w:rFonts w:ascii="Arial" w:hAnsi="Arial" w:cs="Arial"/>
          <w:b/>
          <w:bCs/>
          <w:i/>
          <w:iCs/>
          <w:sz w:val="20"/>
          <w:szCs w:val="20"/>
        </w:rPr>
        <w:t>(*)</w:t>
      </w:r>
      <w:r w:rsidRPr="00C57932">
        <w:rPr>
          <w:rFonts w:ascii="Arial" w:hAnsi="Arial" w:cs="Arial"/>
          <w:sz w:val="20"/>
          <w:szCs w:val="20"/>
        </w:rPr>
        <w:t xml:space="preserve"> che ne </w:t>
      </w:r>
      <w:r>
        <w:rPr>
          <w:rFonts w:ascii="Arial" w:hAnsi="Arial" w:cs="Arial"/>
          <w:sz w:val="20"/>
          <w:szCs w:val="20"/>
        </w:rPr>
        <w:t xml:space="preserve">faranno fatto </w:t>
      </w:r>
      <w:r w:rsidRPr="00C57932">
        <w:rPr>
          <w:rFonts w:ascii="Arial" w:hAnsi="Arial" w:cs="Arial"/>
          <w:sz w:val="20"/>
          <w:szCs w:val="20"/>
        </w:rPr>
        <w:t xml:space="preserve">richiesta. </w:t>
      </w:r>
    </w:p>
    <w:p w14:paraId="4042ED58" w14:textId="77777777" w:rsidR="00AB7521" w:rsidRPr="00C57932" w:rsidRDefault="00AB7521" w:rsidP="00AB7521">
      <w:pPr>
        <w:autoSpaceDE w:val="0"/>
        <w:autoSpaceDN w:val="0"/>
        <w:adjustRightInd w:val="0"/>
        <w:spacing w:after="0" w:line="240" w:lineRule="auto"/>
        <w:jc w:val="both"/>
        <w:rPr>
          <w:rFonts w:ascii="Arial" w:hAnsi="Arial" w:cs="Arial"/>
          <w:sz w:val="20"/>
          <w:szCs w:val="20"/>
        </w:rPr>
      </w:pPr>
    </w:p>
    <w:p w14:paraId="62981339" w14:textId="77777777" w:rsidR="00AB7521" w:rsidRPr="00C57932" w:rsidRDefault="00AB7521" w:rsidP="00AB7521">
      <w:pPr>
        <w:autoSpaceDE w:val="0"/>
        <w:autoSpaceDN w:val="0"/>
        <w:adjustRightInd w:val="0"/>
        <w:spacing w:after="0" w:line="240" w:lineRule="auto"/>
        <w:ind w:firstLine="708"/>
        <w:jc w:val="both"/>
        <w:rPr>
          <w:rFonts w:ascii="Arial" w:hAnsi="Arial" w:cs="Arial"/>
          <w:sz w:val="20"/>
          <w:szCs w:val="20"/>
        </w:rPr>
      </w:pPr>
      <w:r w:rsidRPr="003F694D">
        <w:rPr>
          <w:rFonts w:ascii="Arial" w:hAnsi="Arial" w:cs="Arial"/>
          <w:b/>
          <w:bCs/>
          <w:i/>
          <w:iCs/>
          <w:sz w:val="20"/>
          <w:szCs w:val="20"/>
        </w:rPr>
        <w:t xml:space="preserve">(*) </w:t>
      </w:r>
      <w:r w:rsidRPr="00C57932">
        <w:rPr>
          <w:rFonts w:ascii="Arial" w:hAnsi="Arial" w:cs="Arial"/>
          <w:b/>
          <w:bCs/>
          <w:sz w:val="20"/>
          <w:szCs w:val="20"/>
        </w:rPr>
        <w:t xml:space="preserve">Le suddette squadre concorreranno ai </w:t>
      </w:r>
      <w:r w:rsidRPr="00DF18D2">
        <w:rPr>
          <w:rFonts w:ascii="Arial" w:hAnsi="Arial" w:cs="Arial"/>
          <w:b/>
          <w:bCs/>
          <w:sz w:val="20"/>
          <w:szCs w:val="20"/>
        </w:rPr>
        <w:t xml:space="preserve">Campionati Allievi Under 16 e </w:t>
      </w:r>
      <w:r>
        <w:rPr>
          <w:rFonts w:ascii="Arial" w:hAnsi="Arial" w:cs="Arial"/>
          <w:b/>
          <w:bCs/>
          <w:sz w:val="20"/>
          <w:szCs w:val="20"/>
        </w:rPr>
        <w:t xml:space="preserve">Under </w:t>
      </w:r>
      <w:r w:rsidRPr="00DF18D2">
        <w:rPr>
          <w:rFonts w:ascii="Arial" w:hAnsi="Arial" w:cs="Arial"/>
          <w:b/>
          <w:bCs/>
          <w:sz w:val="20"/>
          <w:szCs w:val="20"/>
        </w:rPr>
        <w:t xml:space="preserve">17, nonché Giovanissimi Under 14 e </w:t>
      </w:r>
      <w:r>
        <w:rPr>
          <w:rFonts w:ascii="Arial" w:hAnsi="Arial" w:cs="Arial"/>
          <w:b/>
          <w:bCs/>
          <w:sz w:val="20"/>
          <w:szCs w:val="20"/>
        </w:rPr>
        <w:t xml:space="preserve">Under </w:t>
      </w:r>
      <w:r w:rsidRPr="00DF18D2">
        <w:rPr>
          <w:rFonts w:ascii="Arial" w:hAnsi="Arial" w:cs="Arial"/>
          <w:b/>
          <w:bCs/>
          <w:sz w:val="20"/>
          <w:szCs w:val="20"/>
        </w:rPr>
        <w:t>15</w:t>
      </w:r>
      <w:r w:rsidRPr="00C57932">
        <w:rPr>
          <w:rFonts w:ascii="Arial" w:hAnsi="Arial" w:cs="Arial"/>
          <w:sz w:val="20"/>
          <w:szCs w:val="20"/>
        </w:rPr>
        <w:t xml:space="preserve"> </w:t>
      </w:r>
      <w:r>
        <w:rPr>
          <w:rFonts w:ascii="Arial" w:hAnsi="Arial" w:cs="Arial"/>
          <w:b/>
          <w:bCs/>
          <w:sz w:val="20"/>
          <w:szCs w:val="20"/>
        </w:rPr>
        <w:t>SENZA</w:t>
      </w:r>
      <w:r w:rsidRPr="00C57932">
        <w:rPr>
          <w:rFonts w:ascii="Arial" w:hAnsi="Arial" w:cs="Arial"/>
          <w:b/>
          <w:bCs/>
          <w:sz w:val="20"/>
          <w:szCs w:val="20"/>
        </w:rPr>
        <w:t xml:space="preserve"> DIRITTO DI CLASSIFICA, </w:t>
      </w:r>
      <w:r>
        <w:rPr>
          <w:rFonts w:ascii="Arial" w:hAnsi="Arial" w:cs="Arial"/>
          <w:b/>
          <w:bCs/>
          <w:sz w:val="20"/>
          <w:szCs w:val="20"/>
        </w:rPr>
        <w:t>partecipando all’attività agonistica di PRIMO e SECONDO LIVELLO PROVINCIALE</w:t>
      </w:r>
      <w:r w:rsidRPr="00C57932">
        <w:rPr>
          <w:rFonts w:ascii="Arial" w:hAnsi="Arial" w:cs="Arial"/>
          <w:b/>
          <w:bCs/>
          <w:sz w:val="20"/>
          <w:szCs w:val="20"/>
        </w:rPr>
        <w:t xml:space="preserve">, </w:t>
      </w:r>
      <w:r>
        <w:rPr>
          <w:rFonts w:ascii="Arial" w:hAnsi="Arial" w:cs="Arial"/>
          <w:b/>
          <w:bCs/>
          <w:sz w:val="20"/>
          <w:szCs w:val="20"/>
        </w:rPr>
        <w:t xml:space="preserve">senza accedere al SECONDO LIVELLO REGIONALE (riservato esclusivamente alle Società dilettantistiche e giovanili </w:t>
      </w:r>
      <w:r w:rsidRPr="00C241C1">
        <w:rPr>
          <w:rFonts w:ascii="Arial" w:hAnsi="Arial" w:cs="Arial"/>
          <w:b/>
          <w:bCs/>
          <w:sz w:val="20"/>
          <w:szCs w:val="20"/>
        </w:rPr>
        <w:t>aventi diritto</w:t>
      </w:r>
      <w:r>
        <w:rPr>
          <w:rFonts w:ascii="Arial" w:hAnsi="Arial" w:cs="Arial"/>
          <w:b/>
          <w:bCs/>
          <w:sz w:val="20"/>
          <w:szCs w:val="20"/>
        </w:rPr>
        <w:t xml:space="preserve"> che concorreranno per l’assegnazione </w:t>
      </w:r>
      <w:r w:rsidRPr="00E31E80">
        <w:rPr>
          <w:rFonts w:ascii="Arial" w:hAnsi="Arial" w:cs="Arial"/>
          <w:b/>
          <w:bCs/>
          <w:sz w:val="20"/>
          <w:szCs w:val="20"/>
        </w:rPr>
        <w:t>del titolo regionale nella seconda fase finale</w:t>
      </w:r>
      <w:r>
        <w:rPr>
          <w:rFonts w:ascii="Arial" w:hAnsi="Arial" w:cs="Arial"/>
          <w:b/>
          <w:bCs/>
          <w:i/>
          <w:iCs/>
          <w:sz w:val="20"/>
          <w:szCs w:val="20"/>
        </w:rPr>
        <w:t>)</w:t>
      </w:r>
      <w:r w:rsidRPr="00C57932">
        <w:rPr>
          <w:rFonts w:ascii="Arial" w:hAnsi="Arial" w:cs="Arial"/>
          <w:i/>
          <w:iCs/>
          <w:sz w:val="20"/>
          <w:szCs w:val="20"/>
        </w:rPr>
        <w:t>.</w:t>
      </w:r>
      <w:r w:rsidRPr="00C57932">
        <w:rPr>
          <w:rFonts w:ascii="Arial" w:hAnsi="Arial" w:cs="Arial"/>
          <w:sz w:val="20"/>
          <w:szCs w:val="20"/>
        </w:rPr>
        <w:t xml:space="preserve"> </w:t>
      </w:r>
    </w:p>
    <w:p w14:paraId="7F264BC4" w14:textId="77777777" w:rsidR="00AB7521" w:rsidRPr="00C57932" w:rsidRDefault="00AB7521" w:rsidP="00AB7521">
      <w:pPr>
        <w:autoSpaceDE w:val="0"/>
        <w:autoSpaceDN w:val="0"/>
        <w:adjustRightInd w:val="0"/>
        <w:spacing w:after="0" w:line="240" w:lineRule="auto"/>
        <w:jc w:val="both"/>
        <w:rPr>
          <w:rFonts w:ascii="Arial" w:hAnsi="Arial" w:cs="Arial"/>
          <w:sz w:val="20"/>
          <w:szCs w:val="20"/>
        </w:rPr>
      </w:pPr>
    </w:p>
    <w:p w14:paraId="7B35AB24" w14:textId="77777777" w:rsidR="00AB7521" w:rsidRDefault="00AB7521" w:rsidP="00AB7521">
      <w:pPr>
        <w:autoSpaceDE w:val="0"/>
        <w:autoSpaceDN w:val="0"/>
        <w:adjustRightInd w:val="0"/>
        <w:spacing w:after="0" w:line="240" w:lineRule="auto"/>
        <w:jc w:val="both"/>
        <w:rPr>
          <w:rFonts w:ascii="Arial" w:hAnsi="Arial" w:cs="Arial"/>
          <w:sz w:val="20"/>
          <w:szCs w:val="20"/>
        </w:rPr>
      </w:pPr>
      <w:r w:rsidRPr="00C57932">
        <w:rPr>
          <w:rFonts w:ascii="Arial" w:hAnsi="Arial" w:cs="Arial"/>
          <w:sz w:val="20"/>
          <w:szCs w:val="20"/>
        </w:rPr>
        <w:tab/>
      </w:r>
      <w:r w:rsidRPr="00C57932">
        <w:rPr>
          <w:rFonts w:ascii="Arial" w:hAnsi="Arial" w:cs="Arial"/>
          <w:b/>
          <w:bCs/>
          <w:sz w:val="20"/>
          <w:szCs w:val="20"/>
        </w:rPr>
        <w:t>L</w:t>
      </w:r>
      <w:r>
        <w:rPr>
          <w:rFonts w:ascii="Arial" w:hAnsi="Arial" w:cs="Arial"/>
          <w:b/>
          <w:bCs/>
          <w:sz w:val="20"/>
          <w:szCs w:val="20"/>
        </w:rPr>
        <w:t>’</w:t>
      </w:r>
      <w:r w:rsidRPr="00C57932">
        <w:rPr>
          <w:rFonts w:ascii="Arial" w:hAnsi="Arial" w:cs="Arial"/>
          <w:b/>
          <w:bCs/>
          <w:sz w:val="20"/>
          <w:szCs w:val="20"/>
        </w:rPr>
        <w:t>iscrizione d</w:t>
      </w:r>
      <w:r>
        <w:rPr>
          <w:rFonts w:ascii="Arial" w:hAnsi="Arial" w:cs="Arial"/>
          <w:b/>
          <w:bCs/>
          <w:sz w:val="20"/>
          <w:szCs w:val="20"/>
        </w:rPr>
        <w:t>i</w:t>
      </w:r>
      <w:r w:rsidRPr="00C57932">
        <w:rPr>
          <w:rFonts w:ascii="Arial" w:hAnsi="Arial" w:cs="Arial"/>
          <w:b/>
          <w:bCs/>
          <w:sz w:val="20"/>
          <w:szCs w:val="20"/>
        </w:rPr>
        <w:t xml:space="preserve"> seconde </w:t>
      </w:r>
      <w:r>
        <w:rPr>
          <w:rFonts w:ascii="Arial" w:hAnsi="Arial" w:cs="Arial"/>
          <w:b/>
          <w:bCs/>
          <w:sz w:val="20"/>
          <w:szCs w:val="20"/>
        </w:rPr>
        <w:t xml:space="preserve">o più </w:t>
      </w:r>
      <w:r w:rsidRPr="00C57932">
        <w:rPr>
          <w:rFonts w:ascii="Arial" w:hAnsi="Arial" w:cs="Arial"/>
          <w:b/>
          <w:bCs/>
          <w:sz w:val="20"/>
          <w:szCs w:val="20"/>
        </w:rPr>
        <w:t xml:space="preserve">squadre </w:t>
      </w:r>
      <w:r>
        <w:rPr>
          <w:rFonts w:ascii="Arial" w:hAnsi="Arial" w:cs="Arial"/>
          <w:b/>
          <w:bCs/>
          <w:sz w:val="20"/>
          <w:szCs w:val="20"/>
        </w:rPr>
        <w:t>(anch’esse senza diritto di classifica) sarà</w:t>
      </w:r>
      <w:r w:rsidRPr="00C57932">
        <w:rPr>
          <w:rFonts w:ascii="Arial" w:hAnsi="Arial" w:cs="Arial"/>
          <w:b/>
          <w:bCs/>
          <w:sz w:val="20"/>
          <w:szCs w:val="20"/>
        </w:rPr>
        <w:t xml:space="preserve"> consentita </w:t>
      </w:r>
      <w:r>
        <w:rPr>
          <w:rFonts w:ascii="Arial" w:hAnsi="Arial" w:cs="Arial"/>
          <w:b/>
          <w:bCs/>
          <w:sz w:val="20"/>
          <w:szCs w:val="20"/>
        </w:rPr>
        <w:t>a TUTTE le Società che ne faranno richiesta entro i termini stabiliti, ma la partecipazione delle stesse sarà circoscritta ai Campionati Allievi e Giovanissimi di PRIMO e SECONDO LIVELLO PROVINCIALE (</w:t>
      </w:r>
      <w:r w:rsidRPr="00C57932">
        <w:rPr>
          <w:rFonts w:ascii="Arial" w:hAnsi="Arial" w:cs="Arial"/>
          <w:b/>
          <w:bCs/>
          <w:sz w:val="20"/>
          <w:szCs w:val="20"/>
        </w:rPr>
        <w:t>gestit</w:t>
      </w:r>
      <w:r>
        <w:rPr>
          <w:rFonts w:ascii="Arial" w:hAnsi="Arial" w:cs="Arial"/>
          <w:b/>
          <w:bCs/>
          <w:sz w:val="20"/>
          <w:szCs w:val="20"/>
        </w:rPr>
        <w:t>i</w:t>
      </w:r>
      <w:r w:rsidRPr="00C57932">
        <w:rPr>
          <w:rFonts w:ascii="Arial" w:hAnsi="Arial" w:cs="Arial"/>
          <w:b/>
          <w:bCs/>
          <w:sz w:val="20"/>
          <w:szCs w:val="20"/>
        </w:rPr>
        <w:t xml:space="preserve"> dalle Delegazioni Provinciali e Distrettuali </w:t>
      </w:r>
      <w:r>
        <w:rPr>
          <w:rFonts w:ascii="Arial" w:hAnsi="Arial" w:cs="Arial"/>
          <w:b/>
          <w:bCs/>
          <w:sz w:val="20"/>
          <w:szCs w:val="20"/>
        </w:rPr>
        <w:t>territorialmente competenti</w:t>
      </w:r>
      <w:r w:rsidRPr="00C57932">
        <w:rPr>
          <w:rFonts w:ascii="Arial" w:hAnsi="Arial" w:cs="Arial"/>
          <w:b/>
          <w:bCs/>
          <w:sz w:val="20"/>
          <w:szCs w:val="20"/>
        </w:rPr>
        <w:t xml:space="preserve"> con le modalità e i termini da esse stabiliti e pubblicati sui rispettivi Comunicati Ufficiali</w:t>
      </w:r>
      <w:r>
        <w:rPr>
          <w:rFonts w:ascii="Arial" w:hAnsi="Arial" w:cs="Arial"/>
          <w:b/>
          <w:bCs/>
          <w:sz w:val="20"/>
          <w:szCs w:val="20"/>
        </w:rPr>
        <w:t>)</w:t>
      </w:r>
      <w:r w:rsidRPr="00C57932">
        <w:rPr>
          <w:rFonts w:ascii="Arial" w:hAnsi="Arial" w:cs="Arial"/>
          <w:b/>
          <w:bCs/>
          <w:sz w:val="20"/>
          <w:szCs w:val="20"/>
        </w:rPr>
        <w:t xml:space="preserve">, </w:t>
      </w:r>
      <w:r>
        <w:rPr>
          <w:rFonts w:ascii="Arial" w:hAnsi="Arial" w:cs="Arial"/>
          <w:b/>
          <w:bCs/>
          <w:sz w:val="20"/>
          <w:szCs w:val="20"/>
        </w:rPr>
        <w:t>senza dunque accedere al SECONDO LIVELLO REGIONALE gestito dal C.R. PUGLIA LND</w:t>
      </w:r>
      <w:r w:rsidRPr="00C57932">
        <w:rPr>
          <w:rFonts w:ascii="Arial" w:hAnsi="Arial" w:cs="Arial"/>
          <w:sz w:val="20"/>
          <w:szCs w:val="20"/>
        </w:rPr>
        <w:t>.</w:t>
      </w:r>
    </w:p>
    <w:p w14:paraId="54F3778B"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1B3DE5E4" w14:textId="77777777" w:rsidR="00AB7521" w:rsidRDefault="00AB7521" w:rsidP="00AB7521">
      <w:pPr>
        <w:pStyle w:val="TITOLOPRINC"/>
        <w:pBdr>
          <w:top w:val="double" w:sz="12" w:space="1" w:color="auto"/>
          <w:left w:val="double" w:sz="12" w:space="4" w:color="auto"/>
          <w:bottom w:val="double" w:sz="12" w:space="1" w:color="auto"/>
          <w:right w:val="double" w:sz="12" w:space="4" w:color="auto"/>
        </w:pBdr>
        <w:spacing w:before="0" w:beforeAutospacing="0" w:after="0" w:afterAutospacing="0"/>
        <w:ind w:firstLine="709"/>
        <w:jc w:val="both"/>
        <w:outlineLvl w:val="0"/>
        <w:rPr>
          <w:sz w:val="20"/>
          <w:szCs w:val="20"/>
        </w:rPr>
      </w:pPr>
    </w:p>
    <w:p w14:paraId="30A91FDD" w14:textId="77777777" w:rsidR="00AB7521" w:rsidRDefault="00AB7521" w:rsidP="00AB7521">
      <w:pPr>
        <w:pStyle w:val="TITOLOPRINC"/>
        <w:pBdr>
          <w:top w:val="double" w:sz="12" w:space="1" w:color="auto"/>
          <w:left w:val="double" w:sz="12" w:space="4" w:color="auto"/>
          <w:bottom w:val="double" w:sz="12" w:space="1" w:color="auto"/>
          <w:right w:val="double" w:sz="12" w:space="4" w:color="auto"/>
        </w:pBdr>
        <w:spacing w:before="0" w:beforeAutospacing="0" w:after="0" w:afterAutospacing="0"/>
        <w:ind w:firstLine="709"/>
        <w:jc w:val="both"/>
        <w:outlineLvl w:val="0"/>
        <w:rPr>
          <w:sz w:val="20"/>
          <w:szCs w:val="20"/>
        </w:rPr>
      </w:pPr>
      <w:r>
        <w:rPr>
          <w:sz w:val="20"/>
          <w:szCs w:val="20"/>
        </w:rPr>
        <w:t>L</w:t>
      </w:r>
      <w:r w:rsidRPr="00CD62F5">
        <w:rPr>
          <w:sz w:val="20"/>
          <w:szCs w:val="20"/>
        </w:rPr>
        <w:t xml:space="preserve">E CATEGORIE </w:t>
      </w:r>
      <w:r>
        <w:rPr>
          <w:sz w:val="20"/>
          <w:szCs w:val="20"/>
        </w:rPr>
        <w:t xml:space="preserve">ALLIEVI UNDER 16 E GIOVANISSIMI UNDER 14 </w:t>
      </w:r>
      <w:r w:rsidRPr="00CD62F5">
        <w:rPr>
          <w:sz w:val="20"/>
          <w:szCs w:val="20"/>
        </w:rPr>
        <w:t xml:space="preserve">NON AVRANNO UN SEGUITO NAZIONALE, PERTANTO, A CONCLUSIONE DEI RISPETTIVI </w:t>
      </w:r>
      <w:r>
        <w:rPr>
          <w:sz w:val="20"/>
          <w:szCs w:val="20"/>
        </w:rPr>
        <w:t>CAMPIONATI</w:t>
      </w:r>
      <w:r w:rsidRPr="00CD62F5">
        <w:rPr>
          <w:sz w:val="20"/>
          <w:szCs w:val="20"/>
        </w:rPr>
        <w:t xml:space="preserve">, IL COMITATO REGIONALE NON DOVRÀ SEGNALARE AL SETTORE GIOVANILE E SCOLASTICO FIGC LE VINCENTI </w:t>
      </w:r>
      <w:r>
        <w:rPr>
          <w:sz w:val="20"/>
          <w:szCs w:val="20"/>
        </w:rPr>
        <w:t>DELLE RISPETTIVE COMPETIZIONI AGONISTICHE REGIONALI</w:t>
      </w:r>
      <w:r w:rsidRPr="00CD62F5">
        <w:rPr>
          <w:sz w:val="20"/>
          <w:szCs w:val="20"/>
        </w:rPr>
        <w:t xml:space="preserve">.  </w:t>
      </w:r>
    </w:p>
    <w:p w14:paraId="6338386D" w14:textId="77777777" w:rsidR="00AB7521" w:rsidRDefault="00AB7521" w:rsidP="00AB7521">
      <w:pPr>
        <w:pStyle w:val="TITOLOPRINC"/>
        <w:pBdr>
          <w:top w:val="double" w:sz="12" w:space="1" w:color="auto"/>
          <w:left w:val="double" w:sz="12" w:space="4" w:color="auto"/>
          <w:bottom w:val="double" w:sz="12" w:space="1" w:color="auto"/>
          <w:right w:val="double" w:sz="12" w:space="4" w:color="auto"/>
        </w:pBdr>
        <w:spacing w:before="0" w:beforeAutospacing="0" w:after="0" w:afterAutospacing="0"/>
        <w:ind w:firstLine="709"/>
        <w:jc w:val="both"/>
        <w:outlineLvl w:val="0"/>
        <w:rPr>
          <w:sz w:val="20"/>
          <w:szCs w:val="20"/>
        </w:rPr>
      </w:pPr>
    </w:p>
    <w:p w14:paraId="7ED990F3"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7B9AB4EF"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04839EEF"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48251F74"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22CC9444"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2567C19A"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4079B3CD"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791C1BFF"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745C459D"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5A8BA51D"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48759478" w14:textId="77777777" w:rsidR="00C345AA" w:rsidRDefault="00C345AA" w:rsidP="00AB7521">
      <w:pPr>
        <w:autoSpaceDE w:val="0"/>
        <w:autoSpaceDN w:val="0"/>
        <w:adjustRightInd w:val="0"/>
        <w:spacing w:after="0" w:line="240" w:lineRule="auto"/>
        <w:jc w:val="both"/>
        <w:rPr>
          <w:rFonts w:ascii="Arial" w:hAnsi="Arial" w:cs="Arial"/>
          <w:sz w:val="20"/>
          <w:szCs w:val="20"/>
        </w:rPr>
      </w:pPr>
    </w:p>
    <w:p w14:paraId="466B0A7C" w14:textId="77777777" w:rsidR="00AB7521" w:rsidRPr="004425E7"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cs="Calibri"/>
          <w:b w:val="0"/>
          <w:bCs w:val="0"/>
          <w:color w:val="1F497D"/>
          <w:sz w:val="50"/>
          <w:szCs w:val="50"/>
        </w:rPr>
      </w:pPr>
      <w:r w:rsidRPr="004425E7">
        <w:rPr>
          <w:rFonts w:ascii="Calibri" w:hAnsi="Calibri" w:cs="Calibri"/>
          <w:color w:val="1F497D"/>
          <w:sz w:val="50"/>
          <w:szCs w:val="50"/>
        </w:rPr>
        <w:t>DOMANDE DI ISCRIZIONE</w:t>
      </w:r>
    </w:p>
    <w:p w14:paraId="137E12D6" w14:textId="77777777" w:rsidR="00AB7521" w:rsidRDefault="00AB7521" w:rsidP="00AB7521">
      <w:pPr>
        <w:tabs>
          <w:tab w:val="left" w:pos="600"/>
          <w:tab w:val="left" w:pos="3800"/>
          <w:tab w:val="left" w:pos="4800"/>
          <w:tab w:val="left" w:pos="8000"/>
        </w:tabs>
        <w:spacing w:after="0" w:line="360" w:lineRule="auto"/>
        <w:ind w:left="426" w:hanging="426"/>
        <w:jc w:val="both"/>
        <w:rPr>
          <w:rFonts w:ascii="Arial" w:hAnsi="Arial"/>
          <w:b/>
          <w:color w:val="000000"/>
          <w:sz w:val="10"/>
          <w:szCs w:val="10"/>
        </w:rPr>
      </w:pPr>
    </w:p>
    <w:p w14:paraId="66A562C6" w14:textId="77777777" w:rsidR="00AB7521" w:rsidRDefault="00AB7521" w:rsidP="00AB7521">
      <w:pPr>
        <w:pBdr>
          <w:top w:val="single" w:sz="4" w:space="1" w:color="auto"/>
          <w:left w:val="single" w:sz="4" w:space="4" w:color="auto"/>
          <w:bottom w:val="single" w:sz="4" w:space="1" w:color="auto"/>
          <w:right w:val="single" w:sz="4" w:space="4" w:color="auto"/>
        </w:pBdr>
        <w:tabs>
          <w:tab w:val="left" w:pos="600"/>
          <w:tab w:val="left" w:pos="3800"/>
          <w:tab w:val="left" w:pos="4800"/>
          <w:tab w:val="left" w:pos="8000"/>
        </w:tabs>
        <w:spacing w:after="0" w:line="360" w:lineRule="auto"/>
        <w:ind w:left="425" w:hanging="425"/>
        <w:jc w:val="center"/>
        <w:rPr>
          <w:rFonts w:ascii="Arial" w:hAnsi="Arial"/>
          <w:b/>
          <w:color w:val="000000"/>
        </w:rPr>
      </w:pPr>
      <w:r w:rsidRPr="004425E7">
        <w:rPr>
          <w:rFonts w:ascii="Arial" w:hAnsi="Arial"/>
          <w:b/>
          <w:color w:val="000000"/>
          <w:highlight w:val="green"/>
        </w:rPr>
        <w:t>APERTURA ISCRIZIONI: M</w:t>
      </w:r>
      <w:r>
        <w:rPr>
          <w:rFonts w:ascii="Arial" w:hAnsi="Arial"/>
          <w:b/>
          <w:color w:val="000000"/>
          <w:highlight w:val="green"/>
        </w:rPr>
        <w:t>ERCOLE</w:t>
      </w:r>
      <w:r w:rsidRPr="004425E7">
        <w:rPr>
          <w:rFonts w:ascii="Arial" w:hAnsi="Arial"/>
          <w:b/>
          <w:color w:val="000000"/>
          <w:highlight w:val="green"/>
        </w:rPr>
        <w:t>DÌ 1</w:t>
      </w:r>
      <w:r>
        <w:rPr>
          <w:rFonts w:ascii="Arial" w:hAnsi="Arial"/>
          <w:b/>
          <w:color w:val="000000"/>
          <w:highlight w:val="green"/>
        </w:rPr>
        <w:t>9</w:t>
      </w:r>
      <w:r w:rsidRPr="004425E7">
        <w:rPr>
          <w:rFonts w:ascii="Arial" w:hAnsi="Arial"/>
          <w:b/>
          <w:color w:val="000000"/>
          <w:highlight w:val="green"/>
        </w:rPr>
        <w:t xml:space="preserve"> AGOSTO 2026</w:t>
      </w:r>
    </w:p>
    <w:p w14:paraId="71CB2742" w14:textId="77777777" w:rsidR="00AB7521" w:rsidRPr="00681815" w:rsidRDefault="00AB7521" w:rsidP="00AB7521">
      <w:pPr>
        <w:tabs>
          <w:tab w:val="left" w:pos="600"/>
          <w:tab w:val="left" w:pos="3800"/>
          <w:tab w:val="left" w:pos="4800"/>
          <w:tab w:val="left" w:pos="8000"/>
        </w:tabs>
        <w:spacing w:after="0" w:line="360" w:lineRule="auto"/>
        <w:ind w:left="426" w:hanging="426"/>
        <w:jc w:val="both"/>
        <w:rPr>
          <w:rFonts w:ascii="Arial" w:hAnsi="Arial"/>
          <w:b/>
          <w:color w:val="000000"/>
          <w:sz w:val="10"/>
          <w:szCs w:val="10"/>
        </w:rPr>
      </w:pPr>
    </w:p>
    <w:p w14:paraId="19AE0D4F" w14:textId="77777777" w:rsidR="00AB7521" w:rsidRPr="004425E7" w:rsidRDefault="00AB7521" w:rsidP="00AB7521">
      <w:pPr>
        <w:pStyle w:val="TITOLO00"/>
        <w:shd w:val="clear" w:color="auto" w:fill="CCCCCC"/>
        <w:spacing w:line="360" w:lineRule="auto"/>
        <w:rPr>
          <w:color w:val="EE0000"/>
        </w:rPr>
      </w:pPr>
      <w:r w:rsidRPr="004425E7">
        <w:rPr>
          <w:color w:val="EE0000"/>
        </w:rPr>
        <w:t>CHIUSURA ISCRIZIONI: 2 SETTEMBRE 2026</w:t>
      </w:r>
    </w:p>
    <w:p w14:paraId="45414CC4" w14:textId="77777777" w:rsidR="00AB7521" w:rsidRDefault="00AB7521" w:rsidP="00AB7521">
      <w:pPr>
        <w:autoSpaceDE w:val="0"/>
        <w:autoSpaceDN w:val="0"/>
        <w:adjustRightInd w:val="0"/>
        <w:spacing w:after="0" w:line="240" w:lineRule="auto"/>
        <w:ind w:firstLine="708"/>
        <w:jc w:val="both"/>
        <w:rPr>
          <w:rFonts w:ascii="Arial" w:hAnsi="Arial" w:cs="Arial"/>
        </w:rPr>
      </w:pPr>
    </w:p>
    <w:p w14:paraId="752AD676" w14:textId="77777777" w:rsidR="00AB7521" w:rsidRPr="00C57932" w:rsidRDefault="00AB7521" w:rsidP="00AB7521">
      <w:pPr>
        <w:autoSpaceDE w:val="0"/>
        <w:autoSpaceDN w:val="0"/>
        <w:adjustRightInd w:val="0"/>
        <w:spacing w:after="0" w:line="240" w:lineRule="auto"/>
        <w:jc w:val="both"/>
        <w:rPr>
          <w:rFonts w:ascii="Arial" w:hAnsi="Arial" w:cs="Arial"/>
          <w:b/>
          <w:bCs/>
          <w:sz w:val="20"/>
          <w:szCs w:val="20"/>
        </w:rPr>
      </w:pPr>
      <w:r>
        <w:rPr>
          <w:rFonts w:ascii="Arial" w:hAnsi="Arial" w:cs="Arial"/>
        </w:rPr>
        <w:tab/>
      </w:r>
      <w:r w:rsidRPr="00C57932">
        <w:rPr>
          <w:rFonts w:ascii="Arial" w:hAnsi="Arial" w:cs="Arial"/>
          <w:b/>
          <w:bCs/>
          <w:sz w:val="20"/>
          <w:szCs w:val="20"/>
        </w:rPr>
        <w:t xml:space="preserve">La scadenza per la presentazione delle domande </w:t>
      </w:r>
      <w:r>
        <w:rPr>
          <w:rFonts w:ascii="Arial" w:hAnsi="Arial" w:cs="Arial"/>
          <w:b/>
          <w:bCs/>
          <w:sz w:val="20"/>
          <w:szCs w:val="20"/>
        </w:rPr>
        <w:t xml:space="preserve">di iscrizione </w:t>
      </w:r>
      <w:r w:rsidRPr="00C57932">
        <w:rPr>
          <w:rFonts w:ascii="Arial" w:hAnsi="Arial" w:cs="Arial"/>
          <w:b/>
          <w:bCs/>
          <w:sz w:val="20"/>
          <w:szCs w:val="20"/>
        </w:rPr>
        <w:t>ai Campionati Allievi U</w:t>
      </w:r>
      <w:r>
        <w:rPr>
          <w:rFonts w:ascii="Arial" w:hAnsi="Arial" w:cs="Arial"/>
          <w:b/>
          <w:bCs/>
          <w:sz w:val="20"/>
          <w:szCs w:val="20"/>
        </w:rPr>
        <w:t>nder 16/</w:t>
      </w:r>
      <w:r w:rsidRPr="00C57932">
        <w:rPr>
          <w:rFonts w:ascii="Arial" w:hAnsi="Arial" w:cs="Arial"/>
          <w:b/>
          <w:bCs/>
          <w:sz w:val="20"/>
          <w:szCs w:val="20"/>
        </w:rPr>
        <w:t>17</w:t>
      </w:r>
      <w:r>
        <w:rPr>
          <w:rFonts w:ascii="Arial" w:hAnsi="Arial" w:cs="Arial"/>
          <w:b/>
          <w:bCs/>
          <w:sz w:val="20"/>
          <w:szCs w:val="20"/>
        </w:rPr>
        <w:t xml:space="preserve"> </w:t>
      </w:r>
      <w:r>
        <w:rPr>
          <w:rFonts w:ascii="Arial" w:hAnsi="Arial" w:cs="Arial"/>
          <w:b/>
          <w:bCs/>
          <w:sz w:val="20"/>
          <w:szCs w:val="20"/>
        </w:rPr>
        <w:br/>
      </w:r>
      <w:r w:rsidRPr="00C57932">
        <w:rPr>
          <w:rFonts w:ascii="Arial" w:hAnsi="Arial" w:cs="Arial"/>
          <w:b/>
          <w:bCs/>
          <w:sz w:val="20"/>
          <w:szCs w:val="20"/>
        </w:rPr>
        <w:t>e Giovanissimi U</w:t>
      </w:r>
      <w:r>
        <w:rPr>
          <w:rFonts w:ascii="Arial" w:hAnsi="Arial" w:cs="Arial"/>
          <w:b/>
          <w:bCs/>
          <w:sz w:val="20"/>
          <w:szCs w:val="20"/>
        </w:rPr>
        <w:t>nder 14/</w:t>
      </w:r>
      <w:r w:rsidRPr="00C57932">
        <w:rPr>
          <w:rFonts w:ascii="Arial" w:hAnsi="Arial" w:cs="Arial"/>
          <w:b/>
          <w:bCs/>
          <w:sz w:val="20"/>
          <w:szCs w:val="20"/>
        </w:rPr>
        <w:t>15</w:t>
      </w:r>
      <w:r>
        <w:rPr>
          <w:rFonts w:ascii="Arial" w:hAnsi="Arial" w:cs="Arial"/>
          <w:b/>
          <w:bCs/>
          <w:sz w:val="20"/>
          <w:szCs w:val="20"/>
        </w:rPr>
        <w:t xml:space="preserve"> </w:t>
      </w:r>
      <w:r w:rsidRPr="00C57932">
        <w:rPr>
          <w:rFonts w:ascii="Arial" w:hAnsi="Arial" w:cs="Arial"/>
          <w:b/>
          <w:bCs/>
          <w:sz w:val="20"/>
          <w:szCs w:val="20"/>
        </w:rPr>
        <w:t xml:space="preserve">della stagione sportiva </w:t>
      </w:r>
      <w:r>
        <w:rPr>
          <w:rFonts w:ascii="Arial" w:hAnsi="Arial" w:cs="Arial"/>
          <w:b/>
          <w:bCs/>
          <w:sz w:val="20"/>
          <w:szCs w:val="20"/>
        </w:rPr>
        <w:t xml:space="preserve">2026/2027 </w:t>
      </w:r>
      <w:r w:rsidRPr="00C57932">
        <w:rPr>
          <w:rFonts w:ascii="Arial" w:hAnsi="Arial" w:cs="Arial"/>
          <w:b/>
          <w:bCs/>
          <w:sz w:val="20"/>
          <w:szCs w:val="20"/>
        </w:rPr>
        <w:t>attraverso la modalità “Firma Elettronica” è fissata a</w:t>
      </w:r>
      <w:r>
        <w:rPr>
          <w:rFonts w:ascii="Arial" w:hAnsi="Arial" w:cs="Arial"/>
          <w:b/>
          <w:bCs/>
          <w:sz w:val="20"/>
          <w:szCs w:val="20"/>
        </w:rPr>
        <w:t xml:space="preserve"> mercoledì</w:t>
      </w:r>
      <w:r w:rsidRPr="00C57932">
        <w:rPr>
          <w:rFonts w:ascii="Arial" w:hAnsi="Arial" w:cs="Arial"/>
          <w:b/>
          <w:bCs/>
          <w:sz w:val="20"/>
          <w:szCs w:val="20"/>
        </w:rPr>
        <w:t xml:space="preserve"> </w:t>
      </w:r>
      <w:r>
        <w:rPr>
          <w:rFonts w:ascii="Arial" w:hAnsi="Arial" w:cs="Arial"/>
          <w:b/>
          <w:bCs/>
          <w:sz w:val="20"/>
          <w:szCs w:val="20"/>
        </w:rPr>
        <w:t>2 SETTEMBRE</w:t>
      </w:r>
      <w:r w:rsidRPr="00C57932">
        <w:rPr>
          <w:rFonts w:ascii="Arial" w:hAnsi="Arial" w:cs="Arial"/>
          <w:b/>
          <w:bCs/>
          <w:sz w:val="20"/>
          <w:szCs w:val="20"/>
        </w:rPr>
        <w:t xml:space="preserve"> 202</w:t>
      </w:r>
      <w:r>
        <w:rPr>
          <w:rFonts w:ascii="Arial" w:hAnsi="Arial" w:cs="Arial"/>
          <w:b/>
          <w:bCs/>
          <w:sz w:val="20"/>
          <w:szCs w:val="20"/>
        </w:rPr>
        <w:t>6</w:t>
      </w:r>
      <w:r w:rsidRPr="00C57932">
        <w:rPr>
          <w:rFonts w:ascii="Arial" w:hAnsi="Arial" w:cs="Arial"/>
          <w:b/>
          <w:bCs/>
          <w:sz w:val="20"/>
          <w:szCs w:val="20"/>
        </w:rPr>
        <w:t xml:space="preserve">. </w:t>
      </w:r>
    </w:p>
    <w:p w14:paraId="07727637" w14:textId="77777777" w:rsidR="00AB7521" w:rsidRPr="00C57932" w:rsidRDefault="00AB7521" w:rsidP="00AB7521">
      <w:pPr>
        <w:autoSpaceDE w:val="0"/>
        <w:autoSpaceDN w:val="0"/>
        <w:adjustRightInd w:val="0"/>
        <w:spacing w:after="0" w:line="240" w:lineRule="auto"/>
        <w:jc w:val="both"/>
        <w:rPr>
          <w:rFonts w:ascii="Arial" w:hAnsi="Arial" w:cs="Arial"/>
          <w:sz w:val="20"/>
          <w:szCs w:val="20"/>
        </w:rPr>
      </w:pPr>
    </w:p>
    <w:p w14:paraId="4D2DCD82" w14:textId="77777777" w:rsidR="00AB7521" w:rsidRDefault="00AB7521" w:rsidP="00AB7521">
      <w:pPr>
        <w:autoSpaceDE w:val="0"/>
        <w:autoSpaceDN w:val="0"/>
        <w:adjustRightInd w:val="0"/>
        <w:spacing w:after="0" w:line="240" w:lineRule="auto"/>
        <w:ind w:firstLine="708"/>
        <w:jc w:val="both"/>
        <w:rPr>
          <w:rFonts w:ascii="Arial" w:hAnsi="Arial" w:cs="Arial"/>
          <w:sz w:val="20"/>
          <w:szCs w:val="20"/>
        </w:rPr>
      </w:pPr>
      <w:r w:rsidRPr="00E31E80">
        <w:rPr>
          <w:rFonts w:ascii="Arial" w:hAnsi="Arial" w:cs="Arial"/>
          <w:b/>
          <w:bCs/>
          <w:sz w:val="20"/>
          <w:szCs w:val="20"/>
          <w:u w:val="single"/>
        </w:rPr>
        <w:t xml:space="preserve">N.B. </w:t>
      </w:r>
      <w:r w:rsidRPr="00C57932">
        <w:rPr>
          <w:rFonts w:ascii="Arial" w:hAnsi="Arial" w:cs="Arial"/>
          <w:sz w:val="20"/>
          <w:szCs w:val="20"/>
          <w:u w:val="single"/>
        </w:rPr>
        <w:t xml:space="preserve">Gli organici dei suddetti campionati saranno definiti </w:t>
      </w:r>
      <w:r>
        <w:rPr>
          <w:rFonts w:ascii="Arial" w:hAnsi="Arial" w:cs="Arial"/>
          <w:sz w:val="20"/>
          <w:szCs w:val="20"/>
          <w:u w:val="single"/>
        </w:rPr>
        <w:t xml:space="preserve">dal Comitato Regionale Puglia della Lega Nazionale Dilettanti </w:t>
      </w:r>
      <w:r w:rsidRPr="00C57932">
        <w:rPr>
          <w:rFonts w:ascii="Arial" w:hAnsi="Arial" w:cs="Arial"/>
          <w:sz w:val="20"/>
          <w:szCs w:val="20"/>
          <w:u w:val="single"/>
        </w:rPr>
        <w:t>solo dopo la scadenza delle iscrizioni</w:t>
      </w:r>
      <w:r w:rsidRPr="00C57932">
        <w:rPr>
          <w:rFonts w:ascii="Arial" w:hAnsi="Arial" w:cs="Arial"/>
          <w:sz w:val="20"/>
          <w:szCs w:val="20"/>
        </w:rPr>
        <w:t>.</w:t>
      </w:r>
    </w:p>
    <w:p w14:paraId="7131D089" w14:textId="77777777" w:rsidR="00AB7521" w:rsidRDefault="00AB7521" w:rsidP="00AB7521">
      <w:pPr>
        <w:autoSpaceDE w:val="0"/>
        <w:autoSpaceDN w:val="0"/>
        <w:adjustRightInd w:val="0"/>
        <w:spacing w:after="0" w:line="360" w:lineRule="auto"/>
        <w:ind w:firstLine="708"/>
        <w:jc w:val="both"/>
        <w:rPr>
          <w:rFonts w:ascii="Arial" w:hAnsi="Arial" w:cs="Arial"/>
          <w:sz w:val="20"/>
          <w:szCs w:val="20"/>
        </w:rPr>
      </w:pPr>
    </w:p>
    <w:p w14:paraId="1F1A0F95"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45D48BB0"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05FFC07F" w14:textId="77777777" w:rsidR="00AB7521" w:rsidRPr="004425E7"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Calibri" w:hAnsi="Calibri"/>
          <w:b w:val="0"/>
          <w:bCs w:val="0"/>
          <w:color w:val="1F497D"/>
          <w:sz w:val="48"/>
          <w:szCs w:val="48"/>
        </w:rPr>
      </w:pPr>
      <w:r w:rsidRPr="004425E7">
        <w:rPr>
          <w:rFonts w:ascii="Calibri" w:hAnsi="Calibri"/>
          <w:color w:val="1F497D"/>
          <w:sz w:val="48"/>
          <w:szCs w:val="48"/>
        </w:rPr>
        <w:t>ISCRIZIONI AI CAMPIONATI S.S. 202</w:t>
      </w:r>
      <w:r>
        <w:rPr>
          <w:rFonts w:ascii="Calibri" w:hAnsi="Calibri"/>
          <w:color w:val="1F497D"/>
          <w:sz w:val="48"/>
          <w:szCs w:val="48"/>
        </w:rPr>
        <w:t>6</w:t>
      </w:r>
      <w:r w:rsidRPr="004425E7">
        <w:rPr>
          <w:rFonts w:ascii="Calibri" w:hAnsi="Calibri"/>
          <w:color w:val="1F497D"/>
          <w:sz w:val="48"/>
          <w:szCs w:val="48"/>
        </w:rPr>
        <w:t>/202</w:t>
      </w:r>
      <w:r>
        <w:rPr>
          <w:rFonts w:ascii="Calibri" w:hAnsi="Calibri"/>
          <w:color w:val="1F497D"/>
          <w:sz w:val="48"/>
          <w:szCs w:val="48"/>
        </w:rPr>
        <w:t>7</w:t>
      </w:r>
    </w:p>
    <w:p w14:paraId="3F888EA5" w14:textId="77777777" w:rsidR="00AB7521" w:rsidRPr="004425E7" w:rsidRDefault="00AB7521" w:rsidP="00AB7521">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b w:val="0"/>
          <w:bCs w:val="0"/>
          <w:sz w:val="48"/>
          <w:szCs w:val="48"/>
        </w:rPr>
      </w:pPr>
      <w:r w:rsidRPr="004425E7">
        <w:rPr>
          <w:rFonts w:ascii="Calibri" w:hAnsi="Calibri"/>
          <w:color w:val="1F497D"/>
          <w:sz w:val="48"/>
          <w:szCs w:val="48"/>
        </w:rPr>
        <w:t>ALLIEVI U16/U17 E GIOVANISSIMI U14/U15</w:t>
      </w:r>
    </w:p>
    <w:p w14:paraId="74D526DB" w14:textId="77777777" w:rsidR="00AB7521" w:rsidRPr="00681815" w:rsidRDefault="00AB7521" w:rsidP="00AB7521">
      <w:pPr>
        <w:tabs>
          <w:tab w:val="left" w:pos="600"/>
          <w:tab w:val="left" w:pos="3800"/>
          <w:tab w:val="left" w:pos="4800"/>
          <w:tab w:val="left" w:pos="8000"/>
        </w:tabs>
        <w:spacing w:after="0" w:line="240" w:lineRule="auto"/>
        <w:ind w:left="426" w:hanging="426"/>
        <w:jc w:val="both"/>
        <w:rPr>
          <w:rFonts w:ascii="Arial" w:hAnsi="Arial"/>
          <w:b/>
          <w:color w:val="000000"/>
          <w:sz w:val="10"/>
          <w:szCs w:val="10"/>
        </w:rPr>
      </w:pPr>
    </w:p>
    <w:p w14:paraId="30409460" w14:textId="77777777" w:rsidR="00AB7521" w:rsidRDefault="00AB7521" w:rsidP="00AB7521">
      <w:pPr>
        <w:pBdr>
          <w:top w:val="single" w:sz="4" w:space="1" w:color="auto"/>
          <w:left w:val="single" w:sz="4" w:space="4" w:color="auto"/>
          <w:bottom w:val="single" w:sz="4" w:space="1" w:color="auto"/>
          <w:right w:val="single" w:sz="4" w:space="4" w:color="auto"/>
        </w:pBdr>
        <w:tabs>
          <w:tab w:val="left" w:pos="600"/>
          <w:tab w:val="left" w:pos="3800"/>
          <w:tab w:val="left" w:pos="4800"/>
          <w:tab w:val="left" w:pos="8000"/>
        </w:tabs>
        <w:spacing w:after="0" w:line="360" w:lineRule="auto"/>
        <w:ind w:left="425" w:hanging="425"/>
        <w:jc w:val="center"/>
        <w:rPr>
          <w:rFonts w:ascii="Arial" w:hAnsi="Arial"/>
          <w:b/>
          <w:color w:val="000000"/>
        </w:rPr>
      </w:pPr>
      <w:r w:rsidRPr="004425E7">
        <w:rPr>
          <w:rFonts w:ascii="Arial" w:hAnsi="Arial"/>
          <w:b/>
          <w:color w:val="000000"/>
          <w:highlight w:val="green"/>
        </w:rPr>
        <w:t>APERTURA ISCRIZIONI: M</w:t>
      </w:r>
      <w:r>
        <w:rPr>
          <w:rFonts w:ascii="Arial" w:hAnsi="Arial"/>
          <w:b/>
          <w:color w:val="000000"/>
          <w:highlight w:val="green"/>
        </w:rPr>
        <w:t>ERCOLE</w:t>
      </w:r>
      <w:r w:rsidRPr="004425E7">
        <w:rPr>
          <w:rFonts w:ascii="Arial" w:hAnsi="Arial"/>
          <w:b/>
          <w:color w:val="000000"/>
          <w:highlight w:val="green"/>
        </w:rPr>
        <w:t>DÌ 1</w:t>
      </w:r>
      <w:r>
        <w:rPr>
          <w:rFonts w:ascii="Arial" w:hAnsi="Arial"/>
          <w:b/>
          <w:color w:val="000000"/>
          <w:highlight w:val="green"/>
        </w:rPr>
        <w:t>9</w:t>
      </w:r>
      <w:r w:rsidRPr="004425E7">
        <w:rPr>
          <w:rFonts w:ascii="Arial" w:hAnsi="Arial"/>
          <w:b/>
          <w:color w:val="000000"/>
          <w:highlight w:val="green"/>
        </w:rPr>
        <w:t xml:space="preserve"> AGOSTO 2026</w:t>
      </w:r>
    </w:p>
    <w:p w14:paraId="3888E13F" w14:textId="77777777" w:rsidR="00AB7521" w:rsidRDefault="00AB7521" w:rsidP="00AB7521">
      <w:pPr>
        <w:tabs>
          <w:tab w:val="left" w:pos="600"/>
          <w:tab w:val="left" w:pos="3800"/>
          <w:tab w:val="left" w:pos="4800"/>
          <w:tab w:val="left" w:pos="8000"/>
        </w:tabs>
        <w:spacing w:after="0" w:line="240" w:lineRule="auto"/>
        <w:ind w:left="426" w:hanging="426"/>
        <w:jc w:val="both"/>
        <w:rPr>
          <w:rFonts w:ascii="Arial" w:hAnsi="Arial"/>
          <w:b/>
          <w:color w:val="000000"/>
          <w:sz w:val="10"/>
          <w:szCs w:val="10"/>
        </w:rPr>
      </w:pPr>
    </w:p>
    <w:p w14:paraId="7635F477" w14:textId="77777777" w:rsidR="00AB7521" w:rsidRDefault="00AB7521" w:rsidP="00AB7521">
      <w:pPr>
        <w:tabs>
          <w:tab w:val="left" w:pos="600"/>
          <w:tab w:val="left" w:pos="3800"/>
          <w:tab w:val="left" w:pos="4800"/>
          <w:tab w:val="left" w:pos="8000"/>
        </w:tabs>
        <w:spacing w:after="0" w:line="240" w:lineRule="auto"/>
        <w:ind w:left="426" w:hanging="426"/>
        <w:jc w:val="both"/>
        <w:rPr>
          <w:rFonts w:ascii="Arial" w:hAnsi="Arial"/>
          <w:b/>
          <w:color w:val="000000"/>
          <w:sz w:val="10"/>
          <w:szCs w:val="10"/>
        </w:rPr>
      </w:pPr>
    </w:p>
    <w:p w14:paraId="0EF07D7B" w14:textId="77777777" w:rsidR="00AB7521" w:rsidRPr="00681815" w:rsidRDefault="00AB7521" w:rsidP="00AB7521">
      <w:pPr>
        <w:tabs>
          <w:tab w:val="left" w:pos="600"/>
          <w:tab w:val="left" w:pos="3800"/>
          <w:tab w:val="left" w:pos="4800"/>
          <w:tab w:val="left" w:pos="8000"/>
        </w:tabs>
        <w:spacing w:after="0" w:line="240" w:lineRule="auto"/>
        <w:ind w:left="426" w:hanging="426"/>
        <w:jc w:val="both"/>
        <w:rPr>
          <w:rFonts w:ascii="Arial" w:hAnsi="Arial"/>
          <w:b/>
          <w:color w:val="000000"/>
          <w:sz w:val="10"/>
          <w:szCs w:val="10"/>
        </w:rPr>
      </w:pPr>
    </w:p>
    <w:p w14:paraId="3B0AA217" w14:textId="77777777" w:rsidR="00AB7521" w:rsidRPr="003F694D" w:rsidRDefault="00AB7521" w:rsidP="00AB7521">
      <w:pPr>
        <w:pStyle w:val="TITOLOCAMPIONATO0"/>
        <w:shd w:val="clear" w:color="auto" w:fill="CCCCCC"/>
        <w:rPr>
          <w:sz w:val="32"/>
          <w:szCs w:val="32"/>
        </w:rPr>
      </w:pPr>
      <w:r w:rsidRPr="003F694D">
        <w:rPr>
          <w:sz w:val="32"/>
          <w:szCs w:val="32"/>
        </w:rPr>
        <w:t xml:space="preserve">ONERI ECONOMICI (TASSE D’ISCRIZIONE </w:t>
      </w:r>
      <w:r>
        <w:rPr>
          <w:sz w:val="32"/>
          <w:szCs w:val="32"/>
        </w:rPr>
        <w:br/>
      </w:r>
      <w:r w:rsidRPr="003F694D">
        <w:rPr>
          <w:sz w:val="32"/>
          <w:szCs w:val="32"/>
        </w:rPr>
        <w:t>PRIM</w:t>
      </w:r>
      <w:r>
        <w:rPr>
          <w:sz w:val="32"/>
          <w:szCs w:val="32"/>
        </w:rPr>
        <w:t>O + SECONDO LIVELLO PROVINCIALE</w:t>
      </w:r>
      <w:r w:rsidRPr="003F694D">
        <w:rPr>
          <w:sz w:val="32"/>
          <w:szCs w:val="32"/>
        </w:rPr>
        <w:t>)</w:t>
      </w:r>
    </w:p>
    <w:p w14:paraId="21F90DFF" w14:textId="77777777" w:rsidR="00AB7521" w:rsidRDefault="00AB7521" w:rsidP="00AB7521">
      <w:pPr>
        <w:tabs>
          <w:tab w:val="left" w:pos="600"/>
          <w:tab w:val="left" w:pos="3800"/>
          <w:tab w:val="left" w:pos="4800"/>
          <w:tab w:val="left" w:pos="8000"/>
        </w:tabs>
        <w:spacing w:after="0" w:line="240" w:lineRule="auto"/>
        <w:ind w:left="426" w:hanging="426"/>
        <w:jc w:val="both"/>
        <w:rPr>
          <w:rFonts w:ascii="Arial" w:hAnsi="Arial"/>
          <w:b/>
          <w:color w:val="000000"/>
        </w:rPr>
      </w:pPr>
    </w:p>
    <w:p w14:paraId="6A9AA79B" w14:textId="77777777" w:rsidR="00AB7521" w:rsidRPr="00CD62F5" w:rsidRDefault="00AB7521" w:rsidP="00AB7521">
      <w:pPr>
        <w:numPr>
          <w:ilvl w:val="0"/>
          <w:numId w:val="83"/>
        </w:numPr>
        <w:tabs>
          <w:tab w:val="left" w:pos="720"/>
        </w:tabs>
        <w:overflowPunct w:val="0"/>
        <w:autoSpaceDE w:val="0"/>
        <w:autoSpaceDN w:val="0"/>
        <w:adjustRightInd w:val="0"/>
        <w:spacing w:after="0" w:line="240" w:lineRule="auto"/>
        <w:ind w:left="720"/>
        <w:jc w:val="both"/>
        <w:textAlignment w:val="baseline"/>
        <w:rPr>
          <w:rFonts w:ascii="Arial" w:hAnsi="Arial"/>
          <w:b/>
          <w:color w:val="000000"/>
          <w:sz w:val="20"/>
          <w:szCs w:val="20"/>
        </w:rPr>
      </w:pPr>
      <w:r w:rsidRPr="00CD62F5">
        <w:rPr>
          <w:rFonts w:ascii="Arial" w:hAnsi="Arial"/>
          <w:b/>
          <w:color w:val="000000"/>
          <w:sz w:val="20"/>
          <w:szCs w:val="20"/>
        </w:rPr>
        <w:t>CAMPIONAT</w:t>
      </w:r>
      <w:r>
        <w:rPr>
          <w:rFonts w:ascii="Arial" w:hAnsi="Arial"/>
          <w:b/>
          <w:color w:val="000000"/>
          <w:sz w:val="20"/>
          <w:szCs w:val="20"/>
        </w:rPr>
        <w:t>I</w:t>
      </w:r>
      <w:r w:rsidRPr="00CD62F5">
        <w:rPr>
          <w:rFonts w:ascii="Arial" w:hAnsi="Arial"/>
          <w:b/>
          <w:color w:val="000000"/>
          <w:sz w:val="20"/>
          <w:szCs w:val="20"/>
        </w:rPr>
        <w:t xml:space="preserve"> ALLIEVI UNDER 1</w:t>
      </w:r>
      <w:r>
        <w:rPr>
          <w:rFonts w:ascii="Arial" w:hAnsi="Arial"/>
          <w:b/>
          <w:color w:val="000000"/>
          <w:sz w:val="20"/>
          <w:szCs w:val="20"/>
        </w:rPr>
        <w:t>6 E UNDER 17</w:t>
      </w:r>
      <w:r w:rsidRPr="00CD62F5">
        <w:rPr>
          <w:rFonts w:ascii="Arial" w:hAnsi="Arial"/>
          <w:b/>
          <w:color w:val="000000"/>
          <w:sz w:val="20"/>
          <w:szCs w:val="20"/>
        </w:rPr>
        <w:t xml:space="preserve"> </w:t>
      </w:r>
    </w:p>
    <w:p w14:paraId="4A1CD972" w14:textId="77777777" w:rsidR="00AB7521" w:rsidRPr="00CD62F5" w:rsidRDefault="00AB7521" w:rsidP="00AB7521">
      <w:pPr>
        <w:spacing w:after="0" w:line="240" w:lineRule="auto"/>
        <w:ind w:left="360"/>
        <w:jc w:val="both"/>
        <w:rPr>
          <w:rFonts w:ascii="Arial" w:hAnsi="Arial"/>
          <w:color w:val="000000"/>
          <w:sz w:val="20"/>
          <w:szCs w:val="20"/>
        </w:rPr>
      </w:pPr>
    </w:p>
    <w:p w14:paraId="4FCED915" w14:textId="61CDA8CB"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Società Dilettanti</w:t>
      </w:r>
      <w:r w:rsidRPr="00CD62F5">
        <w:rPr>
          <w:rFonts w:ascii="Arial" w:hAnsi="Arial"/>
          <w:color w:val="000000"/>
          <w:sz w:val="20"/>
          <w:szCs w:val="20"/>
        </w:rPr>
        <w:tab/>
      </w:r>
      <w:r w:rsidRPr="00CD62F5">
        <w:rPr>
          <w:rFonts w:ascii="Arial" w:hAnsi="Arial"/>
          <w:color w:val="000000"/>
          <w:sz w:val="20"/>
          <w:szCs w:val="20"/>
        </w:rPr>
        <w:tab/>
      </w:r>
      <w:r w:rsidRPr="00CD62F5">
        <w:rPr>
          <w:rFonts w:ascii="Arial" w:hAnsi="Arial"/>
          <w:color w:val="000000"/>
          <w:sz w:val="20"/>
          <w:szCs w:val="20"/>
        </w:rPr>
        <w:tab/>
      </w:r>
      <w:r w:rsidR="00C345AA">
        <w:rPr>
          <w:rFonts w:ascii="Arial" w:hAnsi="Arial"/>
          <w:color w:val="000000"/>
          <w:sz w:val="20"/>
          <w:szCs w:val="20"/>
        </w:rPr>
        <w:tab/>
      </w:r>
      <w:r w:rsidRPr="00CD62F5">
        <w:rPr>
          <w:rFonts w:ascii="Arial" w:hAnsi="Arial"/>
          <w:color w:val="000000"/>
          <w:sz w:val="20"/>
          <w:szCs w:val="20"/>
        </w:rPr>
        <w:t>€</w:t>
      </w:r>
      <w:r w:rsidRPr="00CD62F5">
        <w:rPr>
          <w:rFonts w:ascii="Arial" w:hAnsi="Arial"/>
          <w:color w:val="000000"/>
          <w:sz w:val="20"/>
          <w:szCs w:val="20"/>
        </w:rPr>
        <w:tab/>
      </w:r>
      <w:r>
        <w:rPr>
          <w:rFonts w:ascii="Arial" w:hAnsi="Arial"/>
          <w:color w:val="000000"/>
          <w:sz w:val="20"/>
          <w:szCs w:val="20"/>
        </w:rPr>
        <w:t>110</w:t>
      </w:r>
      <w:r w:rsidRPr="00CD62F5">
        <w:rPr>
          <w:rFonts w:ascii="Arial" w:hAnsi="Arial"/>
          <w:color w:val="000000"/>
          <w:sz w:val="20"/>
          <w:szCs w:val="20"/>
        </w:rPr>
        <w:t>,00</w:t>
      </w:r>
    </w:p>
    <w:p w14:paraId="4D6ADF55" w14:textId="77777777"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Società di Puro Settore</w:t>
      </w:r>
      <w:r w:rsidRPr="00CD62F5">
        <w:rPr>
          <w:rFonts w:ascii="Arial" w:hAnsi="Arial"/>
          <w:color w:val="000000"/>
          <w:sz w:val="20"/>
          <w:szCs w:val="20"/>
        </w:rPr>
        <w:tab/>
      </w:r>
      <w:r w:rsidRPr="00CD62F5">
        <w:rPr>
          <w:rFonts w:ascii="Arial" w:hAnsi="Arial"/>
          <w:color w:val="000000"/>
          <w:sz w:val="20"/>
          <w:szCs w:val="20"/>
        </w:rPr>
        <w:tab/>
      </w:r>
      <w:r w:rsidRPr="00CD62F5">
        <w:rPr>
          <w:rFonts w:ascii="Arial" w:hAnsi="Arial"/>
          <w:color w:val="000000"/>
          <w:sz w:val="20"/>
          <w:szCs w:val="20"/>
        </w:rPr>
        <w:tab/>
        <w:t>€</w:t>
      </w:r>
      <w:r w:rsidRPr="00CD62F5">
        <w:rPr>
          <w:rFonts w:ascii="Arial" w:hAnsi="Arial"/>
          <w:color w:val="000000"/>
          <w:sz w:val="20"/>
          <w:szCs w:val="20"/>
        </w:rPr>
        <w:tab/>
        <w:t>1</w:t>
      </w:r>
      <w:r>
        <w:rPr>
          <w:rFonts w:ascii="Arial" w:hAnsi="Arial"/>
          <w:color w:val="000000"/>
          <w:sz w:val="20"/>
          <w:szCs w:val="20"/>
        </w:rPr>
        <w:t>10</w:t>
      </w:r>
      <w:r w:rsidRPr="00CD62F5">
        <w:rPr>
          <w:rFonts w:ascii="Arial" w:hAnsi="Arial"/>
          <w:color w:val="000000"/>
          <w:sz w:val="20"/>
          <w:szCs w:val="20"/>
        </w:rPr>
        <w:t>,00</w:t>
      </w:r>
    </w:p>
    <w:p w14:paraId="18069E84" w14:textId="77777777" w:rsidR="00AB7521"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Società Professionistiche</w:t>
      </w:r>
      <w:r w:rsidRPr="00CD62F5">
        <w:rPr>
          <w:rFonts w:ascii="Arial" w:hAnsi="Arial"/>
          <w:color w:val="000000"/>
          <w:sz w:val="20"/>
          <w:szCs w:val="20"/>
        </w:rPr>
        <w:tab/>
      </w:r>
      <w:r w:rsidRPr="00CD62F5">
        <w:rPr>
          <w:rFonts w:ascii="Arial" w:hAnsi="Arial"/>
          <w:color w:val="000000"/>
          <w:sz w:val="20"/>
          <w:szCs w:val="20"/>
        </w:rPr>
        <w:tab/>
        <w:t>€</w:t>
      </w:r>
      <w:r w:rsidRPr="00CD62F5">
        <w:rPr>
          <w:rFonts w:ascii="Arial" w:hAnsi="Arial"/>
          <w:color w:val="000000"/>
          <w:sz w:val="20"/>
          <w:szCs w:val="20"/>
        </w:rPr>
        <w:tab/>
      </w:r>
      <w:r>
        <w:rPr>
          <w:rFonts w:ascii="Arial" w:hAnsi="Arial"/>
          <w:color w:val="000000"/>
          <w:sz w:val="20"/>
          <w:szCs w:val="20"/>
        </w:rPr>
        <w:t>420</w:t>
      </w:r>
      <w:r w:rsidRPr="00CD62F5">
        <w:rPr>
          <w:rFonts w:ascii="Arial" w:hAnsi="Arial"/>
          <w:color w:val="000000"/>
          <w:sz w:val="20"/>
          <w:szCs w:val="20"/>
        </w:rPr>
        <w:t>,00</w:t>
      </w:r>
      <w:r w:rsidRPr="00CD62F5">
        <w:rPr>
          <w:rFonts w:ascii="Arial" w:hAnsi="Arial"/>
          <w:i/>
          <w:iCs/>
          <w:color w:val="000000"/>
          <w:sz w:val="20"/>
          <w:szCs w:val="20"/>
        </w:rPr>
        <w:t>*</w:t>
      </w:r>
      <w:r w:rsidRPr="00CD62F5">
        <w:rPr>
          <w:rFonts w:ascii="Arial" w:hAnsi="Arial"/>
          <w:color w:val="000000"/>
          <w:sz w:val="20"/>
          <w:szCs w:val="20"/>
        </w:rPr>
        <w:t xml:space="preserve"> </w:t>
      </w:r>
    </w:p>
    <w:p w14:paraId="6C347DBF" w14:textId="77777777" w:rsidR="00C345AA" w:rsidRPr="00CD62F5" w:rsidRDefault="00C345AA" w:rsidP="00C345AA">
      <w:pPr>
        <w:spacing w:after="0" w:line="240" w:lineRule="auto"/>
        <w:ind w:left="708"/>
        <w:jc w:val="both"/>
        <w:rPr>
          <w:rFonts w:ascii="Arial Rounded MT Bold" w:hAnsi="Arial Rounded MT Bold"/>
          <w:color w:val="000000"/>
          <w:sz w:val="8"/>
          <w:szCs w:val="8"/>
        </w:rPr>
      </w:pPr>
    </w:p>
    <w:p w14:paraId="50FBF13D" w14:textId="77777777" w:rsidR="00AB7521" w:rsidRPr="00CD62F5" w:rsidRDefault="00AB7521" w:rsidP="00AB7521">
      <w:pPr>
        <w:spacing w:after="0" w:line="240" w:lineRule="auto"/>
        <w:ind w:left="708"/>
        <w:jc w:val="both"/>
        <w:rPr>
          <w:rFonts w:ascii="Arial" w:hAnsi="Arial"/>
          <w:i/>
          <w:iCs/>
          <w:color w:val="000000"/>
          <w:sz w:val="20"/>
          <w:szCs w:val="20"/>
          <w:u w:val="single"/>
        </w:rPr>
      </w:pPr>
      <w:r w:rsidRPr="00CD62F5">
        <w:rPr>
          <w:rFonts w:ascii="Arial" w:hAnsi="Arial" w:cs="Arial"/>
          <w:i/>
          <w:iCs/>
          <w:color w:val="000000"/>
          <w:sz w:val="20"/>
          <w:szCs w:val="20"/>
          <w:u w:val="single"/>
        </w:rPr>
        <w:t>(* la quota d’iscrizione comprende anche la partecipazione al SECONDO LIVELLO PROVINCIALE)</w:t>
      </w:r>
    </w:p>
    <w:p w14:paraId="6C628F58" w14:textId="77777777" w:rsidR="00AB7521" w:rsidRPr="00CD62F5" w:rsidRDefault="00AB7521" w:rsidP="00AB7521">
      <w:pPr>
        <w:spacing w:after="0" w:line="240" w:lineRule="auto"/>
        <w:jc w:val="both"/>
        <w:rPr>
          <w:rFonts w:ascii="Arial" w:hAnsi="Arial"/>
          <w:color w:val="000000"/>
          <w:sz w:val="20"/>
          <w:szCs w:val="20"/>
        </w:rPr>
      </w:pPr>
    </w:p>
    <w:p w14:paraId="1C22092C" w14:textId="77777777" w:rsidR="00AB7521" w:rsidRPr="00CD62F5" w:rsidRDefault="00AB7521" w:rsidP="00AB7521">
      <w:pPr>
        <w:numPr>
          <w:ilvl w:val="0"/>
          <w:numId w:val="83"/>
        </w:numPr>
        <w:tabs>
          <w:tab w:val="left" w:pos="720"/>
        </w:tabs>
        <w:overflowPunct w:val="0"/>
        <w:autoSpaceDE w:val="0"/>
        <w:autoSpaceDN w:val="0"/>
        <w:adjustRightInd w:val="0"/>
        <w:spacing w:after="0" w:line="240" w:lineRule="auto"/>
        <w:ind w:left="720"/>
        <w:jc w:val="both"/>
        <w:textAlignment w:val="baseline"/>
        <w:rPr>
          <w:rFonts w:ascii="Arial" w:hAnsi="Arial"/>
          <w:b/>
          <w:color w:val="000000"/>
          <w:sz w:val="20"/>
          <w:szCs w:val="20"/>
        </w:rPr>
      </w:pPr>
      <w:r w:rsidRPr="00CD62F5">
        <w:rPr>
          <w:rFonts w:ascii="Arial" w:hAnsi="Arial"/>
          <w:b/>
          <w:color w:val="000000"/>
          <w:sz w:val="20"/>
          <w:szCs w:val="20"/>
        </w:rPr>
        <w:t>CAMPIONAT</w:t>
      </w:r>
      <w:r>
        <w:rPr>
          <w:rFonts w:ascii="Arial" w:hAnsi="Arial"/>
          <w:b/>
          <w:color w:val="000000"/>
          <w:sz w:val="20"/>
          <w:szCs w:val="20"/>
        </w:rPr>
        <w:t>I</w:t>
      </w:r>
      <w:r w:rsidRPr="00CD62F5">
        <w:rPr>
          <w:rFonts w:ascii="Arial" w:hAnsi="Arial"/>
          <w:b/>
          <w:color w:val="000000"/>
          <w:sz w:val="20"/>
          <w:szCs w:val="20"/>
        </w:rPr>
        <w:t xml:space="preserve"> GIOVANISSIMI UNDER 1</w:t>
      </w:r>
      <w:r>
        <w:rPr>
          <w:rFonts w:ascii="Arial" w:hAnsi="Arial"/>
          <w:b/>
          <w:color w:val="000000"/>
          <w:sz w:val="20"/>
          <w:szCs w:val="20"/>
        </w:rPr>
        <w:t>4</w:t>
      </w:r>
      <w:r w:rsidRPr="00CD62F5">
        <w:rPr>
          <w:rFonts w:ascii="Arial" w:hAnsi="Arial"/>
          <w:b/>
          <w:color w:val="000000"/>
          <w:sz w:val="20"/>
          <w:szCs w:val="20"/>
        </w:rPr>
        <w:t xml:space="preserve"> E UNDER 1</w:t>
      </w:r>
      <w:r>
        <w:rPr>
          <w:rFonts w:ascii="Arial" w:hAnsi="Arial"/>
          <w:b/>
          <w:color w:val="000000"/>
          <w:sz w:val="20"/>
          <w:szCs w:val="20"/>
        </w:rPr>
        <w:t>5</w:t>
      </w:r>
      <w:r w:rsidRPr="00CD62F5">
        <w:rPr>
          <w:rFonts w:ascii="Arial" w:hAnsi="Arial"/>
          <w:b/>
          <w:color w:val="000000"/>
          <w:sz w:val="20"/>
          <w:szCs w:val="20"/>
        </w:rPr>
        <w:t xml:space="preserve"> </w:t>
      </w:r>
    </w:p>
    <w:p w14:paraId="60C6AD88" w14:textId="77777777" w:rsidR="00AB7521" w:rsidRPr="00CD62F5" w:rsidRDefault="00AB7521" w:rsidP="00AB7521">
      <w:pPr>
        <w:spacing w:after="0" w:line="240" w:lineRule="auto"/>
        <w:ind w:left="360"/>
        <w:jc w:val="both"/>
        <w:rPr>
          <w:rFonts w:ascii="Arial" w:hAnsi="Arial"/>
          <w:color w:val="000000"/>
          <w:sz w:val="20"/>
          <w:szCs w:val="20"/>
        </w:rPr>
      </w:pPr>
    </w:p>
    <w:p w14:paraId="40FC1E5C" w14:textId="29D14E7C"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Società Dilettanti</w:t>
      </w:r>
      <w:r w:rsidRPr="00CD62F5">
        <w:rPr>
          <w:rFonts w:ascii="Arial" w:hAnsi="Arial"/>
          <w:color w:val="000000"/>
          <w:sz w:val="20"/>
          <w:szCs w:val="20"/>
        </w:rPr>
        <w:tab/>
      </w:r>
      <w:r w:rsidRPr="00CD62F5">
        <w:rPr>
          <w:rFonts w:ascii="Arial" w:hAnsi="Arial"/>
          <w:color w:val="000000"/>
          <w:sz w:val="20"/>
          <w:szCs w:val="20"/>
        </w:rPr>
        <w:tab/>
      </w:r>
      <w:r w:rsidRPr="00CD62F5">
        <w:rPr>
          <w:rFonts w:ascii="Arial" w:hAnsi="Arial"/>
          <w:color w:val="000000"/>
          <w:sz w:val="20"/>
          <w:szCs w:val="20"/>
        </w:rPr>
        <w:tab/>
      </w:r>
      <w:r w:rsidR="00C345AA">
        <w:rPr>
          <w:rFonts w:ascii="Arial" w:hAnsi="Arial"/>
          <w:color w:val="000000"/>
          <w:sz w:val="20"/>
          <w:szCs w:val="20"/>
        </w:rPr>
        <w:tab/>
      </w:r>
      <w:r w:rsidRPr="00CD62F5">
        <w:rPr>
          <w:rFonts w:ascii="Arial" w:hAnsi="Arial"/>
          <w:color w:val="000000"/>
          <w:sz w:val="20"/>
          <w:szCs w:val="20"/>
        </w:rPr>
        <w:t>€</w:t>
      </w:r>
      <w:r w:rsidRPr="00CD62F5">
        <w:rPr>
          <w:rFonts w:ascii="Arial" w:hAnsi="Arial"/>
          <w:color w:val="000000"/>
          <w:sz w:val="20"/>
          <w:szCs w:val="20"/>
        </w:rPr>
        <w:tab/>
      </w:r>
      <w:r>
        <w:rPr>
          <w:rFonts w:ascii="Arial" w:hAnsi="Arial"/>
          <w:color w:val="000000"/>
          <w:sz w:val="20"/>
          <w:szCs w:val="20"/>
        </w:rPr>
        <w:t>110</w:t>
      </w:r>
      <w:r w:rsidRPr="00CD62F5">
        <w:rPr>
          <w:rFonts w:ascii="Arial" w:hAnsi="Arial"/>
          <w:color w:val="000000"/>
          <w:sz w:val="20"/>
          <w:szCs w:val="20"/>
        </w:rPr>
        <w:t>,00</w:t>
      </w:r>
    </w:p>
    <w:p w14:paraId="2325951A" w14:textId="77777777"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Società di Puro Settore</w:t>
      </w:r>
      <w:r w:rsidRPr="00CD62F5">
        <w:rPr>
          <w:rFonts w:ascii="Arial" w:hAnsi="Arial"/>
          <w:color w:val="000000"/>
          <w:sz w:val="20"/>
          <w:szCs w:val="20"/>
        </w:rPr>
        <w:tab/>
      </w:r>
      <w:r w:rsidRPr="00CD62F5">
        <w:rPr>
          <w:rFonts w:ascii="Arial" w:hAnsi="Arial"/>
          <w:color w:val="000000"/>
          <w:sz w:val="20"/>
          <w:szCs w:val="20"/>
        </w:rPr>
        <w:tab/>
      </w:r>
      <w:r w:rsidRPr="00CD62F5">
        <w:rPr>
          <w:rFonts w:ascii="Arial" w:hAnsi="Arial"/>
          <w:color w:val="000000"/>
          <w:sz w:val="20"/>
          <w:szCs w:val="20"/>
        </w:rPr>
        <w:tab/>
        <w:t>€</w:t>
      </w:r>
      <w:r w:rsidRPr="00CD62F5">
        <w:rPr>
          <w:rFonts w:ascii="Arial" w:hAnsi="Arial"/>
          <w:color w:val="000000"/>
          <w:sz w:val="20"/>
          <w:szCs w:val="20"/>
        </w:rPr>
        <w:tab/>
        <w:t>1</w:t>
      </w:r>
      <w:r>
        <w:rPr>
          <w:rFonts w:ascii="Arial" w:hAnsi="Arial"/>
          <w:color w:val="000000"/>
          <w:sz w:val="20"/>
          <w:szCs w:val="20"/>
        </w:rPr>
        <w:t>10</w:t>
      </w:r>
      <w:r w:rsidRPr="00CD62F5">
        <w:rPr>
          <w:rFonts w:ascii="Arial" w:hAnsi="Arial"/>
          <w:color w:val="000000"/>
          <w:sz w:val="20"/>
          <w:szCs w:val="20"/>
        </w:rPr>
        <w:t>,00</w:t>
      </w:r>
    </w:p>
    <w:p w14:paraId="73D5CC93" w14:textId="77777777" w:rsidR="00AB7521" w:rsidRDefault="00AB7521" w:rsidP="00AB7521">
      <w:pPr>
        <w:spacing w:after="0" w:line="240" w:lineRule="auto"/>
        <w:ind w:left="708"/>
        <w:jc w:val="both"/>
        <w:rPr>
          <w:rFonts w:ascii="Arial" w:hAnsi="Arial"/>
          <w:i/>
          <w:iCs/>
          <w:color w:val="000000"/>
          <w:sz w:val="20"/>
          <w:szCs w:val="20"/>
        </w:rPr>
      </w:pPr>
      <w:r w:rsidRPr="00CD62F5">
        <w:rPr>
          <w:rFonts w:ascii="Arial" w:hAnsi="Arial"/>
          <w:color w:val="000000"/>
          <w:sz w:val="20"/>
          <w:szCs w:val="20"/>
        </w:rPr>
        <w:t>Società Professionistiche</w:t>
      </w:r>
      <w:r w:rsidRPr="00CD62F5">
        <w:rPr>
          <w:rFonts w:ascii="Arial" w:hAnsi="Arial"/>
          <w:color w:val="000000"/>
          <w:sz w:val="20"/>
          <w:szCs w:val="20"/>
        </w:rPr>
        <w:tab/>
      </w:r>
      <w:r w:rsidRPr="00CD62F5">
        <w:rPr>
          <w:rFonts w:ascii="Arial" w:hAnsi="Arial"/>
          <w:color w:val="000000"/>
          <w:sz w:val="20"/>
          <w:szCs w:val="20"/>
        </w:rPr>
        <w:tab/>
        <w:t>€</w:t>
      </w:r>
      <w:r w:rsidRPr="00CD62F5">
        <w:rPr>
          <w:rFonts w:ascii="Arial" w:hAnsi="Arial"/>
          <w:color w:val="000000"/>
          <w:sz w:val="20"/>
          <w:szCs w:val="20"/>
        </w:rPr>
        <w:tab/>
      </w:r>
      <w:r>
        <w:rPr>
          <w:rFonts w:ascii="Arial" w:hAnsi="Arial"/>
          <w:color w:val="000000"/>
          <w:sz w:val="20"/>
          <w:szCs w:val="20"/>
        </w:rPr>
        <w:t>360</w:t>
      </w:r>
      <w:r w:rsidRPr="00CD62F5">
        <w:rPr>
          <w:rFonts w:ascii="Arial" w:hAnsi="Arial"/>
          <w:color w:val="000000"/>
          <w:sz w:val="20"/>
          <w:szCs w:val="20"/>
        </w:rPr>
        <w:t>,00</w:t>
      </w:r>
      <w:r w:rsidRPr="00CD62F5">
        <w:rPr>
          <w:rFonts w:ascii="Arial" w:hAnsi="Arial"/>
          <w:i/>
          <w:iCs/>
          <w:color w:val="000000"/>
          <w:sz w:val="20"/>
          <w:szCs w:val="20"/>
        </w:rPr>
        <w:t>*</w:t>
      </w:r>
    </w:p>
    <w:p w14:paraId="57B61896" w14:textId="77777777" w:rsidR="00C345AA" w:rsidRPr="00CD62F5" w:rsidRDefault="00C345AA" w:rsidP="00AB7521">
      <w:pPr>
        <w:spacing w:after="0" w:line="240" w:lineRule="auto"/>
        <w:ind w:left="708"/>
        <w:jc w:val="both"/>
        <w:rPr>
          <w:rFonts w:ascii="Arial Rounded MT Bold" w:hAnsi="Arial Rounded MT Bold"/>
          <w:color w:val="000000"/>
          <w:sz w:val="8"/>
          <w:szCs w:val="8"/>
        </w:rPr>
      </w:pPr>
    </w:p>
    <w:p w14:paraId="6C162434" w14:textId="77777777" w:rsidR="00AB7521" w:rsidRPr="00CD62F5" w:rsidRDefault="00AB7521" w:rsidP="00AB7521">
      <w:pPr>
        <w:spacing w:after="0" w:line="240" w:lineRule="auto"/>
        <w:ind w:left="708"/>
        <w:jc w:val="both"/>
        <w:rPr>
          <w:rFonts w:ascii="Arial" w:hAnsi="Arial"/>
          <w:i/>
          <w:iCs/>
          <w:color w:val="000000"/>
          <w:sz w:val="20"/>
          <w:szCs w:val="20"/>
          <w:u w:val="single"/>
        </w:rPr>
      </w:pPr>
      <w:r w:rsidRPr="00CD62F5">
        <w:rPr>
          <w:rFonts w:ascii="Arial" w:hAnsi="Arial" w:cs="Arial"/>
          <w:i/>
          <w:iCs/>
          <w:color w:val="000000"/>
          <w:sz w:val="20"/>
          <w:szCs w:val="20"/>
          <w:u w:val="single"/>
        </w:rPr>
        <w:t>(* la quota d’iscrizione comprende anche la partecipazione al SECONDO LIVELLO PROVINCIALE)</w:t>
      </w:r>
    </w:p>
    <w:p w14:paraId="2877C206" w14:textId="77777777" w:rsidR="00AB7521" w:rsidRPr="00CD62F5" w:rsidRDefault="00AB7521" w:rsidP="00AB7521">
      <w:pPr>
        <w:spacing w:after="0" w:line="240" w:lineRule="auto"/>
        <w:jc w:val="both"/>
        <w:rPr>
          <w:rFonts w:ascii="Arial" w:hAnsi="Arial"/>
          <w:b/>
          <w:sz w:val="20"/>
          <w:szCs w:val="20"/>
        </w:rPr>
      </w:pPr>
    </w:p>
    <w:p w14:paraId="155B1FA6" w14:textId="77777777" w:rsidR="00AB7521" w:rsidRPr="00CD62F5" w:rsidRDefault="00AB7521" w:rsidP="00AB7521">
      <w:pPr>
        <w:spacing w:after="0" w:line="240" w:lineRule="auto"/>
        <w:jc w:val="both"/>
        <w:rPr>
          <w:rFonts w:ascii="Arial" w:hAnsi="Arial"/>
          <w:b/>
          <w:sz w:val="20"/>
          <w:szCs w:val="20"/>
        </w:rPr>
      </w:pPr>
    </w:p>
    <w:p w14:paraId="63D9D102" w14:textId="77777777" w:rsidR="00AB7521" w:rsidRDefault="00AB7521" w:rsidP="00AB752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0"/>
          <w:szCs w:val="20"/>
        </w:rPr>
      </w:pPr>
      <w:r w:rsidRPr="00CD62F5">
        <w:rPr>
          <w:rFonts w:ascii="Arial" w:hAnsi="Arial"/>
          <w:b/>
          <w:bCs/>
          <w:sz w:val="20"/>
          <w:szCs w:val="20"/>
        </w:rPr>
        <w:t xml:space="preserve">N.B. </w:t>
      </w:r>
      <w:r w:rsidRPr="00CD62F5">
        <w:rPr>
          <w:rFonts w:ascii="Arial" w:hAnsi="Arial"/>
          <w:sz w:val="20"/>
          <w:szCs w:val="20"/>
        </w:rPr>
        <w:t xml:space="preserve">Le Società dovranno provvedere a stampare la domanda di iscrizione on-line, completarla in tutte le sue parti, e procedere alla trasmissione di tutta la documentazione debitamente firmata e al pagamento di quanto calcolato dal riepilogo costi, entro il </w:t>
      </w:r>
      <w:r>
        <w:rPr>
          <w:rFonts w:ascii="Arial" w:hAnsi="Arial"/>
          <w:b/>
          <w:sz w:val="20"/>
          <w:szCs w:val="20"/>
        </w:rPr>
        <w:t>2</w:t>
      </w:r>
      <w:r w:rsidRPr="00CD62F5">
        <w:rPr>
          <w:rFonts w:ascii="Arial" w:hAnsi="Arial"/>
          <w:b/>
          <w:sz w:val="20"/>
          <w:szCs w:val="20"/>
        </w:rPr>
        <w:t xml:space="preserve"> </w:t>
      </w:r>
      <w:r>
        <w:rPr>
          <w:rFonts w:ascii="Arial" w:hAnsi="Arial"/>
          <w:b/>
          <w:sz w:val="20"/>
          <w:szCs w:val="20"/>
        </w:rPr>
        <w:t>SETTEMBRE</w:t>
      </w:r>
      <w:r w:rsidRPr="00CD62F5">
        <w:rPr>
          <w:rFonts w:ascii="Arial" w:hAnsi="Arial"/>
          <w:b/>
          <w:sz w:val="20"/>
          <w:szCs w:val="20"/>
        </w:rPr>
        <w:t xml:space="preserve"> 202</w:t>
      </w:r>
      <w:r>
        <w:rPr>
          <w:rFonts w:ascii="Arial" w:hAnsi="Arial"/>
          <w:b/>
          <w:sz w:val="20"/>
          <w:szCs w:val="20"/>
        </w:rPr>
        <w:t>6</w:t>
      </w:r>
      <w:r w:rsidRPr="00CD62F5">
        <w:rPr>
          <w:rFonts w:ascii="Arial" w:hAnsi="Arial"/>
          <w:b/>
          <w:sz w:val="20"/>
          <w:szCs w:val="20"/>
        </w:rPr>
        <w:t>.</w:t>
      </w:r>
    </w:p>
    <w:p w14:paraId="1BA6C548" w14:textId="77777777" w:rsidR="00C345AA" w:rsidRDefault="00C345AA" w:rsidP="00C345AA">
      <w:pPr>
        <w:spacing w:after="0" w:line="240" w:lineRule="auto"/>
        <w:jc w:val="both"/>
        <w:rPr>
          <w:rFonts w:ascii="Arial" w:hAnsi="Arial"/>
          <w:b/>
          <w:sz w:val="20"/>
          <w:szCs w:val="20"/>
        </w:rPr>
      </w:pPr>
    </w:p>
    <w:p w14:paraId="432C6587" w14:textId="77777777" w:rsidR="00C345AA" w:rsidRDefault="00C345AA" w:rsidP="00C345AA">
      <w:pPr>
        <w:spacing w:after="0" w:line="240" w:lineRule="auto"/>
        <w:jc w:val="both"/>
        <w:rPr>
          <w:rFonts w:ascii="Arial" w:hAnsi="Arial"/>
          <w:b/>
          <w:sz w:val="20"/>
          <w:szCs w:val="20"/>
        </w:rPr>
      </w:pPr>
    </w:p>
    <w:p w14:paraId="3E38650B" w14:textId="77777777" w:rsidR="00C345AA" w:rsidRDefault="00C345AA" w:rsidP="00C345AA">
      <w:pPr>
        <w:spacing w:after="0" w:line="240" w:lineRule="auto"/>
        <w:jc w:val="both"/>
        <w:rPr>
          <w:rFonts w:ascii="Arial" w:hAnsi="Arial"/>
          <w:b/>
          <w:sz w:val="20"/>
          <w:szCs w:val="20"/>
        </w:rPr>
      </w:pPr>
    </w:p>
    <w:p w14:paraId="6B745252" w14:textId="77777777" w:rsidR="00C345AA" w:rsidRDefault="00C345AA" w:rsidP="00C345AA">
      <w:pPr>
        <w:spacing w:after="0" w:line="240" w:lineRule="auto"/>
        <w:jc w:val="both"/>
        <w:rPr>
          <w:rFonts w:ascii="Arial" w:hAnsi="Arial"/>
          <w:b/>
          <w:sz w:val="20"/>
          <w:szCs w:val="20"/>
        </w:rPr>
      </w:pPr>
    </w:p>
    <w:p w14:paraId="1F257F79" w14:textId="77777777" w:rsidR="00C345AA" w:rsidRDefault="00C345AA" w:rsidP="00C345AA">
      <w:pPr>
        <w:spacing w:after="0" w:line="240" w:lineRule="auto"/>
        <w:jc w:val="both"/>
        <w:rPr>
          <w:rFonts w:ascii="Arial" w:hAnsi="Arial"/>
          <w:b/>
          <w:sz w:val="20"/>
          <w:szCs w:val="20"/>
        </w:rPr>
      </w:pPr>
    </w:p>
    <w:p w14:paraId="6CC3B043" w14:textId="77777777" w:rsidR="00C345AA" w:rsidRPr="00CD62F5" w:rsidRDefault="00C345AA" w:rsidP="00C345AA">
      <w:pPr>
        <w:spacing w:after="0" w:line="240" w:lineRule="auto"/>
        <w:jc w:val="both"/>
        <w:rPr>
          <w:rFonts w:ascii="Arial" w:hAnsi="Arial"/>
          <w:b/>
          <w:sz w:val="20"/>
          <w:szCs w:val="20"/>
        </w:rPr>
      </w:pPr>
    </w:p>
    <w:p w14:paraId="36343249" w14:textId="77777777" w:rsidR="00AB7521" w:rsidRDefault="00AB7521" w:rsidP="00AB7521">
      <w:pPr>
        <w:pStyle w:val="TITOLOCAMPIONATO0"/>
        <w:shd w:val="clear" w:color="auto" w:fill="CCCCCC"/>
        <w:rPr>
          <w:sz w:val="32"/>
          <w:szCs w:val="32"/>
        </w:rPr>
      </w:pPr>
      <w:r w:rsidRPr="003F694D">
        <w:rPr>
          <w:sz w:val="32"/>
          <w:szCs w:val="32"/>
        </w:rPr>
        <w:t>TASSE D’ISCRIZIONE</w:t>
      </w:r>
      <w:r>
        <w:rPr>
          <w:sz w:val="32"/>
          <w:szCs w:val="32"/>
        </w:rPr>
        <w:t xml:space="preserve"> AI CAMPIONATI REGIONALI </w:t>
      </w:r>
    </w:p>
    <w:p w14:paraId="0B79FE54" w14:textId="77777777" w:rsidR="00AB7521" w:rsidRPr="003F694D" w:rsidRDefault="00AB7521" w:rsidP="00AB7521">
      <w:pPr>
        <w:pStyle w:val="TITOLOCAMPIONATO0"/>
        <w:shd w:val="clear" w:color="auto" w:fill="CCCCCC"/>
        <w:rPr>
          <w:sz w:val="32"/>
          <w:szCs w:val="32"/>
        </w:rPr>
      </w:pPr>
      <w:r w:rsidRPr="003F694D">
        <w:rPr>
          <w:sz w:val="32"/>
          <w:szCs w:val="32"/>
        </w:rPr>
        <w:t xml:space="preserve">ONERI ECONOMICI </w:t>
      </w:r>
      <w:r>
        <w:rPr>
          <w:sz w:val="32"/>
          <w:szCs w:val="32"/>
        </w:rPr>
        <w:t xml:space="preserve">DELLA F.I.G.C. </w:t>
      </w:r>
      <w:r>
        <w:rPr>
          <w:sz w:val="32"/>
          <w:szCs w:val="32"/>
        </w:rPr>
        <w:br/>
        <w:t xml:space="preserve">(RIF. COMUNICATO UFFICIALE N. 31/A DEL 31 LUGLIO 2026) </w:t>
      </w:r>
    </w:p>
    <w:p w14:paraId="621E8DE4" w14:textId="77777777" w:rsidR="00AB7521" w:rsidRDefault="00AB7521" w:rsidP="00AB7521">
      <w:pPr>
        <w:tabs>
          <w:tab w:val="left" w:pos="600"/>
          <w:tab w:val="left" w:pos="3800"/>
          <w:tab w:val="left" w:pos="4800"/>
          <w:tab w:val="left" w:pos="8000"/>
        </w:tabs>
        <w:spacing w:after="0" w:line="240" w:lineRule="auto"/>
        <w:ind w:left="426" w:hanging="426"/>
        <w:jc w:val="both"/>
        <w:rPr>
          <w:rFonts w:ascii="Arial" w:hAnsi="Arial"/>
          <w:b/>
          <w:color w:val="000000"/>
        </w:rPr>
      </w:pPr>
    </w:p>
    <w:p w14:paraId="49365891" w14:textId="77777777" w:rsidR="00AB7521" w:rsidRPr="00CD62F5" w:rsidRDefault="00AB7521" w:rsidP="00AB7521">
      <w:pPr>
        <w:tabs>
          <w:tab w:val="left" w:pos="600"/>
          <w:tab w:val="left" w:pos="3800"/>
          <w:tab w:val="left" w:pos="4800"/>
          <w:tab w:val="left" w:pos="8000"/>
        </w:tabs>
        <w:spacing w:after="0" w:line="240" w:lineRule="auto"/>
        <w:jc w:val="both"/>
        <w:rPr>
          <w:rFonts w:ascii="Arial" w:hAnsi="Arial"/>
          <w:b/>
          <w:color w:val="000000"/>
          <w:sz w:val="20"/>
          <w:szCs w:val="20"/>
        </w:rPr>
      </w:pPr>
      <w:r w:rsidRPr="00CD62F5">
        <w:rPr>
          <w:rFonts w:ascii="Arial" w:hAnsi="Arial"/>
          <w:b/>
          <w:color w:val="000000"/>
          <w:sz w:val="20"/>
          <w:szCs w:val="20"/>
          <w:u w:val="single"/>
        </w:rPr>
        <w:t>SOLO</w:t>
      </w:r>
      <w:r w:rsidRPr="00CD62F5">
        <w:rPr>
          <w:rFonts w:ascii="Arial" w:hAnsi="Arial"/>
          <w:b/>
          <w:color w:val="000000"/>
          <w:sz w:val="20"/>
          <w:szCs w:val="20"/>
        </w:rPr>
        <w:t xml:space="preserve"> le squadre dilettantistiche e giovanili </w:t>
      </w:r>
      <w:r w:rsidRPr="00C241C1">
        <w:rPr>
          <w:rFonts w:ascii="Arial" w:hAnsi="Arial"/>
          <w:b/>
          <w:color w:val="000000"/>
          <w:sz w:val="20"/>
          <w:szCs w:val="20"/>
        </w:rPr>
        <w:t>aventi diritto a partecipare</w:t>
      </w:r>
      <w:r>
        <w:rPr>
          <w:rFonts w:ascii="Arial" w:hAnsi="Arial"/>
          <w:b/>
          <w:color w:val="000000"/>
          <w:sz w:val="20"/>
          <w:szCs w:val="20"/>
        </w:rPr>
        <w:t xml:space="preserve"> </w:t>
      </w:r>
      <w:r w:rsidRPr="00CD62F5">
        <w:rPr>
          <w:rFonts w:ascii="Arial" w:hAnsi="Arial"/>
          <w:b/>
          <w:color w:val="000000"/>
          <w:sz w:val="20"/>
          <w:szCs w:val="20"/>
        </w:rPr>
        <w:t>al SECONDO LIVELLO REGIONALE dovranno integrare il pagamento</w:t>
      </w:r>
      <w:r w:rsidRPr="00CD62F5">
        <w:rPr>
          <w:rFonts w:ascii="Arial" w:hAnsi="Arial"/>
          <w:bCs/>
          <w:color w:val="000000"/>
          <w:sz w:val="20"/>
          <w:szCs w:val="20"/>
        </w:rPr>
        <w:t xml:space="preserve"> </w:t>
      </w:r>
      <w:r w:rsidRPr="00CD62F5">
        <w:rPr>
          <w:rFonts w:ascii="Arial" w:hAnsi="Arial"/>
          <w:b/>
          <w:color w:val="000000"/>
          <w:sz w:val="20"/>
          <w:szCs w:val="20"/>
        </w:rPr>
        <w:t>delle</w:t>
      </w:r>
      <w:r w:rsidRPr="00CD62F5">
        <w:rPr>
          <w:rFonts w:ascii="Arial" w:hAnsi="Arial"/>
          <w:bCs/>
          <w:color w:val="000000"/>
          <w:sz w:val="20"/>
          <w:szCs w:val="20"/>
        </w:rPr>
        <w:t xml:space="preserve"> </w:t>
      </w:r>
      <w:r w:rsidRPr="00CD62F5">
        <w:rPr>
          <w:rFonts w:ascii="Arial" w:hAnsi="Arial"/>
          <w:b/>
          <w:color w:val="000000"/>
          <w:sz w:val="20"/>
          <w:szCs w:val="20"/>
        </w:rPr>
        <w:t>tasse d’iscrizione al PRIMO LIVELLO PROVINCIALE con gli importi sotto riportati:</w:t>
      </w:r>
    </w:p>
    <w:p w14:paraId="44F08C5D" w14:textId="77777777" w:rsidR="00AB7521" w:rsidRPr="00CD62F5" w:rsidRDefault="00AB7521" w:rsidP="00AB7521">
      <w:pPr>
        <w:tabs>
          <w:tab w:val="left" w:pos="600"/>
          <w:tab w:val="left" w:pos="3800"/>
          <w:tab w:val="left" w:pos="4800"/>
          <w:tab w:val="left" w:pos="8000"/>
        </w:tabs>
        <w:spacing w:after="0" w:line="240" w:lineRule="auto"/>
        <w:ind w:left="426" w:hanging="426"/>
        <w:jc w:val="both"/>
        <w:rPr>
          <w:rFonts w:ascii="Arial" w:hAnsi="Arial"/>
          <w:b/>
          <w:color w:val="000000"/>
        </w:rPr>
      </w:pPr>
    </w:p>
    <w:p w14:paraId="5B45B5E2" w14:textId="77777777" w:rsidR="00AB7521" w:rsidRPr="00CD62F5" w:rsidRDefault="00AB7521" w:rsidP="00AB7521">
      <w:pPr>
        <w:numPr>
          <w:ilvl w:val="0"/>
          <w:numId w:val="83"/>
        </w:numPr>
        <w:tabs>
          <w:tab w:val="left" w:pos="720"/>
        </w:tabs>
        <w:overflowPunct w:val="0"/>
        <w:autoSpaceDE w:val="0"/>
        <w:autoSpaceDN w:val="0"/>
        <w:adjustRightInd w:val="0"/>
        <w:spacing w:after="0" w:line="240" w:lineRule="auto"/>
        <w:ind w:left="720"/>
        <w:jc w:val="both"/>
        <w:textAlignment w:val="baseline"/>
        <w:rPr>
          <w:rFonts w:ascii="Arial" w:hAnsi="Arial"/>
          <w:b/>
          <w:color w:val="000000"/>
          <w:sz w:val="20"/>
          <w:szCs w:val="20"/>
        </w:rPr>
      </w:pPr>
      <w:r w:rsidRPr="00CD62F5">
        <w:rPr>
          <w:rFonts w:ascii="Arial" w:hAnsi="Arial"/>
          <w:b/>
          <w:color w:val="000000"/>
          <w:sz w:val="20"/>
          <w:szCs w:val="20"/>
        </w:rPr>
        <w:t>CAMPIONAT</w:t>
      </w:r>
      <w:r>
        <w:rPr>
          <w:rFonts w:ascii="Arial" w:hAnsi="Arial"/>
          <w:b/>
          <w:color w:val="000000"/>
          <w:sz w:val="20"/>
          <w:szCs w:val="20"/>
        </w:rPr>
        <w:t>I</w:t>
      </w:r>
      <w:r w:rsidRPr="00CD62F5">
        <w:rPr>
          <w:rFonts w:ascii="Arial" w:hAnsi="Arial"/>
          <w:b/>
          <w:color w:val="000000"/>
          <w:sz w:val="20"/>
          <w:szCs w:val="20"/>
        </w:rPr>
        <w:t xml:space="preserve"> ALLIEVI UNDER 1</w:t>
      </w:r>
      <w:r>
        <w:rPr>
          <w:rFonts w:ascii="Arial" w:hAnsi="Arial"/>
          <w:b/>
          <w:color w:val="000000"/>
          <w:sz w:val="20"/>
          <w:szCs w:val="20"/>
        </w:rPr>
        <w:t>6 E UNDER 17</w:t>
      </w:r>
      <w:r w:rsidRPr="00CD62F5">
        <w:rPr>
          <w:rFonts w:ascii="Arial" w:hAnsi="Arial"/>
          <w:b/>
          <w:color w:val="000000"/>
          <w:sz w:val="20"/>
          <w:szCs w:val="20"/>
        </w:rPr>
        <w:t xml:space="preserve"> </w:t>
      </w:r>
    </w:p>
    <w:p w14:paraId="1C5F80BC" w14:textId="77777777" w:rsidR="00AB7521" w:rsidRPr="00CD62F5" w:rsidRDefault="00AB7521" w:rsidP="00AB7521">
      <w:pPr>
        <w:tabs>
          <w:tab w:val="left" w:pos="720"/>
        </w:tabs>
        <w:overflowPunct w:val="0"/>
        <w:autoSpaceDE w:val="0"/>
        <w:autoSpaceDN w:val="0"/>
        <w:adjustRightInd w:val="0"/>
        <w:spacing w:after="0" w:line="240" w:lineRule="auto"/>
        <w:ind w:left="720"/>
        <w:jc w:val="both"/>
        <w:textAlignment w:val="baseline"/>
        <w:rPr>
          <w:rFonts w:ascii="Arial" w:hAnsi="Arial"/>
          <w:b/>
          <w:color w:val="000000"/>
          <w:sz w:val="20"/>
          <w:szCs w:val="20"/>
        </w:rPr>
      </w:pPr>
      <w:r w:rsidRPr="00CD62F5">
        <w:rPr>
          <w:rFonts w:ascii="Arial" w:hAnsi="Arial"/>
          <w:b/>
          <w:color w:val="000000"/>
          <w:sz w:val="20"/>
          <w:szCs w:val="20"/>
        </w:rPr>
        <w:t xml:space="preserve">(SECONDO LIVELLO REGIONALE) </w:t>
      </w:r>
    </w:p>
    <w:p w14:paraId="16DA79C7" w14:textId="77777777" w:rsidR="00AB7521" w:rsidRPr="00CD62F5" w:rsidRDefault="00AB7521" w:rsidP="00AB7521">
      <w:pPr>
        <w:spacing w:after="0" w:line="240" w:lineRule="auto"/>
        <w:ind w:left="360"/>
        <w:jc w:val="both"/>
        <w:rPr>
          <w:rFonts w:ascii="Arial" w:hAnsi="Arial"/>
          <w:color w:val="000000"/>
          <w:sz w:val="20"/>
          <w:szCs w:val="20"/>
        </w:rPr>
      </w:pPr>
    </w:p>
    <w:p w14:paraId="567E73B9" w14:textId="77777777"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 xml:space="preserve">Società Dilettanti </w:t>
      </w:r>
      <w:r w:rsidRPr="00CD62F5">
        <w:rPr>
          <w:rFonts w:ascii="Arial" w:hAnsi="Arial"/>
          <w:i/>
          <w:iCs/>
          <w:color w:val="000000"/>
          <w:sz w:val="20"/>
          <w:szCs w:val="20"/>
        </w:rPr>
        <w:t>(qualificate alla seconda fase)</w:t>
      </w:r>
      <w:r w:rsidRPr="00CD62F5">
        <w:rPr>
          <w:rFonts w:ascii="Arial" w:hAnsi="Arial"/>
          <w:color w:val="000000"/>
          <w:sz w:val="20"/>
          <w:szCs w:val="20"/>
        </w:rPr>
        <w:tab/>
      </w:r>
      <w:r w:rsidRPr="00CD62F5">
        <w:rPr>
          <w:rFonts w:ascii="Arial" w:hAnsi="Arial"/>
          <w:color w:val="000000"/>
          <w:sz w:val="20"/>
          <w:szCs w:val="20"/>
        </w:rPr>
        <w:tab/>
      </w:r>
      <w:r w:rsidRPr="00CD62F5">
        <w:rPr>
          <w:rFonts w:ascii="Arial" w:hAnsi="Arial"/>
          <w:color w:val="000000"/>
          <w:sz w:val="20"/>
          <w:szCs w:val="20"/>
        </w:rPr>
        <w:sym w:font="Wingdings" w:char="F0E0"/>
      </w:r>
      <w:r w:rsidRPr="00CD62F5">
        <w:rPr>
          <w:rFonts w:ascii="Arial" w:hAnsi="Arial"/>
          <w:color w:val="000000"/>
          <w:sz w:val="20"/>
          <w:szCs w:val="20"/>
        </w:rPr>
        <w:t xml:space="preserve"> integrazione</w:t>
      </w:r>
      <w:r w:rsidRPr="00CD62F5">
        <w:rPr>
          <w:rFonts w:ascii="Arial" w:hAnsi="Arial"/>
          <w:color w:val="000000"/>
          <w:sz w:val="20"/>
          <w:szCs w:val="20"/>
        </w:rPr>
        <w:tab/>
      </w:r>
      <w:r w:rsidRPr="00CD62F5">
        <w:rPr>
          <w:rFonts w:ascii="Arial" w:hAnsi="Arial"/>
          <w:color w:val="000000"/>
          <w:sz w:val="20"/>
          <w:szCs w:val="20"/>
        </w:rPr>
        <w:tab/>
        <w:t>€ 2</w:t>
      </w:r>
      <w:r>
        <w:rPr>
          <w:rFonts w:ascii="Arial" w:hAnsi="Arial"/>
          <w:color w:val="000000"/>
          <w:sz w:val="20"/>
          <w:szCs w:val="20"/>
        </w:rPr>
        <w:t>30</w:t>
      </w:r>
      <w:r w:rsidRPr="00CD62F5">
        <w:rPr>
          <w:rFonts w:ascii="Arial" w:hAnsi="Arial"/>
          <w:color w:val="000000"/>
          <w:sz w:val="20"/>
          <w:szCs w:val="20"/>
        </w:rPr>
        <w:t>,00</w:t>
      </w:r>
    </w:p>
    <w:p w14:paraId="4C2A7565" w14:textId="77777777"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 xml:space="preserve">Società di Puro Settore </w:t>
      </w:r>
      <w:r w:rsidRPr="00CD62F5">
        <w:rPr>
          <w:rFonts w:ascii="Arial" w:hAnsi="Arial"/>
          <w:i/>
          <w:iCs/>
          <w:color w:val="000000"/>
          <w:sz w:val="20"/>
          <w:szCs w:val="20"/>
        </w:rPr>
        <w:t>(qualificate alla seconda fase)</w:t>
      </w:r>
      <w:r w:rsidRPr="00CD62F5">
        <w:rPr>
          <w:rFonts w:ascii="Arial" w:hAnsi="Arial"/>
          <w:color w:val="000000"/>
          <w:sz w:val="20"/>
          <w:szCs w:val="20"/>
        </w:rPr>
        <w:tab/>
      </w:r>
      <w:r w:rsidRPr="00CD62F5">
        <w:rPr>
          <w:rFonts w:ascii="Arial" w:hAnsi="Arial"/>
          <w:color w:val="000000"/>
          <w:sz w:val="20"/>
          <w:szCs w:val="20"/>
        </w:rPr>
        <w:sym w:font="Wingdings" w:char="F0E0"/>
      </w:r>
      <w:r w:rsidRPr="00CD62F5">
        <w:rPr>
          <w:rFonts w:ascii="Arial" w:hAnsi="Arial"/>
          <w:color w:val="000000"/>
          <w:sz w:val="20"/>
          <w:szCs w:val="20"/>
        </w:rPr>
        <w:t xml:space="preserve"> integrazione</w:t>
      </w:r>
      <w:r w:rsidRPr="00CD62F5">
        <w:rPr>
          <w:rFonts w:ascii="Arial" w:hAnsi="Arial"/>
          <w:color w:val="000000"/>
          <w:sz w:val="20"/>
          <w:szCs w:val="20"/>
        </w:rPr>
        <w:tab/>
      </w:r>
      <w:r w:rsidRPr="00CD62F5">
        <w:rPr>
          <w:rFonts w:ascii="Arial" w:hAnsi="Arial"/>
          <w:color w:val="000000"/>
          <w:sz w:val="20"/>
          <w:szCs w:val="20"/>
        </w:rPr>
        <w:tab/>
        <w:t xml:space="preserve">€ </w:t>
      </w:r>
      <w:r>
        <w:rPr>
          <w:rFonts w:ascii="Arial" w:hAnsi="Arial"/>
          <w:color w:val="000000"/>
          <w:sz w:val="20"/>
          <w:szCs w:val="20"/>
        </w:rPr>
        <w:t>180</w:t>
      </w:r>
      <w:r w:rsidRPr="00CD62F5">
        <w:rPr>
          <w:rFonts w:ascii="Arial" w:hAnsi="Arial"/>
          <w:color w:val="000000"/>
          <w:sz w:val="20"/>
          <w:szCs w:val="20"/>
        </w:rPr>
        <w:t>,00</w:t>
      </w:r>
    </w:p>
    <w:p w14:paraId="13E680D5" w14:textId="77777777" w:rsidR="00AB7521" w:rsidRPr="00CD62F5" w:rsidRDefault="00AB7521" w:rsidP="00AB7521">
      <w:pPr>
        <w:spacing w:after="0" w:line="240" w:lineRule="auto"/>
        <w:ind w:left="708"/>
        <w:jc w:val="both"/>
        <w:rPr>
          <w:rFonts w:ascii="Arial" w:hAnsi="Arial"/>
          <w:color w:val="000000"/>
          <w:sz w:val="20"/>
          <w:szCs w:val="20"/>
        </w:rPr>
      </w:pPr>
    </w:p>
    <w:p w14:paraId="0CE91664" w14:textId="77777777" w:rsidR="00AB7521" w:rsidRPr="00CD62F5" w:rsidRDefault="00AB7521" w:rsidP="00AB7521">
      <w:pPr>
        <w:numPr>
          <w:ilvl w:val="0"/>
          <w:numId w:val="83"/>
        </w:numPr>
        <w:tabs>
          <w:tab w:val="left" w:pos="720"/>
        </w:tabs>
        <w:overflowPunct w:val="0"/>
        <w:autoSpaceDE w:val="0"/>
        <w:autoSpaceDN w:val="0"/>
        <w:adjustRightInd w:val="0"/>
        <w:spacing w:after="0" w:line="240" w:lineRule="auto"/>
        <w:ind w:left="720"/>
        <w:jc w:val="both"/>
        <w:textAlignment w:val="baseline"/>
        <w:rPr>
          <w:rFonts w:ascii="Arial" w:hAnsi="Arial"/>
          <w:b/>
          <w:color w:val="000000"/>
          <w:sz w:val="20"/>
          <w:szCs w:val="20"/>
        </w:rPr>
      </w:pPr>
      <w:r w:rsidRPr="00CD62F5">
        <w:rPr>
          <w:rFonts w:ascii="Arial" w:hAnsi="Arial"/>
          <w:b/>
          <w:color w:val="000000"/>
          <w:sz w:val="20"/>
          <w:szCs w:val="20"/>
        </w:rPr>
        <w:t>CAMPIONAT</w:t>
      </w:r>
      <w:r>
        <w:rPr>
          <w:rFonts w:ascii="Arial" w:hAnsi="Arial"/>
          <w:b/>
          <w:color w:val="000000"/>
          <w:sz w:val="20"/>
          <w:szCs w:val="20"/>
        </w:rPr>
        <w:t>I</w:t>
      </w:r>
      <w:r w:rsidRPr="00CD62F5">
        <w:rPr>
          <w:rFonts w:ascii="Arial" w:hAnsi="Arial"/>
          <w:b/>
          <w:color w:val="000000"/>
          <w:sz w:val="20"/>
          <w:szCs w:val="20"/>
        </w:rPr>
        <w:t xml:space="preserve"> GIOVANISSIMI UNDER 1</w:t>
      </w:r>
      <w:r>
        <w:rPr>
          <w:rFonts w:ascii="Arial" w:hAnsi="Arial"/>
          <w:b/>
          <w:color w:val="000000"/>
          <w:sz w:val="20"/>
          <w:szCs w:val="20"/>
        </w:rPr>
        <w:t>4</w:t>
      </w:r>
      <w:r w:rsidRPr="00CD62F5">
        <w:rPr>
          <w:rFonts w:ascii="Arial" w:hAnsi="Arial"/>
          <w:b/>
          <w:color w:val="000000"/>
          <w:sz w:val="20"/>
          <w:szCs w:val="20"/>
        </w:rPr>
        <w:t xml:space="preserve"> E UNDER 1</w:t>
      </w:r>
      <w:r>
        <w:rPr>
          <w:rFonts w:ascii="Arial" w:hAnsi="Arial"/>
          <w:b/>
          <w:color w:val="000000"/>
          <w:sz w:val="20"/>
          <w:szCs w:val="20"/>
        </w:rPr>
        <w:t>5</w:t>
      </w:r>
      <w:r w:rsidRPr="00CD62F5">
        <w:rPr>
          <w:rFonts w:ascii="Arial" w:hAnsi="Arial"/>
          <w:b/>
          <w:color w:val="000000"/>
          <w:sz w:val="20"/>
          <w:szCs w:val="20"/>
        </w:rPr>
        <w:t xml:space="preserve"> </w:t>
      </w:r>
    </w:p>
    <w:p w14:paraId="650CB7D8" w14:textId="77777777" w:rsidR="00AB7521" w:rsidRPr="00CD62F5" w:rsidRDefault="00AB7521" w:rsidP="00AB7521">
      <w:pPr>
        <w:tabs>
          <w:tab w:val="left" w:pos="720"/>
        </w:tabs>
        <w:overflowPunct w:val="0"/>
        <w:autoSpaceDE w:val="0"/>
        <w:autoSpaceDN w:val="0"/>
        <w:adjustRightInd w:val="0"/>
        <w:spacing w:after="0" w:line="240" w:lineRule="auto"/>
        <w:ind w:left="720"/>
        <w:jc w:val="both"/>
        <w:textAlignment w:val="baseline"/>
        <w:rPr>
          <w:rFonts w:ascii="Arial" w:hAnsi="Arial"/>
          <w:b/>
          <w:color w:val="000000"/>
          <w:sz w:val="20"/>
          <w:szCs w:val="20"/>
        </w:rPr>
      </w:pPr>
      <w:r w:rsidRPr="00CD62F5">
        <w:rPr>
          <w:rFonts w:ascii="Arial" w:hAnsi="Arial"/>
          <w:b/>
          <w:color w:val="000000"/>
          <w:sz w:val="20"/>
          <w:szCs w:val="20"/>
        </w:rPr>
        <w:t xml:space="preserve">(SECONDO LIVELLO REGIONALE) </w:t>
      </w:r>
    </w:p>
    <w:p w14:paraId="33F5B82E" w14:textId="77777777" w:rsidR="00AB7521" w:rsidRPr="00CD62F5" w:rsidRDefault="00AB7521" w:rsidP="00AB7521">
      <w:pPr>
        <w:spacing w:after="0" w:line="240" w:lineRule="auto"/>
        <w:ind w:left="360"/>
        <w:jc w:val="both"/>
        <w:rPr>
          <w:rFonts w:ascii="Arial" w:hAnsi="Arial"/>
          <w:color w:val="000000"/>
          <w:sz w:val="20"/>
          <w:szCs w:val="20"/>
        </w:rPr>
      </w:pPr>
    </w:p>
    <w:p w14:paraId="74A786F6" w14:textId="77777777"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 xml:space="preserve">Società Dilettanti </w:t>
      </w:r>
      <w:r w:rsidRPr="00CD62F5">
        <w:rPr>
          <w:rFonts w:ascii="Arial" w:hAnsi="Arial"/>
          <w:i/>
          <w:iCs/>
          <w:color w:val="000000"/>
          <w:sz w:val="20"/>
          <w:szCs w:val="20"/>
        </w:rPr>
        <w:t>(qualificate alla seconda fase)</w:t>
      </w:r>
      <w:r w:rsidRPr="00CD62F5">
        <w:rPr>
          <w:rFonts w:ascii="Arial" w:hAnsi="Arial"/>
          <w:color w:val="000000"/>
          <w:sz w:val="20"/>
          <w:szCs w:val="20"/>
        </w:rPr>
        <w:tab/>
      </w:r>
      <w:r w:rsidRPr="00CD62F5">
        <w:rPr>
          <w:rFonts w:ascii="Arial" w:hAnsi="Arial"/>
          <w:color w:val="000000"/>
          <w:sz w:val="20"/>
          <w:szCs w:val="20"/>
        </w:rPr>
        <w:tab/>
      </w:r>
      <w:r w:rsidRPr="00CD62F5">
        <w:rPr>
          <w:rFonts w:ascii="Arial" w:hAnsi="Arial"/>
          <w:color w:val="000000"/>
          <w:sz w:val="20"/>
          <w:szCs w:val="20"/>
        </w:rPr>
        <w:sym w:font="Wingdings" w:char="F0E0"/>
      </w:r>
      <w:r w:rsidRPr="00CD62F5">
        <w:rPr>
          <w:rFonts w:ascii="Arial" w:hAnsi="Arial"/>
          <w:color w:val="000000"/>
          <w:sz w:val="20"/>
          <w:szCs w:val="20"/>
        </w:rPr>
        <w:t xml:space="preserve"> integrazione</w:t>
      </w:r>
      <w:r w:rsidRPr="00CD62F5">
        <w:rPr>
          <w:rFonts w:ascii="Arial" w:hAnsi="Arial"/>
          <w:color w:val="000000"/>
          <w:sz w:val="20"/>
          <w:szCs w:val="20"/>
        </w:rPr>
        <w:tab/>
      </w:r>
      <w:r w:rsidRPr="00CD62F5">
        <w:rPr>
          <w:rFonts w:ascii="Arial" w:hAnsi="Arial"/>
          <w:color w:val="000000"/>
          <w:sz w:val="20"/>
          <w:szCs w:val="20"/>
        </w:rPr>
        <w:tab/>
        <w:t xml:space="preserve">€ </w:t>
      </w:r>
      <w:r>
        <w:rPr>
          <w:rFonts w:ascii="Arial" w:hAnsi="Arial"/>
          <w:color w:val="000000"/>
          <w:sz w:val="20"/>
          <w:szCs w:val="20"/>
        </w:rPr>
        <w:t>180</w:t>
      </w:r>
      <w:r w:rsidRPr="00CD62F5">
        <w:rPr>
          <w:rFonts w:ascii="Arial" w:hAnsi="Arial"/>
          <w:color w:val="000000"/>
          <w:sz w:val="20"/>
          <w:szCs w:val="20"/>
        </w:rPr>
        <w:t>,00</w:t>
      </w:r>
    </w:p>
    <w:p w14:paraId="59F18BCB" w14:textId="77777777" w:rsidR="00AB7521" w:rsidRPr="00CD62F5" w:rsidRDefault="00AB7521" w:rsidP="00AB7521">
      <w:pPr>
        <w:spacing w:after="0" w:line="240" w:lineRule="auto"/>
        <w:ind w:left="708"/>
        <w:jc w:val="both"/>
        <w:rPr>
          <w:rFonts w:ascii="Arial" w:hAnsi="Arial"/>
          <w:color w:val="000000"/>
          <w:sz w:val="20"/>
          <w:szCs w:val="20"/>
        </w:rPr>
      </w:pPr>
      <w:r w:rsidRPr="00CD62F5">
        <w:rPr>
          <w:rFonts w:ascii="Arial" w:hAnsi="Arial"/>
          <w:color w:val="000000"/>
          <w:sz w:val="20"/>
          <w:szCs w:val="20"/>
        </w:rPr>
        <w:t xml:space="preserve">Società di Puro Settore </w:t>
      </w:r>
      <w:r w:rsidRPr="00CD62F5">
        <w:rPr>
          <w:rFonts w:ascii="Arial" w:hAnsi="Arial"/>
          <w:i/>
          <w:iCs/>
          <w:color w:val="000000"/>
          <w:sz w:val="20"/>
          <w:szCs w:val="20"/>
        </w:rPr>
        <w:t>(qualificate alla seconda fase)</w:t>
      </w:r>
      <w:r w:rsidRPr="00CD62F5">
        <w:rPr>
          <w:rFonts w:ascii="Arial" w:hAnsi="Arial"/>
          <w:color w:val="000000"/>
          <w:sz w:val="20"/>
          <w:szCs w:val="20"/>
        </w:rPr>
        <w:tab/>
      </w:r>
      <w:r w:rsidRPr="00CD62F5">
        <w:rPr>
          <w:rFonts w:ascii="Arial" w:hAnsi="Arial"/>
          <w:color w:val="000000"/>
          <w:sz w:val="20"/>
          <w:szCs w:val="20"/>
        </w:rPr>
        <w:sym w:font="Wingdings" w:char="F0E0"/>
      </w:r>
      <w:r w:rsidRPr="00CD62F5">
        <w:rPr>
          <w:rFonts w:ascii="Arial" w:hAnsi="Arial"/>
          <w:color w:val="000000"/>
          <w:sz w:val="20"/>
          <w:szCs w:val="20"/>
        </w:rPr>
        <w:t xml:space="preserve"> integrazione</w:t>
      </w:r>
      <w:r w:rsidRPr="00CD62F5">
        <w:rPr>
          <w:rFonts w:ascii="Arial" w:hAnsi="Arial"/>
          <w:color w:val="000000"/>
          <w:sz w:val="20"/>
          <w:szCs w:val="20"/>
        </w:rPr>
        <w:tab/>
      </w:r>
      <w:r w:rsidRPr="00CD62F5">
        <w:rPr>
          <w:rFonts w:ascii="Arial" w:hAnsi="Arial"/>
          <w:color w:val="000000"/>
          <w:sz w:val="20"/>
          <w:szCs w:val="20"/>
        </w:rPr>
        <w:tab/>
        <w:t xml:space="preserve">€ </w:t>
      </w:r>
      <w:r>
        <w:rPr>
          <w:rFonts w:ascii="Arial" w:hAnsi="Arial"/>
          <w:color w:val="000000"/>
          <w:sz w:val="20"/>
          <w:szCs w:val="20"/>
        </w:rPr>
        <w:t>120</w:t>
      </w:r>
      <w:r w:rsidRPr="00CD62F5">
        <w:rPr>
          <w:rFonts w:ascii="Arial" w:hAnsi="Arial"/>
          <w:color w:val="000000"/>
          <w:sz w:val="20"/>
          <w:szCs w:val="20"/>
        </w:rPr>
        <w:t>,00</w:t>
      </w:r>
    </w:p>
    <w:p w14:paraId="228CD17A" w14:textId="77777777" w:rsidR="00AB7521" w:rsidRPr="00CD62F5" w:rsidRDefault="00AB7521" w:rsidP="00AB7521">
      <w:pPr>
        <w:spacing w:after="0" w:line="240" w:lineRule="auto"/>
        <w:jc w:val="both"/>
        <w:rPr>
          <w:rFonts w:ascii="Arial" w:hAnsi="Arial"/>
          <w:b/>
          <w:sz w:val="20"/>
          <w:szCs w:val="20"/>
        </w:rPr>
      </w:pPr>
    </w:p>
    <w:p w14:paraId="0F4CE9EC" w14:textId="77777777" w:rsidR="00AB7521" w:rsidRPr="00CD62F5" w:rsidRDefault="00AB7521" w:rsidP="00AB7521">
      <w:pPr>
        <w:spacing w:after="0" w:line="240" w:lineRule="auto"/>
        <w:jc w:val="both"/>
        <w:rPr>
          <w:rFonts w:ascii="Arial" w:hAnsi="Arial"/>
          <w:b/>
          <w:sz w:val="20"/>
          <w:szCs w:val="20"/>
        </w:rPr>
      </w:pPr>
    </w:p>
    <w:p w14:paraId="14B6C9D8" w14:textId="77777777" w:rsidR="00AB7521" w:rsidRDefault="00AB7521" w:rsidP="00AB7521">
      <w:p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0"/>
          <w:szCs w:val="20"/>
        </w:rPr>
      </w:pPr>
      <w:r w:rsidRPr="00CD62F5">
        <w:rPr>
          <w:rFonts w:ascii="Arial" w:hAnsi="Arial"/>
          <w:b/>
          <w:bCs/>
          <w:sz w:val="20"/>
          <w:szCs w:val="20"/>
        </w:rPr>
        <w:t xml:space="preserve">N.B. </w:t>
      </w:r>
      <w:r w:rsidRPr="00CD62F5">
        <w:rPr>
          <w:rFonts w:ascii="Arial" w:hAnsi="Arial"/>
          <w:sz w:val="20"/>
          <w:szCs w:val="20"/>
        </w:rPr>
        <w:t>Le Società dovranno provvedere a stampare la domanda di iscrizione on-line, completarla in tutte le sue parti, e procedere alla trasmissione di tutta la documentazione debitamente firmata e al pagamento di quanto calcolato dal riepilogo costi, entro il termine che sarà stabilito dal Comitato Regionale Puglia LND.</w:t>
      </w:r>
    </w:p>
    <w:p w14:paraId="436A2568" w14:textId="77777777" w:rsidR="00AB7521" w:rsidRDefault="00AB7521" w:rsidP="00AB7521">
      <w:pPr>
        <w:spacing w:after="0" w:line="240" w:lineRule="auto"/>
        <w:jc w:val="both"/>
        <w:rPr>
          <w:rFonts w:ascii="Arial" w:hAnsi="Arial"/>
          <w:b/>
          <w:sz w:val="20"/>
          <w:szCs w:val="20"/>
        </w:rPr>
      </w:pPr>
    </w:p>
    <w:p w14:paraId="5A29DAA0" w14:textId="77777777" w:rsidR="00AB7521" w:rsidRDefault="00AB7521" w:rsidP="00AB7521">
      <w:pPr>
        <w:spacing w:after="0" w:line="240" w:lineRule="auto"/>
        <w:jc w:val="both"/>
        <w:rPr>
          <w:rFonts w:ascii="Arial" w:hAnsi="Arial"/>
          <w:b/>
          <w:sz w:val="20"/>
          <w:szCs w:val="20"/>
        </w:rPr>
      </w:pPr>
    </w:p>
    <w:p w14:paraId="12B50FC8" w14:textId="77777777" w:rsidR="00AB7521" w:rsidRDefault="00AB7521" w:rsidP="00AB7521">
      <w:pPr>
        <w:spacing w:after="0" w:line="240" w:lineRule="auto"/>
        <w:jc w:val="both"/>
        <w:rPr>
          <w:rFonts w:ascii="Arial" w:hAnsi="Arial"/>
          <w:b/>
          <w:sz w:val="20"/>
          <w:szCs w:val="20"/>
        </w:rPr>
      </w:pPr>
    </w:p>
    <w:p w14:paraId="472B3576" w14:textId="77777777" w:rsidR="00AB7521" w:rsidRDefault="00AB7521" w:rsidP="00AB7521">
      <w:pPr>
        <w:pStyle w:val="TITOLOCAMPIONATO0"/>
        <w:shd w:val="clear" w:color="auto" w:fill="CCCCCC"/>
      </w:pPr>
      <w:r>
        <w:t>MODALITÀ DI VERSAMENTO</w:t>
      </w:r>
    </w:p>
    <w:p w14:paraId="5FAEC67C" w14:textId="77777777" w:rsidR="00AB7521" w:rsidRDefault="00AB7521" w:rsidP="00AB7521">
      <w:pPr>
        <w:spacing w:after="0" w:line="240" w:lineRule="auto"/>
        <w:jc w:val="both"/>
        <w:rPr>
          <w:rFonts w:ascii="Arial" w:hAnsi="Arial" w:cs="Arial"/>
          <w:b/>
          <w:sz w:val="20"/>
          <w:szCs w:val="20"/>
        </w:rPr>
      </w:pPr>
    </w:p>
    <w:p w14:paraId="4F015BFC" w14:textId="77777777" w:rsidR="00AB7521" w:rsidRDefault="00AB7521" w:rsidP="00AB7521">
      <w:pPr>
        <w:spacing w:after="0" w:line="240" w:lineRule="auto"/>
        <w:jc w:val="both"/>
        <w:rPr>
          <w:rFonts w:ascii="Arial" w:hAnsi="Arial" w:cs="Arial"/>
          <w:sz w:val="20"/>
          <w:szCs w:val="20"/>
        </w:rPr>
      </w:pPr>
      <w:r>
        <w:rPr>
          <w:rFonts w:ascii="Arial" w:hAnsi="Arial" w:cs="Arial"/>
          <w:sz w:val="20"/>
          <w:szCs w:val="20"/>
        </w:rPr>
        <w:t>Per effettuare il versamento delle tasse di iscrizione ai campionati si potrà:</w:t>
      </w:r>
    </w:p>
    <w:p w14:paraId="0232C3B1" w14:textId="77777777" w:rsidR="00AB7521" w:rsidRDefault="00AB7521" w:rsidP="00AB7521">
      <w:pPr>
        <w:spacing w:after="0" w:line="240" w:lineRule="auto"/>
        <w:jc w:val="both"/>
        <w:rPr>
          <w:rFonts w:ascii="Arial" w:hAnsi="Arial" w:cs="Arial"/>
          <w:sz w:val="20"/>
          <w:szCs w:val="20"/>
        </w:rPr>
      </w:pPr>
    </w:p>
    <w:p w14:paraId="708A1B6A" w14:textId="77777777" w:rsidR="00AB7521" w:rsidRDefault="00AB7521" w:rsidP="00AB7521">
      <w:pPr>
        <w:spacing w:after="0" w:line="240" w:lineRule="auto"/>
        <w:jc w:val="both"/>
        <w:rPr>
          <w:rFonts w:ascii="Arial" w:hAnsi="Arial" w:cs="Arial"/>
          <w:sz w:val="20"/>
          <w:szCs w:val="20"/>
        </w:rPr>
      </w:pPr>
      <w:r>
        <w:rPr>
          <w:rFonts w:ascii="Arial" w:hAnsi="Arial" w:cs="Arial"/>
          <w:sz w:val="20"/>
          <w:szCs w:val="20"/>
        </w:rPr>
        <w:t xml:space="preserve">- procedere alla ricarica del portafoglio iscrizioni tramite uno dei nuovi strumenti elettronici (carta di credito; </w:t>
      </w:r>
      <w:proofErr w:type="spellStart"/>
      <w:r>
        <w:rPr>
          <w:rFonts w:ascii="Arial" w:hAnsi="Arial" w:cs="Arial"/>
          <w:sz w:val="20"/>
          <w:szCs w:val="20"/>
        </w:rPr>
        <w:t>mav</w:t>
      </w:r>
      <w:proofErr w:type="spellEnd"/>
      <w:r>
        <w:rPr>
          <w:rFonts w:ascii="Arial" w:hAnsi="Arial" w:cs="Arial"/>
          <w:sz w:val="20"/>
          <w:szCs w:val="20"/>
        </w:rPr>
        <w:t xml:space="preserve"> light bancario e </w:t>
      </w:r>
      <w:proofErr w:type="spellStart"/>
      <w:r>
        <w:rPr>
          <w:rFonts w:ascii="Arial" w:hAnsi="Arial" w:cs="Arial"/>
          <w:sz w:val="20"/>
          <w:szCs w:val="20"/>
        </w:rPr>
        <w:t>mav</w:t>
      </w:r>
      <w:proofErr w:type="spellEnd"/>
      <w:r>
        <w:rPr>
          <w:rFonts w:ascii="Arial" w:hAnsi="Arial" w:cs="Arial"/>
          <w:sz w:val="20"/>
          <w:szCs w:val="20"/>
        </w:rPr>
        <w:t xml:space="preserve"> light </w:t>
      </w:r>
      <w:proofErr w:type="spellStart"/>
      <w:r>
        <w:rPr>
          <w:rFonts w:ascii="Arial" w:hAnsi="Arial" w:cs="Arial"/>
          <w:sz w:val="20"/>
          <w:szCs w:val="20"/>
        </w:rPr>
        <w:t>sisalpay</w:t>
      </w:r>
      <w:proofErr w:type="spellEnd"/>
      <w:r>
        <w:rPr>
          <w:rFonts w:ascii="Arial" w:hAnsi="Arial" w:cs="Arial"/>
          <w:sz w:val="20"/>
          <w:szCs w:val="20"/>
        </w:rPr>
        <w:t>);</w:t>
      </w:r>
    </w:p>
    <w:p w14:paraId="7D4AA199" w14:textId="77777777" w:rsidR="00AB7521" w:rsidRDefault="00AB7521" w:rsidP="00AB7521">
      <w:pPr>
        <w:spacing w:after="0" w:line="240" w:lineRule="auto"/>
        <w:jc w:val="both"/>
        <w:rPr>
          <w:rFonts w:ascii="Arial" w:hAnsi="Arial" w:cs="Arial"/>
          <w:sz w:val="20"/>
          <w:szCs w:val="20"/>
        </w:rPr>
      </w:pPr>
    </w:p>
    <w:p w14:paraId="332677AC" w14:textId="77777777" w:rsidR="00AB7521" w:rsidRDefault="00AB7521" w:rsidP="00AB7521">
      <w:pPr>
        <w:spacing w:after="0" w:line="240" w:lineRule="auto"/>
        <w:jc w:val="both"/>
        <w:rPr>
          <w:rFonts w:ascii="Arial" w:hAnsi="Arial" w:cs="Arial"/>
          <w:sz w:val="20"/>
          <w:szCs w:val="20"/>
        </w:rPr>
      </w:pPr>
      <w:r>
        <w:rPr>
          <w:rFonts w:ascii="Arial" w:hAnsi="Arial" w:cs="Arial"/>
          <w:sz w:val="20"/>
          <w:szCs w:val="20"/>
        </w:rPr>
        <w:t>- procedere alla ricarica del portafoglio iscrizioni tramite bonifico bancario intestato a:</w:t>
      </w:r>
    </w:p>
    <w:p w14:paraId="65C9DC85" w14:textId="77777777" w:rsidR="00AB7521" w:rsidRDefault="00AB7521" w:rsidP="00AB7521">
      <w:pPr>
        <w:spacing w:after="0" w:line="240" w:lineRule="auto"/>
        <w:jc w:val="both"/>
        <w:rPr>
          <w:rFonts w:ascii="Arial" w:hAnsi="Arial" w:cs="Arial"/>
          <w:b/>
          <w:sz w:val="20"/>
          <w:szCs w:val="20"/>
        </w:rPr>
      </w:pPr>
    </w:p>
    <w:p w14:paraId="0C1DCEC2" w14:textId="77777777" w:rsidR="00AB7521" w:rsidRPr="000835FD" w:rsidRDefault="00AB7521" w:rsidP="00AB7521">
      <w:pPr>
        <w:spacing w:after="0" w:line="240" w:lineRule="auto"/>
        <w:jc w:val="both"/>
        <w:rPr>
          <w:rFonts w:ascii="Arial" w:hAnsi="Arial" w:cs="Arial"/>
          <w:b/>
          <w:bCs/>
          <w:sz w:val="36"/>
          <w:szCs w:val="36"/>
          <w:shd w:val="clear" w:color="auto" w:fill="F5F5F5"/>
          <w:lang w:val="en-US"/>
        </w:rPr>
      </w:pPr>
      <w:r w:rsidRPr="000835FD">
        <w:rPr>
          <w:rFonts w:ascii="Arial" w:hAnsi="Arial" w:cs="Arial"/>
          <w:b/>
          <w:bCs/>
          <w:sz w:val="36"/>
          <w:szCs w:val="36"/>
          <w:shd w:val="clear" w:color="auto" w:fill="F5F5F5"/>
          <w:lang w:val="en-US"/>
        </w:rPr>
        <w:t>BANCA:</w:t>
      </w:r>
      <w:r w:rsidRPr="000835FD">
        <w:rPr>
          <w:rFonts w:ascii="Arial" w:hAnsi="Arial" w:cs="Arial"/>
          <w:b/>
          <w:bCs/>
          <w:sz w:val="36"/>
          <w:szCs w:val="36"/>
          <w:shd w:val="clear" w:color="auto" w:fill="F5F5F5"/>
          <w:lang w:val="en-US"/>
        </w:rPr>
        <w:tab/>
      </w:r>
      <w:r>
        <w:rPr>
          <w:rFonts w:ascii="Arial" w:hAnsi="Arial" w:cs="Arial"/>
          <w:b/>
          <w:bCs/>
          <w:sz w:val="36"/>
          <w:szCs w:val="36"/>
          <w:shd w:val="clear" w:color="auto" w:fill="F5F5F5"/>
          <w:lang w:val="en-US"/>
        </w:rPr>
        <w:tab/>
      </w:r>
      <w:r w:rsidRPr="000835FD">
        <w:rPr>
          <w:rFonts w:ascii="Arial" w:hAnsi="Arial" w:cs="Arial"/>
          <w:b/>
          <w:bCs/>
          <w:sz w:val="36"/>
          <w:szCs w:val="36"/>
          <w:shd w:val="clear" w:color="auto" w:fill="F5F5F5"/>
          <w:lang w:val="en-US"/>
        </w:rPr>
        <w:t>UNICREDIT</w:t>
      </w:r>
    </w:p>
    <w:p w14:paraId="6E91A64A" w14:textId="77777777" w:rsidR="00AB7521" w:rsidRPr="000835FD" w:rsidRDefault="00AB7521" w:rsidP="00AB7521">
      <w:pPr>
        <w:spacing w:after="0" w:line="240" w:lineRule="auto"/>
        <w:jc w:val="both"/>
        <w:rPr>
          <w:rFonts w:ascii="Arial" w:hAnsi="Arial" w:cs="Arial"/>
          <w:sz w:val="36"/>
          <w:szCs w:val="36"/>
          <w:lang w:val="en-US"/>
        </w:rPr>
      </w:pPr>
      <w:r w:rsidRPr="000835FD">
        <w:rPr>
          <w:rFonts w:ascii="Arial" w:hAnsi="Arial" w:cs="Arial"/>
          <w:b/>
          <w:bCs/>
          <w:sz w:val="36"/>
          <w:szCs w:val="36"/>
          <w:shd w:val="clear" w:color="auto" w:fill="F5F5F5"/>
          <w:lang w:val="en-US"/>
        </w:rPr>
        <w:t>IBAN: </w:t>
      </w:r>
      <w:r w:rsidRPr="000835FD">
        <w:rPr>
          <w:rFonts w:ascii="Arial" w:hAnsi="Arial" w:cs="Arial"/>
          <w:b/>
          <w:bCs/>
          <w:sz w:val="36"/>
          <w:szCs w:val="36"/>
          <w:shd w:val="clear" w:color="auto" w:fill="F5F5F5"/>
          <w:lang w:val="en-US"/>
        </w:rPr>
        <w:tab/>
      </w:r>
      <w:r w:rsidRPr="000835FD">
        <w:rPr>
          <w:rFonts w:ascii="Arial" w:hAnsi="Arial" w:cs="Arial"/>
          <w:b/>
          <w:bCs/>
          <w:sz w:val="36"/>
          <w:szCs w:val="36"/>
          <w:shd w:val="clear" w:color="auto" w:fill="F5F5F5"/>
          <w:lang w:val="en-US"/>
        </w:rPr>
        <w:tab/>
      </w:r>
      <w:r w:rsidRPr="000835FD">
        <w:rPr>
          <w:rFonts w:ascii="Arial" w:hAnsi="Arial" w:cs="Arial"/>
          <w:b/>
          <w:bCs/>
          <w:sz w:val="36"/>
          <w:szCs w:val="36"/>
          <w:shd w:val="clear" w:color="auto" w:fill="F5F5F5"/>
          <w:lang w:val="en-US"/>
        </w:rPr>
        <w:tab/>
      </w:r>
      <w:r w:rsidRPr="002D573E">
        <w:rPr>
          <w:rFonts w:ascii="Arial" w:hAnsi="Arial" w:cs="Arial"/>
          <w:b/>
          <w:bCs/>
          <w:sz w:val="36"/>
          <w:szCs w:val="36"/>
          <w:shd w:val="clear" w:color="auto" w:fill="F5F5F5"/>
          <w:lang w:val="en-US"/>
        </w:rPr>
        <w:t>IT 25 F 02008 04023 000400516795</w:t>
      </w:r>
    </w:p>
    <w:p w14:paraId="64A55F77" w14:textId="77777777" w:rsidR="00AB7521" w:rsidRPr="000835FD" w:rsidRDefault="00AB7521" w:rsidP="00AB7521">
      <w:pPr>
        <w:spacing w:after="0" w:line="240" w:lineRule="auto"/>
        <w:jc w:val="both"/>
        <w:rPr>
          <w:rFonts w:ascii="Arial" w:hAnsi="Arial" w:cs="Arial"/>
          <w:b/>
          <w:bCs/>
          <w:sz w:val="36"/>
          <w:szCs w:val="36"/>
          <w:shd w:val="clear" w:color="auto" w:fill="F5F5F5"/>
        </w:rPr>
      </w:pPr>
      <w:r w:rsidRPr="000835FD">
        <w:rPr>
          <w:rFonts w:ascii="Arial" w:hAnsi="Arial" w:cs="Arial"/>
          <w:b/>
          <w:bCs/>
          <w:sz w:val="36"/>
          <w:szCs w:val="36"/>
          <w:shd w:val="clear" w:color="auto" w:fill="F5F5F5"/>
        </w:rPr>
        <w:t>INTESTATO:</w:t>
      </w:r>
      <w:r w:rsidRPr="000835FD">
        <w:rPr>
          <w:rFonts w:ascii="Arial" w:hAnsi="Arial" w:cs="Arial"/>
          <w:b/>
          <w:bCs/>
          <w:sz w:val="36"/>
          <w:szCs w:val="36"/>
          <w:shd w:val="clear" w:color="auto" w:fill="F5F5F5"/>
        </w:rPr>
        <w:tab/>
        <w:t>LEGA NAZIONALE DILETTANTI F.I.G.C.</w:t>
      </w:r>
    </w:p>
    <w:p w14:paraId="374C385D" w14:textId="77777777" w:rsidR="00AB7521" w:rsidRDefault="00AB7521" w:rsidP="00AB7521">
      <w:pPr>
        <w:spacing w:after="0" w:line="240" w:lineRule="auto"/>
        <w:jc w:val="both"/>
        <w:rPr>
          <w:rFonts w:ascii="Arial" w:hAnsi="Arial" w:cs="Arial"/>
          <w:sz w:val="20"/>
          <w:szCs w:val="20"/>
        </w:rPr>
      </w:pPr>
    </w:p>
    <w:p w14:paraId="021B235A" w14:textId="77777777" w:rsidR="00AB7521" w:rsidRDefault="00AB7521" w:rsidP="00AB7521">
      <w:pPr>
        <w:spacing w:after="0" w:line="240" w:lineRule="auto"/>
        <w:jc w:val="both"/>
        <w:rPr>
          <w:rFonts w:ascii="Arial" w:hAnsi="Arial" w:cs="Arial"/>
          <w:sz w:val="20"/>
          <w:szCs w:val="20"/>
        </w:rPr>
      </w:pPr>
      <w:r>
        <w:rPr>
          <w:rFonts w:ascii="Arial" w:hAnsi="Arial" w:cs="Arial"/>
          <w:sz w:val="20"/>
          <w:szCs w:val="20"/>
        </w:rPr>
        <w:t xml:space="preserve">- una volta che il portafoglio sarà capiente si dovrà procedere alla convalida del pagamento dell’importo risultante dal riepilogo costi (gestione pagamenti iscrizione – pagamento iscrizione da portafoglio – selezionare il documento – paga selezionati – inserire l’importo totale e confermare il pagamento. </w:t>
      </w:r>
    </w:p>
    <w:p w14:paraId="6627E5D2" w14:textId="77777777" w:rsidR="00AB7521" w:rsidRDefault="00AB7521" w:rsidP="00AB7521">
      <w:pPr>
        <w:spacing w:after="0" w:line="240" w:lineRule="auto"/>
        <w:jc w:val="both"/>
        <w:rPr>
          <w:rFonts w:ascii="Arial" w:hAnsi="Arial" w:cs="Arial"/>
          <w:sz w:val="20"/>
          <w:szCs w:val="20"/>
        </w:rPr>
      </w:pPr>
    </w:p>
    <w:p w14:paraId="23A896FD" w14:textId="77777777" w:rsidR="00AB7521" w:rsidRPr="00844399" w:rsidRDefault="00AB7521" w:rsidP="00AB7521">
      <w:pPr>
        <w:spacing w:after="0" w:line="240" w:lineRule="auto"/>
        <w:jc w:val="both"/>
        <w:rPr>
          <w:rFonts w:ascii="Arial" w:hAnsi="Arial" w:cs="Arial"/>
          <w:sz w:val="20"/>
          <w:szCs w:val="20"/>
        </w:rPr>
      </w:pPr>
      <w:r>
        <w:rPr>
          <w:rFonts w:ascii="Arial" w:hAnsi="Arial" w:cs="Arial"/>
          <w:sz w:val="20"/>
          <w:szCs w:val="20"/>
        </w:rPr>
        <w:t>La Società troverà nella propria area l’elenco delle ricevute emesse e potrà provvedere alla relativa stampa.</w:t>
      </w:r>
    </w:p>
    <w:p w14:paraId="15B52F65"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62E7F41B"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778C9569"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674CC2AC" w14:textId="77777777" w:rsidR="00AB7521" w:rsidRDefault="00AB7521" w:rsidP="00AB7521">
      <w:pPr>
        <w:autoSpaceDE w:val="0"/>
        <w:autoSpaceDN w:val="0"/>
        <w:adjustRightInd w:val="0"/>
        <w:spacing w:after="0" w:line="240" w:lineRule="auto"/>
        <w:jc w:val="both"/>
        <w:rPr>
          <w:rFonts w:ascii="Arial" w:hAnsi="Arial" w:cs="Arial"/>
          <w:sz w:val="20"/>
          <w:szCs w:val="20"/>
        </w:rPr>
      </w:pPr>
    </w:p>
    <w:p w14:paraId="04852727" w14:textId="4C5153F3" w:rsidR="00C8668A" w:rsidRDefault="00C8668A" w:rsidP="005B4B8F">
      <w:pPr>
        <w:autoSpaceDE w:val="0"/>
        <w:autoSpaceDN w:val="0"/>
        <w:adjustRightInd w:val="0"/>
        <w:spacing w:after="0" w:line="240" w:lineRule="auto"/>
        <w:jc w:val="both"/>
        <w:rPr>
          <w:rFonts w:ascii="Arial" w:hAnsi="Arial" w:cs="Arial"/>
          <w:b/>
          <w:bCs/>
          <w:noProof/>
          <w:u w:val="single"/>
        </w:rPr>
      </w:pPr>
      <w:r w:rsidRPr="00C71C53">
        <w:rPr>
          <w:rFonts w:ascii="Arial" w:hAnsi="Arial" w:cs="Arial"/>
          <w:b/>
          <w:bCs/>
          <w:noProof/>
          <w:u w:val="single"/>
        </w:rPr>
        <w:t xml:space="preserve">Pubblicato in Bari ed affisso all’albo del C.R. Puglia </w:t>
      </w:r>
      <w:r w:rsidR="00F47DAA">
        <w:rPr>
          <w:rFonts w:ascii="Arial" w:hAnsi="Arial" w:cs="Arial"/>
          <w:b/>
          <w:bCs/>
          <w:noProof/>
          <w:u w:val="single"/>
        </w:rPr>
        <w:t>i</w:t>
      </w:r>
      <w:r w:rsidRPr="00C71C53">
        <w:rPr>
          <w:rFonts w:ascii="Arial" w:hAnsi="Arial" w:cs="Arial"/>
          <w:b/>
          <w:bCs/>
          <w:noProof/>
          <w:u w:val="single"/>
        </w:rPr>
        <w:t>l</w:t>
      </w:r>
      <w:r w:rsidR="00F47DAA">
        <w:rPr>
          <w:rFonts w:ascii="Arial" w:hAnsi="Arial" w:cs="Arial"/>
          <w:b/>
          <w:bCs/>
          <w:noProof/>
          <w:u w:val="single"/>
        </w:rPr>
        <w:t xml:space="preserve"> </w:t>
      </w:r>
      <w:r w:rsidR="00AB7521">
        <w:rPr>
          <w:rFonts w:ascii="Arial" w:hAnsi="Arial" w:cs="Arial"/>
          <w:b/>
          <w:bCs/>
          <w:noProof/>
          <w:u w:val="single"/>
        </w:rPr>
        <w:t>2</w:t>
      </w:r>
      <w:r w:rsidR="007E334F">
        <w:rPr>
          <w:rFonts w:ascii="Arial" w:hAnsi="Arial" w:cs="Arial"/>
          <w:b/>
          <w:bCs/>
          <w:noProof/>
          <w:u w:val="single"/>
        </w:rPr>
        <w:t>8</w:t>
      </w:r>
      <w:r w:rsidRPr="00C71C53">
        <w:rPr>
          <w:rFonts w:ascii="Arial" w:hAnsi="Arial" w:cs="Arial"/>
          <w:b/>
          <w:bCs/>
          <w:noProof/>
          <w:u w:val="single"/>
        </w:rPr>
        <w:t>/</w:t>
      </w:r>
      <w:r w:rsidR="00F47DAA">
        <w:rPr>
          <w:rFonts w:ascii="Arial" w:hAnsi="Arial" w:cs="Arial"/>
          <w:b/>
          <w:bCs/>
          <w:noProof/>
          <w:u w:val="single"/>
        </w:rPr>
        <w:t>0</w:t>
      </w:r>
      <w:r w:rsidR="005A55A9">
        <w:rPr>
          <w:rFonts w:ascii="Arial" w:hAnsi="Arial" w:cs="Arial"/>
          <w:b/>
          <w:bCs/>
          <w:noProof/>
          <w:u w:val="single"/>
        </w:rPr>
        <w:t>8</w:t>
      </w:r>
      <w:r w:rsidRPr="00C71C53">
        <w:rPr>
          <w:rFonts w:ascii="Arial" w:hAnsi="Arial" w:cs="Arial"/>
          <w:b/>
          <w:bCs/>
          <w:noProof/>
          <w:u w:val="single"/>
        </w:rPr>
        <w:t>/202</w:t>
      </w:r>
      <w:r w:rsidR="00BE4ECF">
        <w:rPr>
          <w:rFonts w:ascii="Arial" w:hAnsi="Arial" w:cs="Arial"/>
          <w:b/>
          <w:bCs/>
          <w:noProof/>
          <w:u w:val="single"/>
        </w:rPr>
        <w:t>6</w:t>
      </w:r>
    </w:p>
    <w:p w14:paraId="2467AECA" w14:textId="77777777" w:rsidR="00C8668A" w:rsidRDefault="00C8668A" w:rsidP="005B4B8F">
      <w:pPr>
        <w:autoSpaceDE w:val="0"/>
        <w:autoSpaceDN w:val="0"/>
        <w:adjustRightInd w:val="0"/>
        <w:spacing w:after="0" w:line="240" w:lineRule="auto"/>
        <w:jc w:val="both"/>
        <w:rPr>
          <w:rFonts w:ascii="Arial" w:hAnsi="Arial" w:cs="Arial"/>
          <w:b/>
          <w:bCs/>
          <w:noProof/>
          <w:sz w:val="10"/>
          <w:szCs w:val="14"/>
          <w:u w:val="single"/>
        </w:rPr>
      </w:pPr>
    </w:p>
    <w:tbl>
      <w:tblPr>
        <w:tblW w:w="9639" w:type="dxa"/>
        <w:tblLayout w:type="fixed"/>
        <w:tblCellMar>
          <w:left w:w="71" w:type="dxa"/>
          <w:right w:w="71" w:type="dxa"/>
        </w:tblCellMar>
        <w:tblLook w:val="0000" w:firstRow="0" w:lastRow="0" w:firstColumn="0" w:lastColumn="0" w:noHBand="0" w:noVBand="0"/>
      </w:tblPr>
      <w:tblGrid>
        <w:gridCol w:w="4828"/>
        <w:gridCol w:w="4811"/>
      </w:tblGrid>
      <w:tr w:rsidR="00C8668A" w:rsidRPr="00C71C53" w14:paraId="1A0D166F" w14:textId="77777777" w:rsidTr="005B4B8F">
        <w:tc>
          <w:tcPr>
            <w:tcW w:w="4828" w:type="dxa"/>
            <w:tcBorders>
              <w:top w:val="nil"/>
              <w:left w:val="nil"/>
              <w:bottom w:val="nil"/>
              <w:right w:val="nil"/>
            </w:tcBorders>
          </w:tcPr>
          <w:p w14:paraId="38A939CD" w14:textId="77777777" w:rsidR="00C8668A" w:rsidRPr="00C71C53" w:rsidRDefault="00C8668A" w:rsidP="005B4B8F">
            <w:pPr>
              <w:autoSpaceDE w:val="0"/>
              <w:autoSpaceDN w:val="0"/>
              <w:adjustRightInd w:val="0"/>
              <w:spacing w:after="0" w:line="240" w:lineRule="auto"/>
              <w:jc w:val="center"/>
              <w:rPr>
                <w:rFonts w:ascii="Arial" w:hAnsi="Arial" w:cs="Arial"/>
                <w:noProof/>
                <w:lang w:val="en-US"/>
              </w:rPr>
            </w:pPr>
            <w:r w:rsidRPr="00C71C53">
              <w:rPr>
                <w:rFonts w:ascii="Arial" w:hAnsi="Arial" w:cs="Arial"/>
                <w:noProof/>
              </w:rPr>
              <w:t>IL SEGRETARI</w:t>
            </w:r>
            <w:r w:rsidRPr="00C71C53">
              <w:rPr>
                <w:rFonts w:ascii="Arial" w:hAnsi="Arial" w:cs="Arial"/>
                <w:noProof/>
                <w:lang w:val="en-US"/>
              </w:rPr>
              <w:t xml:space="preserve">O </w:t>
            </w:r>
          </w:p>
          <w:p w14:paraId="4F1B43B7" w14:textId="77777777" w:rsidR="00C8668A" w:rsidRPr="00C71C53" w:rsidRDefault="00C8668A" w:rsidP="005B4B8F">
            <w:pPr>
              <w:autoSpaceDE w:val="0"/>
              <w:autoSpaceDN w:val="0"/>
              <w:adjustRightInd w:val="0"/>
              <w:spacing w:after="0" w:line="240" w:lineRule="auto"/>
              <w:jc w:val="center"/>
              <w:rPr>
                <w:rFonts w:ascii="Arial" w:hAnsi="Arial" w:cs="Arial"/>
                <w:b/>
                <w:bCs/>
                <w:noProof/>
                <w:lang w:val="en-US"/>
              </w:rPr>
            </w:pPr>
            <w:r w:rsidRPr="00C71C53">
              <w:rPr>
                <w:rFonts w:ascii="Arial" w:hAnsi="Arial" w:cs="Arial"/>
                <w:b/>
                <w:bCs/>
                <w:noProof/>
                <w:lang w:val="en-US"/>
              </w:rPr>
              <w:t>Diletta Mancini</w:t>
            </w:r>
          </w:p>
        </w:tc>
        <w:tc>
          <w:tcPr>
            <w:tcW w:w="4811" w:type="dxa"/>
            <w:tcBorders>
              <w:top w:val="nil"/>
              <w:left w:val="nil"/>
              <w:bottom w:val="nil"/>
              <w:right w:val="nil"/>
            </w:tcBorders>
          </w:tcPr>
          <w:p w14:paraId="64019FF1" w14:textId="77777777" w:rsidR="00C8668A" w:rsidRPr="00C71C53" w:rsidRDefault="00C8668A" w:rsidP="005B4B8F">
            <w:pPr>
              <w:autoSpaceDE w:val="0"/>
              <w:autoSpaceDN w:val="0"/>
              <w:adjustRightInd w:val="0"/>
              <w:spacing w:after="0" w:line="240" w:lineRule="auto"/>
              <w:jc w:val="center"/>
              <w:rPr>
                <w:rFonts w:ascii="Arial" w:hAnsi="Arial" w:cs="Arial"/>
                <w:noProof/>
                <w:lang w:val="en-US"/>
              </w:rPr>
            </w:pPr>
            <w:r w:rsidRPr="00C71C53">
              <w:rPr>
                <w:rFonts w:ascii="Arial" w:hAnsi="Arial" w:cs="Arial"/>
                <w:noProof/>
                <w:lang w:val="en-US"/>
              </w:rPr>
              <w:t>IL PRESIDENTE</w:t>
            </w:r>
          </w:p>
          <w:p w14:paraId="2D61BFF0" w14:textId="77777777" w:rsidR="00C8668A" w:rsidRPr="00C71C53" w:rsidRDefault="00C8668A" w:rsidP="005B4B8F">
            <w:pPr>
              <w:autoSpaceDE w:val="0"/>
              <w:autoSpaceDN w:val="0"/>
              <w:adjustRightInd w:val="0"/>
              <w:spacing w:after="0" w:line="240" w:lineRule="auto"/>
              <w:jc w:val="center"/>
              <w:rPr>
                <w:rFonts w:ascii="Arial" w:hAnsi="Arial" w:cs="Arial"/>
                <w:noProof/>
                <w:lang w:val="en-US"/>
              </w:rPr>
            </w:pPr>
            <w:r w:rsidRPr="00C71C53">
              <w:rPr>
                <w:rFonts w:ascii="Arial" w:hAnsi="Arial" w:cs="Arial"/>
                <w:b/>
                <w:bCs/>
                <w:noProof/>
                <w:lang w:val="en-US"/>
              </w:rPr>
              <w:t>Vito Tisci</w:t>
            </w:r>
          </w:p>
        </w:tc>
      </w:tr>
    </w:tbl>
    <w:p w14:paraId="1C2DCB48" w14:textId="06353A28" w:rsidR="006F19EA" w:rsidRDefault="006F19EA" w:rsidP="00FB0026">
      <w:pPr>
        <w:spacing w:after="0" w:line="240" w:lineRule="auto"/>
      </w:pPr>
    </w:p>
    <w:sectPr w:rsidR="006F19EA" w:rsidSect="00477D75">
      <w:headerReference w:type="default" r:id="rId14"/>
      <w:footerReference w:type="default" r:id="rId15"/>
      <w:footerReference w:type="first" r:id="rId16"/>
      <w:pgSz w:w="11906" w:h="16838"/>
      <w:pgMar w:top="1418" w:right="1134" w:bottom="1418" w:left="1134" w:header="709" w:footer="6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7976C" w14:textId="77777777" w:rsidR="00D17896" w:rsidRDefault="00D17896" w:rsidP="005567D2">
      <w:pPr>
        <w:spacing w:after="0" w:line="240" w:lineRule="auto"/>
      </w:pPr>
      <w:r>
        <w:separator/>
      </w:r>
    </w:p>
  </w:endnote>
  <w:endnote w:type="continuationSeparator" w:id="0">
    <w:p w14:paraId="25364093" w14:textId="77777777" w:rsidR="00D17896" w:rsidRDefault="00D17896" w:rsidP="0055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Klee One"/>
    <w:panose1 w:val="00000000000000000000"/>
    <w:charset w:val="80"/>
    <w:family w:val="auto"/>
    <w:notTrueType/>
    <w:pitch w:val="default"/>
    <w:sig w:usb0="00000000"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eta">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stral">
    <w:panose1 w:val="03090702030407020403"/>
    <w:charset w:val="00"/>
    <w:family w:val="script"/>
    <w:pitch w:val="variable"/>
    <w:sig w:usb0="00000287" w:usb1="00000000" w:usb2="00000000" w:usb3="00000000" w:csb0="0000009F" w:csb1="00000000"/>
  </w:font>
  <w:font w:name="Tw Cen MT Condensed Extra Bold">
    <w:panose1 w:val="020B0803020202020204"/>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7FE1" w14:textId="2C19125A" w:rsidR="00D25A92" w:rsidRDefault="00D25A92" w:rsidP="00B632A5">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987B4" w14:textId="34FDE17E" w:rsidR="00D25A92" w:rsidRDefault="00D25A92" w:rsidP="00452D5E">
    <w:pPr>
      <w:pStyle w:val="Intestazione"/>
    </w:pPr>
  </w:p>
  <w:p w14:paraId="4BB7F2AF" w14:textId="77777777" w:rsidR="00D25A92" w:rsidRDefault="00D25A92" w:rsidP="00452D5E"/>
  <w:p w14:paraId="6AE60BCC" w14:textId="77777777" w:rsidR="00D25A92" w:rsidRPr="00452D5E" w:rsidRDefault="00D25A92" w:rsidP="0051452D">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C4F7" w14:textId="77777777" w:rsidR="00D17896" w:rsidRDefault="00D17896" w:rsidP="005567D2">
      <w:pPr>
        <w:spacing w:after="0" w:line="240" w:lineRule="auto"/>
      </w:pPr>
      <w:r>
        <w:separator/>
      </w:r>
    </w:p>
  </w:footnote>
  <w:footnote w:type="continuationSeparator" w:id="0">
    <w:p w14:paraId="5C70F073" w14:textId="77777777" w:rsidR="00D17896" w:rsidRDefault="00D17896" w:rsidP="00556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F1EE" w14:textId="750E4B71" w:rsidR="008B391D" w:rsidRDefault="0078394C">
    <w:pPr>
      <w:pStyle w:val="Intestazione"/>
      <w:jc w:val="center"/>
    </w:pPr>
    <w:r>
      <w:t xml:space="preserve">Comunicato Ufficiale n. </w:t>
    </w:r>
    <w:r w:rsidR="007E334F">
      <w:t>32</w:t>
    </w:r>
    <w:r w:rsidR="00494452">
      <w:t xml:space="preserve"> -</w:t>
    </w:r>
    <w:r>
      <w:t xml:space="preserve"> pag. </w:t>
    </w:r>
    <w:sdt>
      <w:sdtPr>
        <w:id w:val="879906106"/>
        <w:docPartObj>
          <w:docPartGallery w:val="Page Numbers (Top of Page)"/>
          <w:docPartUnique/>
        </w:docPartObj>
      </w:sdtPr>
      <w:sdtContent>
        <w:r w:rsidR="008B391D">
          <w:fldChar w:fldCharType="begin"/>
        </w:r>
        <w:r w:rsidR="008B391D">
          <w:instrText>PAGE   \* MERGEFORMAT</w:instrText>
        </w:r>
        <w:r w:rsidR="008B391D">
          <w:fldChar w:fldCharType="separate"/>
        </w:r>
        <w:r w:rsidR="008B391D">
          <w:t>2</w:t>
        </w:r>
        <w:r w:rsidR="008B391D">
          <w:fldChar w:fldCharType="end"/>
        </w:r>
        <w:r>
          <w:t xml:space="preserve"> di</w:t>
        </w:r>
        <w:r w:rsidR="003B5BE6">
          <w:t xml:space="preserve"> </w:t>
        </w:r>
        <w:r w:rsidR="007E334F">
          <w:t>20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1A6436C"/>
    <w:lvl w:ilvl="0">
      <w:numFmt w:val="bullet"/>
      <w:lvlText w:val="*"/>
      <w:lvlJc w:val="left"/>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1972828"/>
    <w:multiLevelType w:val="hybridMultilevel"/>
    <w:tmpl w:val="3730892E"/>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4A974D2"/>
    <w:multiLevelType w:val="hybridMultilevel"/>
    <w:tmpl w:val="0052CA42"/>
    <w:lvl w:ilvl="0" w:tplc="ED52E60A">
      <w:numFmt w:val="bullet"/>
      <w:lvlText w:val=""/>
      <w:lvlJc w:val="left"/>
      <w:pPr>
        <w:ind w:left="720" w:hanging="360"/>
      </w:pPr>
      <w:rPr>
        <w:rFonts w:ascii="SymbolMT" w:eastAsia="SymbolMT" w:hAnsi="Arial" w:cs="SymbolMT" w:hint="eastAsia"/>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332040"/>
    <w:multiLevelType w:val="multilevel"/>
    <w:tmpl w:val="023E79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C679AE"/>
    <w:multiLevelType w:val="hybridMultilevel"/>
    <w:tmpl w:val="A4EA140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7BF5D65"/>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F133CF"/>
    <w:multiLevelType w:val="hybridMultilevel"/>
    <w:tmpl w:val="8CB2EE4E"/>
    <w:lvl w:ilvl="0" w:tplc="EE12B71E">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9EF38C3"/>
    <w:multiLevelType w:val="multilevel"/>
    <w:tmpl w:val="92F0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F117CD"/>
    <w:multiLevelType w:val="hybridMultilevel"/>
    <w:tmpl w:val="03FC4E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E5A4242"/>
    <w:multiLevelType w:val="hybridMultilevel"/>
    <w:tmpl w:val="86C23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E976721"/>
    <w:multiLevelType w:val="hybridMultilevel"/>
    <w:tmpl w:val="4ED6FF8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EA45CB7"/>
    <w:multiLevelType w:val="hybridMultilevel"/>
    <w:tmpl w:val="F60A60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00F4549"/>
    <w:multiLevelType w:val="hybridMultilevel"/>
    <w:tmpl w:val="722227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0386F51"/>
    <w:multiLevelType w:val="hybridMultilevel"/>
    <w:tmpl w:val="C374F320"/>
    <w:lvl w:ilvl="0" w:tplc="CB82EE6E">
      <w:start w:val="5"/>
      <w:numFmt w:val="upperRoman"/>
      <w:lvlText w:val="%1)"/>
      <w:lvlJc w:val="left"/>
      <w:pPr>
        <w:ind w:left="571" w:hanging="284"/>
      </w:pPr>
      <w:rPr>
        <w:rFonts w:ascii="Times New Roman" w:eastAsia="Times New Roman" w:hAnsi="Times New Roman" w:cs="Times New Roman" w:hint="default"/>
        <w:b w:val="0"/>
        <w:bCs w:val="0"/>
        <w:i w:val="0"/>
        <w:iCs w:val="0"/>
        <w:spacing w:val="-2"/>
        <w:w w:val="100"/>
        <w:sz w:val="22"/>
        <w:szCs w:val="22"/>
        <w:lang w:val="it-IT" w:eastAsia="en-US" w:bidi="ar-SA"/>
      </w:rPr>
    </w:lvl>
    <w:lvl w:ilvl="1" w:tplc="AD8C6F32">
      <w:numFmt w:val="bullet"/>
      <w:lvlText w:val="-"/>
      <w:lvlJc w:val="left"/>
      <w:pPr>
        <w:ind w:left="838" w:hanging="128"/>
      </w:pPr>
      <w:rPr>
        <w:rFonts w:ascii="Times New Roman" w:eastAsia="Times New Roman" w:hAnsi="Times New Roman" w:cs="Times New Roman" w:hint="default"/>
        <w:b w:val="0"/>
        <w:bCs w:val="0"/>
        <w:i w:val="0"/>
        <w:iCs w:val="0"/>
        <w:spacing w:val="0"/>
        <w:w w:val="100"/>
        <w:sz w:val="22"/>
        <w:szCs w:val="22"/>
        <w:lang w:val="it-IT" w:eastAsia="en-US" w:bidi="ar-SA"/>
      </w:rPr>
    </w:lvl>
    <w:lvl w:ilvl="2" w:tplc="35B006B2">
      <w:numFmt w:val="bullet"/>
      <w:lvlText w:val="•"/>
      <w:lvlJc w:val="left"/>
      <w:pPr>
        <w:ind w:left="1928" w:hanging="128"/>
      </w:pPr>
      <w:rPr>
        <w:rFonts w:hint="default"/>
        <w:lang w:val="it-IT" w:eastAsia="en-US" w:bidi="ar-SA"/>
      </w:rPr>
    </w:lvl>
    <w:lvl w:ilvl="3" w:tplc="4E42B5BC">
      <w:numFmt w:val="bullet"/>
      <w:lvlText w:val="•"/>
      <w:lvlJc w:val="left"/>
      <w:pPr>
        <w:ind w:left="3016" w:hanging="128"/>
      </w:pPr>
      <w:rPr>
        <w:rFonts w:hint="default"/>
        <w:lang w:val="it-IT" w:eastAsia="en-US" w:bidi="ar-SA"/>
      </w:rPr>
    </w:lvl>
    <w:lvl w:ilvl="4" w:tplc="9F0ABA7E">
      <w:numFmt w:val="bullet"/>
      <w:lvlText w:val="•"/>
      <w:lvlJc w:val="left"/>
      <w:pPr>
        <w:ind w:left="4104" w:hanging="128"/>
      </w:pPr>
      <w:rPr>
        <w:rFonts w:hint="default"/>
        <w:lang w:val="it-IT" w:eastAsia="en-US" w:bidi="ar-SA"/>
      </w:rPr>
    </w:lvl>
    <w:lvl w:ilvl="5" w:tplc="029C83B8">
      <w:numFmt w:val="bullet"/>
      <w:lvlText w:val="•"/>
      <w:lvlJc w:val="left"/>
      <w:pPr>
        <w:ind w:left="5192" w:hanging="128"/>
      </w:pPr>
      <w:rPr>
        <w:rFonts w:hint="default"/>
        <w:lang w:val="it-IT" w:eastAsia="en-US" w:bidi="ar-SA"/>
      </w:rPr>
    </w:lvl>
    <w:lvl w:ilvl="6" w:tplc="ABA8DDBE">
      <w:numFmt w:val="bullet"/>
      <w:lvlText w:val="•"/>
      <w:lvlJc w:val="left"/>
      <w:pPr>
        <w:ind w:left="6280" w:hanging="128"/>
      </w:pPr>
      <w:rPr>
        <w:rFonts w:hint="default"/>
        <w:lang w:val="it-IT" w:eastAsia="en-US" w:bidi="ar-SA"/>
      </w:rPr>
    </w:lvl>
    <w:lvl w:ilvl="7" w:tplc="4C9A24AE">
      <w:numFmt w:val="bullet"/>
      <w:lvlText w:val="•"/>
      <w:lvlJc w:val="left"/>
      <w:pPr>
        <w:ind w:left="7368" w:hanging="128"/>
      </w:pPr>
      <w:rPr>
        <w:rFonts w:hint="default"/>
        <w:lang w:val="it-IT" w:eastAsia="en-US" w:bidi="ar-SA"/>
      </w:rPr>
    </w:lvl>
    <w:lvl w:ilvl="8" w:tplc="71C869A0">
      <w:numFmt w:val="bullet"/>
      <w:lvlText w:val="•"/>
      <w:lvlJc w:val="left"/>
      <w:pPr>
        <w:ind w:left="8456" w:hanging="128"/>
      </w:pPr>
      <w:rPr>
        <w:rFonts w:hint="default"/>
        <w:lang w:val="it-IT" w:eastAsia="en-US" w:bidi="ar-SA"/>
      </w:rPr>
    </w:lvl>
  </w:abstractNum>
  <w:abstractNum w:abstractNumId="15" w15:restartNumberingAfterBreak="0">
    <w:nsid w:val="10996C57"/>
    <w:multiLevelType w:val="hybridMultilevel"/>
    <w:tmpl w:val="69E00E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815240D"/>
    <w:multiLevelType w:val="multilevel"/>
    <w:tmpl w:val="5DD6610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BC2076"/>
    <w:multiLevelType w:val="multilevel"/>
    <w:tmpl w:val="F8A0AAE2"/>
    <w:lvl w:ilvl="0">
      <w:start w:val="2"/>
      <w:numFmt w:val="decimal"/>
      <w:lvlText w:val="%1."/>
      <w:lvlJc w:val="left"/>
      <w:pPr>
        <w:ind w:left="375"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191D2F4D"/>
    <w:multiLevelType w:val="multilevel"/>
    <w:tmpl w:val="D464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F33637"/>
    <w:multiLevelType w:val="hybridMultilevel"/>
    <w:tmpl w:val="C5F27A02"/>
    <w:lvl w:ilvl="0" w:tplc="FC4449E4">
      <w:start w:val="1"/>
      <w:numFmt w:val="lowerLetter"/>
      <w:lvlText w:val="%1."/>
      <w:lvlJc w:val="left"/>
      <w:pPr>
        <w:ind w:left="1080" w:hanging="360"/>
      </w:pPr>
      <w:rPr>
        <w:rFonts w:ascii="Arial" w:eastAsia="Times New Roman" w:hAnsi="Arial" w:cs="Arial"/>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1AA56D54"/>
    <w:multiLevelType w:val="hybridMultilevel"/>
    <w:tmpl w:val="A574CE1E"/>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1AEB5B41"/>
    <w:multiLevelType w:val="multilevel"/>
    <w:tmpl w:val="F0CA320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sz w:val="28"/>
      </w:rPr>
    </w:lvl>
    <w:lvl w:ilvl="2">
      <w:start w:val="1"/>
      <w:numFmt w:val="decimal"/>
      <w:lvlText w:val="%1.%2.%3."/>
      <w:lvlJc w:val="left"/>
      <w:pPr>
        <w:ind w:left="1080" w:hanging="1080"/>
      </w:pPr>
      <w:rPr>
        <w:rFonts w:hint="default"/>
        <w:sz w:val="24"/>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1B9A1CE2"/>
    <w:multiLevelType w:val="hybridMultilevel"/>
    <w:tmpl w:val="F74A8776"/>
    <w:lvl w:ilvl="0" w:tplc="4A1EB090">
      <w:start w:val="1"/>
      <w:numFmt w:val="bullet"/>
      <w:lvlText w:val="-"/>
      <w:lvlJc w:val="left"/>
      <w:pPr>
        <w:ind w:left="360" w:hanging="360"/>
      </w:pPr>
      <w:rPr>
        <w:rFonts w:ascii="Arial" w:eastAsia="ArialMT"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1E4169D4"/>
    <w:multiLevelType w:val="hybridMultilevel"/>
    <w:tmpl w:val="960CF102"/>
    <w:lvl w:ilvl="0" w:tplc="64AA51CA">
      <w:numFmt w:val="bullet"/>
      <w:lvlText w:val=""/>
      <w:lvlJc w:val="left"/>
      <w:pPr>
        <w:ind w:left="568" w:hanging="360"/>
      </w:pPr>
      <w:rPr>
        <w:rFonts w:ascii="Symbol" w:eastAsia="Symbol" w:hAnsi="Symbol" w:cs="Symbol" w:hint="default"/>
        <w:b w:val="0"/>
        <w:bCs w:val="0"/>
        <w:i w:val="0"/>
        <w:iCs w:val="0"/>
        <w:spacing w:val="0"/>
        <w:w w:val="99"/>
        <w:sz w:val="24"/>
        <w:szCs w:val="24"/>
        <w:lang w:val="it-IT" w:eastAsia="en-US" w:bidi="ar-SA"/>
      </w:rPr>
    </w:lvl>
    <w:lvl w:ilvl="1" w:tplc="2DB27580">
      <w:numFmt w:val="bullet"/>
      <w:lvlText w:val="•"/>
      <w:lvlJc w:val="left"/>
      <w:pPr>
        <w:ind w:left="1495" w:hanging="360"/>
      </w:pPr>
      <w:rPr>
        <w:rFonts w:hint="default"/>
        <w:lang w:val="it-IT" w:eastAsia="en-US" w:bidi="ar-SA"/>
      </w:rPr>
    </w:lvl>
    <w:lvl w:ilvl="2" w:tplc="268C15B4">
      <w:numFmt w:val="bullet"/>
      <w:lvlText w:val="•"/>
      <w:lvlJc w:val="left"/>
      <w:pPr>
        <w:ind w:left="2431" w:hanging="360"/>
      </w:pPr>
      <w:rPr>
        <w:rFonts w:hint="default"/>
        <w:lang w:val="it-IT" w:eastAsia="en-US" w:bidi="ar-SA"/>
      </w:rPr>
    </w:lvl>
    <w:lvl w:ilvl="3" w:tplc="0C1C0944">
      <w:numFmt w:val="bullet"/>
      <w:lvlText w:val="•"/>
      <w:lvlJc w:val="left"/>
      <w:pPr>
        <w:ind w:left="3366" w:hanging="360"/>
      </w:pPr>
      <w:rPr>
        <w:rFonts w:hint="default"/>
        <w:lang w:val="it-IT" w:eastAsia="en-US" w:bidi="ar-SA"/>
      </w:rPr>
    </w:lvl>
    <w:lvl w:ilvl="4" w:tplc="DB06FAC0">
      <w:numFmt w:val="bullet"/>
      <w:lvlText w:val="•"/>
      <w:lvlJc w:val="left"/>
      <w:pPr>
        <w:ind w:left="4302" w:hanging="360"/>
      </w:pPr>
      <w:rPr>
        <w:rFonts w:hint="default"/>
        <w:lang w:val="it-IT" w:eastAsia="en-US" w:bidi="ar-SA"/>
      </w:rPr>
    </w:lvl>
    <w:lvl w:ilvl="5" w:tplc="3062A7F4">
      <w:numFmt w:val="bullet"/>
      <w:lvlText w:val="•"/>
      <w:lvlJc w:val="left"/>
      <w:pPr>
        <w:ind w:left="5238" w:hanging="360"/>
      </w:pPr>
      <w:rPr>
        <w:rFonts w:hint="default"/>
        <w:lang w:val="it-IT" w:eastAsia="en-US" w:bidi="ar-SA"/>
      </w:rPr>
    </w:lvl>
    <w:lvl w:ilvl="6" w:tplc="E592A662">
      <w:numFmt w:val="bullet"/>
      <w:lvlText w:val="•"/>
      <w:lvlJc w:val="left"/>
      <w:pPr>
        <w:ind w:left="6173" w:hanging="360"/>
      </w:pPr>
      <w:rPr>
        <w:rFonts w:hint="default"/>
        <w:lang w:val="it-IT" w:eastAsia="en-US" w:bidi="ar-SA"/>
      </w:rPr>
    </w:lvl>
    <w:lvl w:ilvl="7" w:tplc="8146FEBC">
      <w:numFmt w:val="bullet"/>
      <w:lvlText w:val="•"/>
      <w:lvlJc w:val="left"/>
      <w:pPr>
        <w:ind w:left="7109" w:hanging="360"/>
      </w:pPr>
      <w:rPr>
        <w:rFonts w:hint="default"/>
        <w:lang w:val="it-IT" w:eastAsia="en-US" w:bidi="ar-SA"/>
      </w:rPr>
    </w:lvl>
    <w:lvl w:ilvl="8" w:tplc="19A6559E">
      <w:numFmt w:val="bullet"/>
      <w:lvlText w:val="•"/>
      <w:lvlJc w:val="left"/>
      <w:pPr>
        <w:ind w:left="8044" w:hanging="360"/>
      </w:pPr>
      <w:rPr>
        <w:rFonts w:hint="default"/>
        <w:lang w:val="it-IT" w:eastAsia="en-US" w:bidi="ar-SA"/>
      </w:rPr>
    </w:lvl>
  </w:abstractNum>
  <w:abstractNum w:abstractNumId="24" w15:restartNumberingAfterBreak="0">
    <w:nsid w:val="206151BA"/>
    <w:multiLevelType w:val="hybridMultilevel"/>
    <w:tmpl w:val="4978D794"/>
    <w:lvl w:ilvl="0" w:tplc="14D47ED6">
      <w:start w:val="3"/>
      <w:numFmt w:val="bullet"/>
      <w:lvlText w:val="-"/>
      <w:lvlJc w:val="left"/>
      <w:pPr>
        <w:ind w:left="720" w:hanging="360"/>
      </w:pPr>
      <w:rPr>
        <w:rFonts w:ascii="Arial" w:eastAsia="ArialMT"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1E1615E"/>
    <w:multiLevelType w:val="hybridMultilevel"/>
    <w:tmpl w:val="4880DF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2A72BC4"/>
    <w:multiLevelType w:val="hybridMultilevel"/>
    <w:tmpl w:val="531E200A"/>
    <w:lvl w:ilvl="0" w:tplc="AD8C6F32">
      <w:numFmt w:val="bullet"/>
      <w:lvlText w:val="-"/>
      <w:lvlJc w:val="left"/>
      <w:pPr>
        <w:ind w:left="1110"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04100003" w:tentative="1">
      <w:start w:val="1"/>
      <w:numFmt w:val="bullet"/>
      <w:lvlText w:val="o"/>
      <w:lvlJc w:val="left"/>
      <w:pPr>
        <w:ind w:left="1830" w:hanging="360"/>
      </w:pPr>
      <w:rPr>
        <w:rFonts w:ascii="Courier New" w:hAnsi="Courier New" w:cs="Courier New" w:hint="default"/>
      </w:rPr>
    </w:lvl>
    <w:lvl w:ilvl="2" w:tplc="04100005" w:tentative="1">
      <w:start w:val="1"/>
      <w:numFmt w:val="bullet"/>
      <w:lvlText w:val=""/>
      <w:lvlJc w:val="left"/>
      <w:pPr>
        <w:ind w:left="2550" w:hanging="360"/>
      </w:pPr>
      <w:rPr>
        <w:rFonts w:ascii="Wingdings" w:hAnsi="Wingdings" w:hint="default"/>
      </w:rPr>
    </w:lvl>
    <w:lvl w:ilvl="3" w:tplc="04100001" w:tentative="1">
      <w:start w:val="1"/>
      <w:numFmt w:val="bullet"/>
      <w:lvlText w:val=""/>
      <w:lvlJc w:val="left"/>
      <w:pPr>
        <w:ind w:left="3270" w:hanging="360"/>
      </w:pPr>
      <w:rPr>
        <w:rFonts w:ascii="Symbol" w:hAnsi="Symbol" w:hint="default"/>
      </w:rPr>
    </w:lvl>
    <w:lvl w:ilvl="4" w:tplc="04100003" w:tentative="1">
      <w:start w:val="1"/>
      <w:numFmt w:val="bullet"/>
      <w:lvlText w:val="o"/>
      <w:lvlJc w:val="left"/>
      <w:pPr>
        <w:ind w:left="3990" w:hanging="360"/>
      </w:pPr>
      <w:rPr>
        <w:rFonts w:ascii="Courier New" w:hAnsi="Courier New" w:cs="Courier New" w:hint="default"/>
      </w:rPr>
    </w:lvl>
    <w:lvl w:ilvl="5" w:tplc="04100005" w:tentative="1">
      <w:start w:val="1"/>
      <w:numFmt w:val="bullet"/>
      <w:lvlText w:val=""/>
      <w:lvlJc w:val="left"/>
      <w:pPr>
        <w:ind w:left="4710" w:hanging="360"/>
      </w:pPr>
      <w:rPr>
        <w:rFonts w:ascii="Wingdings" w:hAnsi="Wingdings" w:hint="default"/>
      </w:rPr>
    </w:lvl>
    <w:lvl w:ilvl="6" w:tplc="04100001" w:tentative="1">
      <w:start w:val="1"/>
      <w:numFmt w:val="bullet"/>
      <w:lvlText w:val=""/>
      <w:lvlJc w:val="left"/>
      <w:pPr>
        <w:ind w:left="5430" w:hanging="360"/>
      </w:pPr>
      <w:rPr>
        <w:rFonts w:ascii="Symbol" w:hAnsi="Symbol" w:hint="default"/>
      </w:rPr>
    </w:lvl>
    <w:lvl w:ilvl="7" w:tplc="04100003" w:tentative="1">
      <w:start w:val="1"/>
      <w:numFmt w:val="bullet"/>
      <w:lvlText w:val="o"/>
      <w:lvlJc w:val="left"/>
      <w:pPr>
        <w:ind w:left="6150" w:hanging="360"/>
      </w:pPr>
      <w:rPr>
        <w:rFonts w:ascii="Courier New" w:hAnsi="Courier New" w:cs="Courier New" w:hint="default"/>
      </w:rPr>
    </w:lvl>
    <w:lvl w:ilvl="8" w:tplc="04100005" w:tentative="1">
      <w:start w:val="1"/>
      <w:numFmt w:val="bullet"/>
      <w:lvlText w:val=""/>
      <w:lvlJc w:val="left"/>
      <w:pPr>
        <w:ind w:left="6870" w:hanging="360"/>
      </w:pPr>
      <w:rPr>
        <w:rFonts w:ascii="Wingdings" w:hAnsi="Wingdings" w:hint="default"/>
      </w:rPr>
    </w:lvl>
  </w:abstractNum>
  <w:abstractNum w:abstractNumId="27" w15:restartNumberingAfterBreak="0">
    <w:nsid w:val="259920D3"/>
    <w:multiLevelType w:val="hybridMultilevel"/>
    <w:tmpl w:val="F0B03E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60F3B1D"/>
    <w:multiLevelType w:val="multilevel"/>
    <w:tmpl w:val="06BE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9C7B56"/>
    <w:multiLevelType w:val="hybridMultilevel"/>
    <w:tmpl w:val="E42AA4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6F667DA"/>
    <w:multiLevelType w:val="multilevel"/>
    <w:tmpl w:val="0AC0E544"/>
    <w:lvl w:ilvl="0">
      <w:start w:val="2"/>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28157418"/>
    <w:multiLevelType w:val="hybridMultilevel"/>
    <w:tmpl w:val="4F2A86AC"/>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28B60679"/>
    <w:multiLevelType w:val="hybridMultilevel"/>
    <w:tmpl w:val="14B4A850"/>
    <w:lvl w:ilvl="0" w:tplc="BBC8669E">
      <w:start w:val="14"/>
      <w:numFmt w:val="bullet"/>
      <w:lvlText w:val=""/>
      <w:lvlJc w:val="left"/>
      <w:pPr>
        <w:ind w:left="2629" w:hanging="360"/>
      </w:pPr>
      <w:rPr>
        <w:rFonts w:ascii="Wingdings" w:eastAsia="Calibri" w:hAnsi="Wingdings" w:cs="Arial" w:hint="default"/>
      </w:rPr>
    </w:lvl>
    <w:lvl w:ilvl="1" w:tplc="04100003" w:tentative="1">
      <w:start w:val="1"/>
      <w:numFmt w:val="bullet"/>
      <w:lvlText w:val="o"/>
      <w:lvlJc w:val="left"/>
      <w:pPr>
        <w:ind w:left="3349" w:hanging="360"/>
      </w:pPr>
      <w:rPr>
        <w:rFonts w:ascii="Courier New" w:hAnsi="Courier New" w:cs="Courier New" w:hint="default"/>
      </w:rPr>
    </w:lvl>
    <w:lvl w:ilvl="2" w:tplc="04100005" w:tentative="1">
      <w:start w:val="1"/>
      <w:numFmt w:val="bullet"/>
      <w:lvlText w:val=""/>
      <w:lvlJc w:val="left"/>
      <w:pPr>
        <w:ind w:left="4069" w:hanging="360"/>
      </w:pPr>
      <w:rPr>
        <w:rFonts w:ascii="Wingdings" w:hAnsi="Wingdings" w:hint="default"/>
      </w:rPr>
    </w:lvl>
    <w:lvl w:ilvl="3" w:tplc="04100001" w:tentative="1">
      <w:start w:val="1"/>
      <w:numFmt w:val="bullet"/>
      <w:lvlText w:val=""/>
      <w:lvlJc w:val="left"/>
      <w:pPr>
        <w:ind w:left="4789" w:hanging="360"/>
      </w:pPr>
      <w:rPr>
        <w:rFonts w:ascii="Symbol" w:hAnsi="Symbol" w:hint="default"/>
      </w:rPr>
    </w:lvl>
    <w:lvl w:ilvl="4" w:tplc="04100003" w:tentative="1">
      <w:start w:val="1"/>
      <w:numFmt w:val="bullet"/>
      <w:lvlText w:val="o"/>
      <w:lvlJc w:val="left"/>
      <w:pPr>
        <w:ind w:left="5509" w:hanging="360"/>
      </w:pPr>
      <w:rPr>
        <w:rFonts w:ascii="Courier New" w:hAnsi="Courier New" w:cs="Courier New" w:hint="default"/>
      </w:rPr>
    </w:lvl>
    <w:lvl w:ilvl="5" w:tplc="04100005" w:tentative="1">
      <w:start w:val="1"/>
      <w:numFmt w:val="bullet"/>
      <w:lvlText w:val=""/>
      <w:lvlJc w:val="left"/>
      <w:pPr>
        <w:ind w:left="6229" w:hanging="360"/>
      </w:pPr>
      <w:rPr>
        <w:rFonts w:ascii="Wingdings" w:hAnsi="Wingdings" w:hint="default"/>
      </w:rPr>
    </w:lvl>
    <w:lvl w:ilvl="6" w:tplc="04100001" w:tentative="1">
      <w:start w:val="1"/>
      <w:numFmt w:val="bullet"/>
      <w:lvlText w:val=""/>
      <w:lvlJc w:val="left"/>
      <w:pPr>
        <w:ind w:left="6949" w:hanging="360"/>
      </w:pPr>
      <w:rPr>
        <w:rFonts w:ascii="Symbol" w:hAnsi="Symbol" w:hint="default"/>
      </w:rPr>
    </w:lvl>
    <w:lvl w:ilvl="7" w:tplc="04100003" w:tentative="1">
      <w:start w:val="1"/>
      <w:numFmt w:val="bullet"/>
      <w:lvlText w:val="o"/>
      <w:lvlJc w:val="left"/>
      <w:pPr>
        <w:ind w:left="7669" w:hanging="360"/>
      </w:pPr>
      <w:rPr>
        <w:rFonts w:ascii="Courier New" w:hAnsi="Courier New" w:cs="Courier New" w:hint="default"/>
      </w:rPr>
    </w:lvl>
    <w:lvl w:ilvl="8" w:tplc="04100005" w:tentative="1">
      <w:start w:val="1"/>
      <w:numFmt w:val="bullet"/>
      <w:lvlText w:val=""/>
      <w:lvlJc w:val="left"/>
      <w:pPr>
        <w:ind w:left="8389" w:hanging="360"/>
      </w:pPr>
      <w:rPr>
        <w:rFonts w:ascii="Wingdings" w:hAnsi="Wingdings" w:hint="default"/>
      </w:rPr>
    </w:lvl>
  </w:abstractNum>
  <w:abstractNum w:abstractNumId="33" w15:restartNumberingAfterBreak="0">
    <w:nsid w:val="29F308F2"/>
    <w:multiLevelType w:val="hybridMultilevel"/>
    <w:tmpl w:val="133670C2"/>
    <w:lvl w:ilvl="0" w:tplc="81CE569C">
      <w:numFmt w:val="bullet"/>
      <w:lvlText w:val="-"/>
      <w:lvlJc w:val="left"/>
      <w:pPr>
        <w:ind w:left="720" w:hanging="360"/>
      </w:pPr>
      <w:rPr>
        <w:rFonts w:ascii="Arial" w:eastAsia="Lucida Sans Unicode"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9FA0B30"/>
    <w:multiLevelType w:val="hybridMultilevel"/>
    <w:tmpl w:val="BE848636"/>
    <w:lvl w:ilvl="0" w:tplc="EE12B71E">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A3436DC"/>
    <w:multiLevelType w:val="hybridMultilevel"/>
    <w:tmpl w:val="4A980092"/>
    <w:lvl w:ilvl="0" w:tplc="504AACD8">
      <w:numFmt w:val="bullet"/>
      <w:lvlText w:val="-"/>
      <w:lvlJc w:val="left"/>
      <w:pPr>
        <w:ind w:left="720" w:hanging="360"/>
      </w:pPr>
      <w:rPr>
        <w:rFonts w:ascii="Arial" w:eastAsia="Calibr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E006A55"/>
    <w:multiLevelType w:val="hybridMultilevel"/>
    <w:tmpl w:val="914C83F0"/>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2E4371F3"/>
    <w:multiLevelType w:val="hybridMultilevel"/>
    <w:tmpl w:val="9D0A38A2"/>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2E911A19"/>
    <w:multiLevelType w:val="hybridMultilevel"/>
    <w:tmpl w:val="AD980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1C45865"/>
    <w:multiLevelType w:val="hybridMultilevel"/>
    <w:tmpl w:val="769498AC"/>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4124D79"/>
    <w:multiLevelType w:val="hybridMultilevel"/>
    <w:tmpl w:val="BD109BFC"/>
    <w:lvl w:ilvl="0" w:tplc="13786A8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379A498C"/>
    <w:multiLevelType w:val="hybridMultilevel"/>
    <w:tmpl w:val="CC1A8188"/>
    <w:lvl w:ilvl="0" w:tplc="CEB8E496">
      <w:start w:val="1"/>
      <w:numFmt w:val="lowerLetter"/>
      <w:lvlText w:val="%1)"/>
      <w:lvlJc w:val="left"/>
      <w:pPr>
        <w:ind w:left="1068" w:hanging="360"/>
      </w:pPr>
      <w:rPr>
        <w:rFonts w:hint="default"/>
        <w:b w:val="0"/>
        <w:bCs w:val="0"/>
        <w:i w:val="0"/>
        <w:iCs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2" w15:restartNumberingAfterBreak="0">
    <w:nsid w:val="383043A0"/>
    <w:multiLevelType w:val="hybridMultilevel"/>
    <w:tmpl w:val="F114154C"/>
    <w:lvl w:ilvl="0" w:tplc="13AACFA8">
      <w:start w:val="1"/>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38B659AB"/>
    <w:multiLevelType w:val="hybridMultilevel"/>
    <w:tmpl w:val="689E119A"/>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44" w15:restartNumberingAfterBreak="0">
    <w:nsid w:val="38F970CA"/>
    <w:multiLevelType w:val="hybridMultilevel"/>
    <w:tmpl w:val="C77C52A0"/>
    <w:lvl w:ilvl="0" w:tplc="E54C3B34">
      <w:numFmt w:val="bullet"/>
      <w:lvlText w:val="-"/>
      <w:lvlJc w:val="left"/>
      <w:pPr>
        <w:ind w:left="-66" w:hanging="360"/>
      </w:pPr>
      <w:rPr>
        <w:rFonts w:ascii="Times New Roman" w:eastAsia="Times New Roman" w:hAnsi="Times New Roman" w:cs="Times New Roman"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45" w15:restartNumberingAfterBreak="0">
    <w:nsid w:val="39DA2CF4"/>
    <w:multiLevelType w:val="hybridMultilevel"/>
    <w:tmpl w:val="7B8ABC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3A1033FE"/>
    <w:multiLevelType w:val="hybridMultilevel"/>
    <w:tmpl w:val="CF569CA0"/>
    <w:lvl w:ilvl="0" w:tplc="AF46B7B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3B3F16D2"/>
    <w:multiLevelType w:val="hybridMultilevel"/>
    <w:tmpl w:val="7B8A0330"/>
    <w:lvl w:ilvl="0" w:tplc="EE12B71E">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BC53B1E"/>
    <w:multiLevelType w:val="hybridMultilevel"/>
    <w:tmpl w:val="6BFE742E"/>
    <w:lvl w:ilvl="0" w:tplc="39AAB24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3BD75DF4"/>
    <w:multiLevelType w:val="hybridMultilevel"/>
    <w:tmpl w:val="A29CE86C"/>
    <w:lvl w:ilvl="0" w:tplc="0BAE81A2">
      <w:start w:val="1"/>
      <w:numFmt w:val="decimal"/>
      <w:lvlText w:val="%1."/>
      <w:lvlJc w:val="left"/>
      <w:pPr>
        <w:ind w:left="364" w:hanging="221"/>
        <w:jc w:val="right"/>
      </w:pPr>
      <w:rPr>
        <w:rFonts w:ascii="Arial" w:eastAsia="Times New Roman" w:hAnsi="Arial" w:cs="Arial" w:hint="default"/>
        <w:b w:val="0"/>
        <w:bCs w:val="0"/>
        <w:i w:val="0"/>
        <w:iCs w:val="0"/>
        <w:spacing w:val="0"/>
        <w:w w:val="100"/>
        <w:sz w:val="20"/>
        <w:szCs w:val="20"/>
        <w:lang w:val="it-IT" w:eastAsia="en-US" w:bidi="ar-SA"/>
      </w:rPr>
    </w:lvl>
    <w:lvl w:ilvl="1" w:tplc="E6C6C4AC">
      <w:numFmt w:val="bullet"/>
      <w:lvlText w:val="-"/>
      <w:lvlJc w:val="left"/>
      <w:pPr>
        <w:ind w:left="271" w:hanging="128"/>
      </w:pPr>
      <w:rPr>
        <w:rFonts w:ascii="Times New Roman" w:eastAsia="Times New Roman" w:hAnsi="Times New Roman" w:cs="Times New Roman" w:hint="default"/>
        <w:spacing w:val="0"/>
        <w:w w:val="100"/>
        <w:lang w:val="it-IT" w:eastAsia="en-US" w:bidi="ar-SA"/>
      </w:rPr>
    </w:lvl>
    <w:lvl w:ilvl="2" w:tplc="AE7665A6">
      <w:numFmt w:val="bullet"/>
      <w:lvlText w:val="•"/>
      <w:lvlJc w:val="left"/>
      <w:pPr>
        <w:ind w:left="840" w:hanging="128"/>
      </w:pPr>
      <w:rPr>
        <w:rFonts w:hint="default"/>
        <w:lang w:val="it-IT" w:eastAsia="en-US" w:bidi="ar-SA"/>
      </w:rPr>
    </w:lvl>
    <w:lvl w:ilvl="3" w:tplc="232E15A2">
      <w:numFmt w:val="bullet"/>
      <w:lvlText w:val="•"/>
      <w:lvlJc w:val="left"/>
      <w:pPr>
        <w:ind w:left="2064" w:hanging="128"/>
      </w:pPr>
      <w:rPr>
        <w:rFonts w:hint="default"/>
        <w:lang w:val="it-IT" w:eastAsia="en-US" w:bidi="ar-SA"/>
      </w:rPr>
    </w:lvl>
    <w:lvl w:ilvl="4" w:tplc="700C1454">
      <w:numFmt w:val="bullet"/>
      <w:lvlText w:val="•"/>
      <w:lvlJc w:val="left"/>
      <w:pPr>
        <w:ind w:left="3288" w:hanging="128"/>
      </w:pPr>
      <w:rPr>
        <w:rFonts w:hint="default"/>
        <w:lang w:val="it-IT" w:eastAsia="en-US" w:bidi="ar-SA"/>
      </w:rPr>
    </w:lvl>
    <w:lvl w:ilvl="5" w:tplc="42AC2232">
      <w:numFmt w:val="bullet"/>
      <w:lvlText w:val="•"/>
      <w:lvlJc w:val="left"/>
      <w:pPr>
        <w:ind w:left="4512" w:hanging="128"/>
      </w:pPr>
      <w:rPr>
        <w:rFonts w:hint="default"/>
        <w:lang w:val="it-IT" w:eastAsia="en-US" w:bidi="ar-SA"/>
      </w:rPr>
    </w:lvl>
    <w:lvl w:ilvl="6" w:tplc="559821A2">
      <w:numFmt w:val="bullet"/>
      <w:lvlText w:val="•"/>
      <w:lvlJc w:val="left"/>
      <w:pPr>
        <w:ind w:left="5736" w:hanging="128"/>
      </w:pPr>
      <w:rPr>
        <w:rFonts w:hint="default"/>
        <w:lang w:val="it-IT" w:eastAsia="en-US" w:bidi="ar-SA"/>
      </w:rPr>
    </w:lvl>
    <w:lvl w:ilvl="7" w:tplc="8E002158">
      <w:numFmt w:val="bullet"/>
      <w:lvlText w:val="•"/>
      <w:lvlJc w:val="left"/>
      <w:pPr>
        <w:ind w:left="6960" w:hanging="128"/>
      </w:pPr>
      <w:rPr>
        <w:rFonts w:hint="default"/>
        <w:lang w:val="it-IT" w:eastAsia="en-US" w:bidi="ar-SA"/>
      </w:rPr>
    </w:lvl>
    <w:lvl w:ilvl="8" w:tplc="B2F28C0C">
      <w:numFmt w:val="bullet"/>
      <w:lvlText w:val="•"/>
      <w:lvlJc w:val="left"/>
      <w:pPr>
        <w:ind w:left="8184" w:hanging="128"/>
      </w:pPr>
      <w:rPr>
        <w:rFonts w:hint="default"/>
        <w:lang w:val="it-IT" w:eastAsia="en-US" w:bidi="ar-SA"/>
      </w:rPr>
    </w:lvl>
  </w:abstractNum>
  <w:abstractNum w:abstractNumId="50" w15:restartNumberingAfterBreak="0">
    <w:nsid w:val="3CE55822"/>
    <w:multiLevelType w:val="hybridMultilevel"/>
    <w:tmpl w:val="F692F5DC"/>
    <w:lvl w:ilvl="0" w:tplc="7966D91A">
      <w:start w:val="1"/>
      <w:numFmt w:val="lowerLetter"/>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3F1C4DF4"/>
    <w:multiLevelType w:val="hybridMultilevel"/>
    <w:tmpl w:val="A140C3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FC4776F"/>
    <w:multiLevelType w:val="multilevel"/>
    <w:tmpl w:val="3294DAB0"/>
    <w:lvl w:ilvl="0">
      <w:numFmt w:val="bullet"/>
      <w:lvlText w:val="-"/>
      <w:lvlJc w:val="left"/>
      <w:pPr>
        <w:tabs>
          <w:tab w:val="num" w:pos="720"/>
        </w:tabs>
        <w:ind w:left="720" w:hanging="360"/>
      </w:pPr>
      <w:rPr>
        <w:rFonts w:ascii="Arial" w:eastAsia="Times New Roman" w:hAnsi="Arial" w:cs="Arial" w:hint="default"/>
        <w:b w:val="0"/>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FD766C8"/>
    <w:multiLevelType w:val="multilevel"/>
    <w:tmpl w:val="7C6A6A4A"/>
    <w:lvl w:ilvl="0">
      <w:numFmt w:val="bullet"/>
      <w:lvlText w:val="-"/>
      <w:lvlJc w:val="left"/>
      <w:pPr>
        <w:tabs>
          <w:tab w:val="num" w:pos="720"/>
        </w:tabs>
        <w:ind w:left="720" w:hanging="360"/>
      </w:pPr>
      <w:rPr>
        <w:rFonts w:ascii="Arial" w:eastAsia="Times New Roman" w:hAnsi="Arial" w:cs="Arial" w:hint="default"/>
        <w:b w:val="0"/>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0141319"/>
    <w:multiLevelType w:val="hybridMultilevel"/>
    <w:tmpl w:val="981CE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0250409"/>
    <w:multiLevelType w:val="hybridMultilevel"/>
    <w:tmpl w:val="65807B80"/>
    <w:lvl w:ilvl="0" w:tplc="FA8C807A">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42144856"/>
    <w:multiLevelType w:val="multilevel"/>
    <w:tmpl w:val="B1405EEA"/>
    <w:lvl w:ilvl="0">
      <w:start w:val="3"/>
      <w:numFmt w:val="decimal"/>
      <w:lvlText w:val="%1."/>
      <w:lvlJc w:val="left"/>
      <w:pPr>
        <w:ind w:left="720" w:hanging="720"/>
      </w:pPr>
      <w:rPr>
        <w:sz w:val="28"/>
      </w:rPr>
    </w:lvl>
    <w:lvl w:ilvl="1">
      <w:start w:val="1"/>
      <w:numFmt w:val="decimal"/>
      <w:lvlText w:val="%1.%2."/>
      <w:lvlJc w:val="left"/>
      <w:pPr>
        <w:ind w:left="720" w:hanging="720"/>
      </w:pPr>
      <w:rPr>
        <w:sz w:val="28"/>
      </w:rPr>
    </w:lvl>
    <w:lvl w:ilvl="2">
      <w:start w:val="1"/>
      <w:numFmt w:val="decimal"/>
      <w:lvlText w:val="%1.%2.%3."/>
      <w:lvlJc w:val="left"/>
      <w:pPr>
        <w:ind w:left="720" w:hanging="720"/>
      </w:pPr>
      <w:rPr>
        <w:sz w:val="28"/>
      </w:rPr>
    </w:lvl>
    <w:lvl w:ilvl="3">
      <w:start w:val="1"/>
      <w:numFmt w:val="decimal"/>
      <w:lvlText w:val="%1.%2.%3.%4."/>
      <w:lvlJc w:val="left"/>
      <w:pPr>
        <w:ind w:left="1080" w:hanging="1080"/>
      </w:pPr>
      <w:rPr>
        <w:sz w:val="28"/>
      </w:rPr>
    </w:lvl>
    <w:lvl w:ilvl="4">
      <w:start w:val="1"/>
      <w:numFmt w:val="decimal"/>
      <w:lvlText w:val="%1.%2.%3.%4.%5."/>
      <w:lvlJc w:val="left"/>
      <w:pPr>
        <w:ind w:left="1080" w:hanging="1080"/>
      </w:pPr>
      <w:rPr>
        <w:sz w:val="28"/>
      </w:rPr>
    </w:lvl>
    <w:lvl w:ilvl="5">
      <w:start w:val="1"/>
      <w:numFmt w:val="decimal"/>
      <w:lvlText w:val="%1.%2.%3.%4.%5.%6."/>
      <w:lvlJc w:val="left"/>
      <w:pPr>
        <w:ind w:left="1440" w:hanging="1440"/>
      </w:pPr>
      <w:rPr>
        <w:sz w:val="28"/>
      </w:rPr>
    </w:lvl>
    <w:lvl w:ilvl="6">
      <w:start w:val="1"/>
      <w:numFmt w:val="decimal"/>
      <w:lvlText w:val="%1.%2.%3.%4.%5.%6.%7."/>
      <w:lvlJc w:val="left"/>
      <w:pPr>
        <w:ind w:left="1440" w:hanging="1440"/>
      </w:pPr>
      <w:rPr>
        <w:sz w:val="28"/>
      </w:rPr>
    </w:lvl>
    <w:lvl w:ilvl="7">
      <w:start w:val="1"/>
      <w:numFmt w:val="decimal"/>
      <w:lvlText w:val="%1.%2.%3.%4.%5.%6.%7.%8."/>
      <w:lvlJc w:val="left"/>
      <w:pPr>
        <w:ind w:left="1800" w:hanging="1800"/>
      </w:pPr>
      <w:rPr>
        <w:sz w:val="28"/>
      </w:rPr>
    </w:lvl>
    <w:lvl w:ilvl="8">
      <w:start w:val="1"/>
      <w:numFmt w:val="decimal"/>
      <w:lvlText w:val="%1.%2.%3.%4.%5.%6.%7.%8.%9."/>
      <w:lvlJc w:val="left"/>
      <w:pPr>
        <w:ind w:left="1800" w:hanging="1800"/>
      </w:pPr>
      <w:rPr>
        <w:sz w:val="28"/>
      </w:rPr>
    </w:lvl>
  </w:abstractNum>
  <w:abstractNum w:abstractNumId="57" w15:restartNumberingAfterBreak="0">
    <w:nsid w:val="426A17DF"/>
    <w:multiLevelType w:val="hybridMultilevel"/>
    <w:tmpl w:val="519C2B5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42FA2306"/>
    <w:multiLevelType w:val="hybridMultilevel"/>
    <w:tmpl w:val="92D20D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447621A9"/>
    <w:multiLevelType w:val="hybridMultilevel"/>
    <w:tmpl w:val="0A8050FE"/>
    <w:lvl w:ilvl="0" w:tplc="E78473F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47584D5E"/>
    <w:multiLevelType w:val="hybridMultilevel"/>
    <w:tmpl w:val="CAD022E2"/>
    <w:lvl w:ilvl="0" w:tplc="E9D0698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48B3461F"/>
    <w:multiLevelType w:val="hybridMultilevel"/>
    <w:tmpl w:val="5BDA2C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4BA54869"/>
    <w:multiLevelType w:val="hybridMultilevel"/>
    <w:tmpl w:val="E524313C"/>
    <w:lvl w:ilvl="0" w:tplc="C1964448">
      <w:start w:val="8"/>
      <w:numFmt w:val="lowerLetter"/>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4BB071C1"/>
    <w:multiLevelType w:val="hybridMultilevel"/>
    <w:tmpl w:val="989E5D66"/>
    <w:lvl w:ilvl="0" w:tplc="2406644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4CF22FDE"/>
    <w:multiLevelType w:val="hybridMultilevel"/>
    <w:tmpl w:val="0A801016"/>
    <w:lvl w:ilvl="0" w:tplc="04100017">
      <w:start w:val="1"/>
      <w:numFmt w:val="lowerLetter"/>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65" w15:restartNumberingAfterBreak="0">
    <w:nsid w:val="50A93B21"/>
    <w:multiLevelType w:val="hybridMultilevel"/>
    <w:tmpl w:val="1D8A8E70"/>
    <w:lvl w:ilvl="0" w:tplc="FBD6EEDE">
      <w:numFmt w:val="bullet"/>
      <w:lvlText w:val="-"/>
      <w:lvlJc w:val="left"/>
      <w:pPr>
        <w:ind w:left="194" w:hanging="186"/>
      </w:pPr>
      <w:rPr>
        <w:rFonts w:ascii="Times New Roman" w:eastAsia="Times New Roman" w:hAnsi="Times New Roman" w:cs="Times New Roman" w:hint="default"/>
        <w:b w:val="0"/>
        <w:bCs w:val="0"/>
        <w:i w:val="0"/>
        <w:iCs w:val="0"/>
        <w:spacing w:val="0"/>
        <w:w w:val="100"/>
        <w:sz w:val="24"/>
        <w:szCs w:val="24"/>
        <w:lang w:val="it-IT" w:eastAsia="en-US" w:bidi="ar-SA"/>
      </w:rPr>
    </w:lvl>
    <w:lvl w:ilvl="1" w:tplc="5CE2DD60">
      <w:numFmt w:val="bullet"/>
      <w:lvlText w:val="•"/>
      <w:lvlJc w:val="left"/>
      <w:pPr>
        <w:ind w:left="1188" w:hanging="186"/>
      </w:pPr>
      <w:rPr>
        <w:rFonts w:hint="default"/>
        <w:lang w:val="it-IT" w:eastAsia="en-US" w:bidi="ar-SA"/>
      </w:rPr>
    </w:lvl>
    <w:lvl w:ilvl="2" w:tplc="2FEAB184">
      <w:numFmt w:val="bullet"/>
      <w:lvlText w:val="•"/>
      <w:lvlJc w:val="left"/>
      <w:pPr>
        <w:ind w:left="2176" w:hanging="186"/>
      </w:pPr>
      <w:rPr>
        <w:rFonts w:hint="default"/>
        <w:lang w:val="it-IT" w:eastAsia="en-US" w:bidi="ar-SA"/>
      </w:rPr>
    </w:lvl>
    <w:lvl w:ilvl="3" w:tplc="AA66905A">
      <w:numFmt w:val="bullet"/>
      <w:lvlText w:val="•"/>
      <w:lvlJc w:val="left"/>
      <w:pPr>
        <w:ind w:left="3164" w:hanging="186"/>
      </w:pPr>
      <w:rPr>
        <w:rFonts w:hint="default"/>
        <w:lang w:val="it-IT" w:eastAsia="en-US" w:bidi="ar-SA"/>
      </w:rPr>
    </w:lvl>
    <w:lvl w:ilvl="4" w:tplc="6EECB16A">
      <w:numFmt w:val="bullet"/>
      <w:lvlText w:val="•"/>
      <w:lvlJc w:val="left"/>
      <w:pPr>
        <w:ind w:left="4152" w:hanging="186"/>
      </w:pPr>
      <w:rPr>
        <w:rFonts w:hint="default"/>
        <w:lang w:val="it-IT" w:eastAsia="en-US" w:bidi="ar-SA"/>
      </w:rPr>
    </w:lvl>
    <w:lvl w:ilvl="5" w:tplc="CB0C0978">
      <w:numFmt w:val="bullet"/>
      <w:lvlText w:val="•"/>
      <w:lvlJc w:val="left"/>
      <w:pPr>
        <w:ind w:left="5140" w:hanging="186"/>
      </w:pPr>
      <w:rPr>
        <w:rFonts w:hint="default"/>
        <w:lang w:val="it-IT" w:eastAsia="en-US" w:bidi="ar-SA"/>
      </w:rPr>
    </w:lvl>
    <w:lvl w:ilvl="6" w:tplc="B3AA0300">
      <w:numFmt w:val="bullet"/>
      <w:lvlText w:val="•"/>
      <w:lvlJc w:val="left"/>
      <w:pPr>
        <w:ind w:left="6128" w:hanging="186"/>
      </w:pPr>
      <w:rPr>
        <w:rFonts w:hint="default"/>
        <w:lang w:val="it-IT" w:eastAsia="en-US" w:bidi="ar-SA"/>
      </w:rPr>
    </w:lvl>
    <w:lvl w:ilvl="7" w:tplc="555AD710">
      <w:numFmt w:val="bullet"/>
      <w:lvlText w:val="•"/>
      <w:lvlJc w:val="left"/>
      <w:pPr>
        <w:ind w:left="7116" w:hanging="186"/>
      </w:pPr>
      <w:rPr>
        <w:rFonts w:hint="default"/>
        <w:lang w:val="it-IT" w:eastAsia="en-US" w:bidi="ar-SA"/>
      </w:rPr>
    </w:lvl>
    <w:lvl w:ilvl="8" w:tplc="094630F2">
      <w:numFmt w:val="bullet"/>
      <w:lvlText w:val="•"/>
      <w:lvlJc w:val="left"/>
      <w:pPr>
        <w:ind w:left="8104" w:hanging="186"/>
      </w:pPr>
      <w:rPr>
        <w:rFonts w:hint="default"/>
        <w:lang w:val="it-IT" w:eastAsia="en-US" w:bidi="ar-SA"/>
      </w:rPr>
    </w:lvl>
  </w:abstractNum>
  <w:abstractNum w:abstractNumId="66" w15:restartNumberingAfterBreak="0">
    <w:nsid w:val="51D21B67"/>
    <w:multiLevelType w:val="multilevel"/>
    <w:tmpl w:val="E322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2EF656E"/>
    <w:multiLevelType w:val="hybridMultilevel"/>
    <w:tmpl w:val="F1AE3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548A7A51"/>
    <w:multiLevelType w:val="hybridMultilevel"/>
    <w:tmpl w:val="A77858A4"/>
    <w:lvl w:ilvl="0" w:tplc="8AE0452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554466D0"/>
    <w:multiLevelType w:val="hybridMultilevel"/>
    <w:tmpl w:val="2FA888E0"/>
    <w:lvl w:ilvl="0" w:tplc="2F60D43A">
      <w:start w:val="1"/>
      <w:numFmt w:val="bullet"/>
      <w:lvlText w:val="-"/>
      <w:lvlJc w:val="left"/>
      <w:pPr>
        <w:ind w:left="1154" w:hanging="360"/>
      </w:pPr>
      <w:rPr>
        <w:rFonts w:ascii="Arial" w:eastAsia="Calibri" w:hAnsi="Arial" w:cs="Arial" w:hint="default"/>
      </w:rPr>
    </w:lvl>
    <w:lvl w:ilvl="1" w:tplc="04100003" w:tentative="1">
      <w:start w:val="1"/>
      <w:numFmt w:val="bullet"/>
      <w:lvlText w:val="o"/>
      <w:lvlJc w:val="left"/>
      <w:pPr>
        <w:ind w:left="1874" w:hanging="360"/>
      </w:pPr>
      <w:rPr>
        <w:rFonts w:ascii="Courier New" w:hAnsi="Courier New" w:cs="Courier New" w:hint="default"/>
      </w:rPr>
    </w:lvl>
    <w:lvl w:ilvl="2" w:tplc="04100005" w:tentative="1">
      <w:start w:val="1"/>
      <w:numFmt w:val="bullet"/>
      <w:lvlText w:val=""/>
      <w:lvlJc w:val="left"/>
      <w:pPr>
        <w:ind w:left="2594" w:hanging="360"/>
      </w:pPr>
      <w:rPr>
        <w:rFonts w:ascii="Wingdings" w:hAnsi="Wingdings" w:hint="default"/>
      </w:rPr>
    </w:lvl>
    <w:lvl w:ilvl="3" w:tplc="04100001" w:tentative="1">
      <w:start w:val="1"/>
      <w:numFmt w:val="bullet"/>
      <w:lvlText w:val=""/>
      <w:lvlJc w:val="left"/>
      <w:pPr>
        <w:ind w:left="3314" w:hanging="360"/>
      </w:pPr>
      <w:rPr>
        <w:rFonts w:ascii="Symbol" w:hAnsi="Symbol" w:hint="default"/>
      </w:rPr>
    </w:lvl>
    <w:lvl w:ilvl="4" w:tplc="04100003" w:tentative="1">
      <w:start w:val="1"/>
      <w:numFmt w:val="bullet"/>
      <w:lvlText w:val="o"/>
      <w:lvlJc w:val="left"/>
      <w:pPr>
        <w:ind w:left="4034" w:hanging="360"/>
      </w:pPr>
      <w:rPr>
        <w:rFonts w:ascii="Courier New" w:hAnsi="Courier New" w:cs="Courier New" w:hint="default"/>
      </w:rPr>
    </w:lvl>
    <w:lvl w:ilvl="5" w:tplc="04100005" w:tentative="1">
      <w:start w:val="1"/>
      <w:numFmt w:val="bullet"/>
      <w:lvlText w:val=""/>
      <w:lvlJc w:val="left"/>
      <w:pPr>
        <w:ind w:left="4754" w:hanging="360"/>
      </w:pPr>
      <w:rPr>
        <w:rFonts w:ascii="Wingdings" w:hAnsi="Wingdings" w:hint="default"/>
      </w:rPr>
    </w:lvl>
    <w:lvl w:ilvl="6" w:tplc="04100001" w:tentative="1">
      <w:start w:val="1"/>
      <w:numFmt w:val="bullet"/>
      <w:lvlText w:val=""/>
      <w:lvlJc w:val="left"/>
      <w:pPr>
        <w:ind w:left="5474" w:hanging="360"/>
      </w:pPr>
      <w:rPr>
        <w:rFonts w:ascii="Symbol" w:hAnsi="Symbol" w:hint="default"/>
      </w:rPr>
    </w:lvl>
    <w:lvl w:ilvl="7" w:tplc="04100003" w:tentative="1">
      <w:start w:val="1"/>
      <w:numFmt w:val="bullet"/>
      <w:lvlText w:val="o"/>
      <w:lvlJc w:val="left"/>
      <w:pPr>
        <w:ind w:left="6194" w:hanging="360"/>
      </w:pPr>
      <w:rPr>
        <w:rFonts w:ascii="Courier New" w:hAnsi="Courier New" w:cs="Courier New" w:hint="default"/>
      </w:rPr>
    </w:lvl>
    <w:lvl w:ilvl="8" w:tplc="04100005" w:tentative="1">
      <w:start w:val="1"/>
      <w:numFmt w:val="bullet"/>
      <w:lvlText w:val=""/>
      <w:lvlJc w:val="left"/>
      <w:pPr>
        <w:ind w:left="6914" w:hanging="360"/>
      </w:pPr>
      <w:rPr>
        <w:rFonts w:ascii="Wingdings" w:hAnsi="Wingdings" w:hint="default"/>
      </w:rPr>
    </w:lvl>
  </w:abstractNum>
  <w:abstractNum w:abstractNumId="70" w15:restartNumberingAfterBreak="0">
    <w:nsid w:val="579C4C3E"/>
    <w:multiLevelType w:val="hybridMultilevel"/>
    <w:tmpl w:val="21BA40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57C26776"/>
    <w:multiLevelType w:val="hybridMultilevel"/>
    <w:tmpl w:val="C89C7DF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581B459D"/>
    <w:multiLevelType w:val="hybridMultilevel"/>
    <w:tmpl w:val="B8A4E756"/>
    <w:lvl w:ilvl="0" w:tplc="C69E4FB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5B5B79E0"/>
    <w:multiLevelType w:val="hybridMultilevel"/>
    <w:tmpl w:val="D86C3488"/>
    <w:lvl w:ilvl="0" w:tplc="B2D65466">
      <w:numFmt w:val="bullet"/>
      <w:lvlText w:val=""/>
      <w:lvlJc w:val="left"/>
      <w:pPr>
        <w:ind w:left="852" w:hanging="361"/>
      </w:pPr>
      <w:rPr>
        <w:rFonts w:ascii="Symbol" w:eastAsia="Symbol" w:hAnsi="Symbol" w:cs="Symbol" w:hint="default"/>
        <w:b w:val="0"/>
        <w:bCs w:val="0"/>
        <w:i w:val="0"/>
        <w:iCs w:val="0"/>
        <w:spacing w:val="0"/>
        <w:w w:val="100"/>
        <w:sz w:val="24"/>
        <w:szCs w:val="24"/>
        <w:lang w:val="it-IT" w:eastAsia="en-US" w:bidi="ar-SA"/>
      </w:rPr>
    </w:lvl>
    <w:lvl w:ilvl="1" w:tplc="5B24FCD8">
      <w:numFmt w:val="bullet"/>
      <w:lvlText w:val="•"/>
      <w:lvlJc w:val="left"/>
      <w:pPr>
        <w:ind w:left="1837" w:hanging="361"/>
      </w:pPr>
      <w:rPr>
        <w:rFonts w:hint="default"/>
        <w:lang w:val="it-IT" w:eastAsia="en-US" w:bidi="ar-SA"/>
      </w:rPr>
    </w:lvl>
    <w:lvl w:ilvl="2" w:tplc="9ADA0B58">
      <w:numFmt w:val="bullet"/>
      <w:lvlText w:val="•"/>
      <w:lvlJc w:val="left"/>
      <w:pPr>
        <w:ind w:left="2814" w:hanging="361"/>
      </w:pPr>
      <w:rPr>
        <w:rFonts w:hint="default"/>
        <w:lang w:val="it-IT" w:eastAsia="en-US" w:bidi="ar-SA"/>
      </w:rPr>
    </w:lvl>
    <w:lvl w:ilvl="3" w:tplc="A440B9A8">
      <w:numFmt w:val="bullet"/>
      <w:lvlText w:val="•"/>
      <w:lvlJc w:val="left"/>
      <w:pPr>
        <w:ind w:left="3791" w:hanging="361"/>
      </w:pPr>
      <w:rPr>
        <w:rFonts w:hint="default"/>
        <w:lang w:val="it-IT" w:eastAsia="en-US" w:bidi="ar-SA"/>
      </w:rPr>
    </w:lvl>
    <w:lvl w:ilvl="4" w:tplc="01CAF056">
      <w:numFmt w:val="bullet"/>
      <w:lvlText w:val="•"/>
      <w:lvlJc w:val="left"/>
      <w:pPr>
        <w:ind w:left="4768" w:hanging="361"/>
      </w:pPr>
      <w:rPr>
        <w:rFonts w:hint="default"/>
        <w:lang w:val="it-IT" w:eastAsia="en-US" w:bidi="ar-SA"/>
      </w:rPr>
    </w:lvl>
    <w:lvl w:ilvl="5" w:tplc="B02E8476">
      <w:numFmt w:val="bullet"/>
      <w:lvlText w:val="•"/>
      <w:lvlJc w:val="left"/>
      <w:pPr>
        <w:ind w:left="5746" w:hanging="361"/>
      </w:pPr>
      <w:rPr>
        <w:rFonts w:hint="default"/>
        <w:lang w:val="it-IT" w:eastAsia="en-US" w:bidi="ar-SA"/>
      </w:rPr>
    </w:lvl>
    <w:lvl w:ilvl="6" w:tplc="2738F5BA">
      <w:numFmt w:val="bullet"/>
      <w:lvlText w:val="•"/>
      <w:lvlJc w:val="left"/>
      <w:pPr>
        <w:ind w:left="6723" w:hanging="361"/>
      </w:pPr>
      <w:rPr>
        <w:rFonts w:hint="default"/>
        <w:lang w:val="it-IT" w:eastAsia="en-US" w:bidi="ar-SA"/>
      </w:rPr>
    </w:lvl>
    <w:lvl w:ilvl="7" w:tplc="A3428E64">
      <w:numFmt w:val="bullet"/>
      <w:lvlText w:val="•"/>
      <w:lvlJc w:val="left"/>
      <w:pPr>
        <w:ind w:left="7700" w:hanging="361"/>
      </w:pPr>
      <w:rPr>
        <w:rFonts w:hint="default"/>
        <w:lang w:val="it-IT" w:eastAsia="en-US" w:bidi="ar-SA"/>
      </w:rPr>
    </w:lvl>
    <w:lvl w:ilvl="8" w:tplc="F46A309C">
      <w:numFmt w:val="bullet"/>
      <w:lvlText w:val="•"/>
      <w:lvlJc w:val="left"/>
      <w:pPr>
        <w:ind w:left="8677" w:hanging="361"/>
      </w:pPr>
      <w:rPr>
        <w:rFonts w:hint="default"/>
        <w:lang w:val="it-IT" w:eastAsia="en-US" w:bidi="ar-SA"/>
      </w:rPr>
    </w:lvl>
  </w:abstractNum>
  <w:abstractNum w:abstractNumId="74" w15:restartNumberingAfterBreak="0">
    <w:nsid w:val="602F33FC"/>
    <w:multiLevelType w:val="multilevel"/>
    <w:tmpl w:val="3F3C384E"/>
    <w:lvl w:ilvl="0">
      <w:start w:val="1"/>
      <w:numFmt w:val="decimal"/>
      <w:lvlText w:val="%1."/>
      <w:lvlJc w:val="left"/>
      <w:pPr>
        <w:ind w:left="375"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5" w15:restartNumberingAfterBreak="0">
    <w:nsid w:val="61402BD1"/>
    <w:multiLevelType w:val="hybridMultilevel"/>
    <w:tmpl w:val="3C26FB2E"/>
    <w:lvl w:ilvl="0" w:tplc="A596FE0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624126D5"/>
    <w:multiLevelType w:val="multilevel"/>
    <w:tmpl w:val="C74E755E"/>
    <w:lvl w:ilvl="0">
      <w:start w:val="1"/>
      <w:numFmt w:val="bullet"/>
      <w:lvlText w:val="•"/>
      <w:lvlJc w:val="left"/>
      <w:rPr>
        <w:rFonts w:ascii="Century Gothic" w:eastAsia="Century Gothic" w:hAnsi="Century Gothic" w:cs="Century Gothic"/>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2727E20"/>
    <w:multiLevelType w:val="hybridMultilevel"/>
    <w:tmpl w:val="B67408CC"/>
    <w:lvl w:ilvl="0" w:tplc="62526FCE">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8" w15:restartNumberingAfterBreak="0">
    <w:nsid w:val="62924E18"/>
    <w:multiLevelType w:val="hybridMultilevel"/>
    <w:tmpl w:val="B14C36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63BA3090"/>
    <w:multiLevelType w:val="hybridMultilevel"/>
    <w:tmpl w:val="94C83328"/>
    <w:lvl w:ilvl="0" w:tplc="E7CC08BE">
      <w:numFmt w:val="bullet"/>
      <w:lvlText w:val=""/>
      <w:lvlJc w:val="left"/>
      <w:pPr>
        <w:ind w:left="427" w:hanging="284"/>
      </w:pPr>
      <w:rPr>
        <w:rFonts w:ascii="Symbol" w:eastAsia="Symbol" w:hAnsi="Symbol" w:cs="Symbol" w:hint="default"/>
        <w:b w:val="0"/>
        <w:bCs w:val="0"/>
        <w:i w:val="0"/>
        <w:iCs w:val="0"/>
        <w:spacing w:val="0"/>
        <w:w w:val="98"/>
        <w:sz w:val="24"/>
        <w:szCs w:val="24"/>
        <w:lang w:val="it-IT" w:eastAsia="en-US" w:bidi="ar-SA"/>
      </w:rPr>
    </w:lvl>
    <w:lvl w:ilvl="1" w:tplc="C8027318">
      <w:numFmt w:val="bullet"/>
      <w:lvlText w:val="•"/>
      <w:lvlJc w:val="left"/>
      <w:pPr>
        <w:ind w:left="1441" w:hanging="284"/>
      </w:pPr>
      <w:rPr>
        <w:rFonts w:hint="default"/>
        <w:lang w:val="it-IT" w:eastAsia="en-US" w:bidi="ar-SA"/>
      </w:rPr>
    </w:lvl>
    <w:lvl w:ilvl="2" w:tplc="DD802D9C">
      <w:numFmt w:val="bullet"/>
      <w:lvlText w:val="•"/>
      <w:lvlJc w:val="left"/>
      <w:pPr>
        <w:ind w:left="2462" w:hanging="284"/>
      </w:pPr>
      <w:rPr>
        <w:rFonts w:hint="default"/>
        <w:lang w:val="it-IT" w:eastAsia="en-US" w:bidi="ar-SA"/>
      </w:rPr>
    </w:lvl>
    <w:lvl w:ilvl="3" w:tplc="3AAADE3A">
      <w:numFmt w:val="bullet"/>
      <w:lvlText w:val="•"/>
      <w:lvlJc w:val="left"/>
      <w:pPr>
        <w:ind w:left="3483" w:hanging="284"/>
      </w:pPr>
      <w:rPr>
        <w:rFonts w:hint="default"/>
        <w:lang w:val="it-IT" w:eastAsia="en-US" w:bidi="ar-SA"/>
      </w:rPr>
    </w:lvl>
    <w:lvl w:ilvl="4" w:tplc="06A8B10A">
      <w:numFmt w:val="bullet"/>
      <w:lvlText w:val="•"/>
      <w:lvlJc w:val="left"/>
      <w:pPr>
        <w:ind w:left="4504" w:hanging="284"/>
      </w:pPr>
      <w:rPr>
        <w:rFonts w:hint="default"/>
        <w:lang w:val="it-IT" w:eastAsia="en-US" w:bidi="ar-SA"/>
      </w:rPr>
    </w:lvl>
    <w:lvl w:ilvl="5" w:tplc="6F880D12">
      <w:numFmt w:val="bullet"/>
      <w:lvlText w:val="•"/>
      <w:lvlJc w:val="left"/>
      <w:pPr>
        <w:ind w:left="5526" w:hanging="284"/>
      </w:pPr>
      <w:rPr>
        <w:rFonts w:hint="default"/>
        <w:lang w:val="it-IT" w:eastAsia="en-US" w:bidi="ar-SA"/>
      </w:rPr>
    </w:lvl>
    <w:lvl w:ilvl="6" w:tplc="CEDA240A">
      <w:numFmt w:val="bullet"/>
      <w:lvlText w:val="•"/>
      <w:lvlJc w:val="left"/>
      <w:pPr>
        <w:ind w:left="6547" w:hanging="284"/>
      </w:pPr>
      <w:rPr>
        <w:rFonts w:hint="default"/>
        <w:lang w:val="it-IT" w:eastAsia="en-US" w:bidi="ar-SA"/>
      </w:rPr>
    </w:lvl>
    <w:lvl w:ilvl="7" w:tplc="F65A9F20">
      <w:numFmt w:val="bullet"/>
      <w:lvlText w:val="•"/>
      <w:lvlJc w:val="left"/>
      <w:pPr>
        <w:ind w:left="7568" w:hanging="284"/>
      </w:pPr>
      <w:rPr>
        <w:rFonts w:hint="default"/>
        <w:lang w:val="it-IT" w:eastAsia="en-US" w:bidi="ar-SA"/>
      </w:rPr>
    </w:lvl>
    <w:lvl w:ilvl="8" w:tplc="FE6625B0">
      <w:numFmt w:val="bullet"/>
      <w:lvlText w:val="•"/>
      <w:lvlJc w:val="left"/>
      <w:pPr>
        <w:ind w:left="8589" w:hanging="284"/>
      </w:pPr>
      <w:rPr>
        <w:rFonts w:hint="default"/>
        <w:lang w:val="it-IT" w:eastAsia="en-US" w:bidi="ar-SA"/>
      </w:rPr>
    </w:lvl>
  </w:abstractNum>
  <w:abstractNum w:abstractNumId="80" w15:restartNumberingAfterBreak="0">
    <w:nsid w:val="63EA6032"/>
    <w:multiLevelType w:val="hybridMultilevel"/>
    <w:tmpl w:val="5BCE6F76"/>
    <w:lvl w:ilvl="0" w:tplc="59A6BAAE">
      <w:numFmt w:val="bullet"/>
      <w:lvlText w:val="-"/>
      <w:lvlJc w:val="left"/>
      <w:pPr>
        <w:ind w:left="861" w:hanging="348"/>
      </w:pPr>
      <w:rPr>
        <w:rFonts w:ascii="Times New Roman" w:eastAsia="Times New Roman" w:hAnsi="Times New Roman" w:cs="Times New Roman" w:hint="default"/>
        <w:b w:val="0"/>
        <w:bCs w:val="0"/>
        <w:i w:val="0"/>
        <w:iCs w:val="0"/>
        <w:spacing w:val="0"/>
        <w:w w:val="100"/>
        <w:sz w:val="24"/>
        <w:szCs w:val="24"/>
        <w:lang w:val="it-IT" w:eastAsia="en-US" w:bidi="ar-SA"/>
      </w:rPr>
    </w:lvl>
    <w:lvl w:ilvl="1" w:tplc="5346F682">
      <w:numFmt w:val="bullet"/>
      <w:lvlText w:val="•"/>
      <w:lvlJc w:val="left"/>
      <w:pPr>
        <w:ind w:left="1766" w:hanging="348"/>
      </w:pPr>
      <w:rPr>
        <w:rFonts w:hint="default"/>
        <w:lang w:val="it-IT" w:eastAsia="en-US" w:bidi="ar-SA"/>
      </w:rPr>
    </w:lvl>
    <w:lvl w:ilvl="2" w:tplc="882ECDFC">
      <w:numFmt w:val="bullet"/>
      <w:lvlText w:val="•"/>
      <w:lvlJc w:val="left"/>
      <w:pPr>
        <w:ind w:left="2672" w:hanging="348"/>
      </w:pPr>
      <w:rPr>
        <w:rFonts w:hint="default"/>
        <w:lang w:val="it-IT" w:eastAsia="en-US" w:bidi="ar-SA"/>
      </w:rPr>
    </w:lvl>
    <w:lvl w:ilvl="3" w:tplc="E5C2C604">
      <w:numFmt w:val="bullet"/>
      <w:lvlText w:val="•"/>
      <w:lvlJc w:val="left"/>
      <w:pPr>
        <w:ind w:left="3578" w:hanging="348"/>
      </w:pPr>
      <w:rPr>
        <w:rFonts w:hint="default"/>
        <w:lang w:val="it-IT" w:eastAsia="en-US" w:bidi="ar-SA"/>
      </w:rPr>
    </w:lvl>
    <w:lvl w:ilvl="4" w:tplc="19DEC17C">
      <w:numFmt w:val="bullet"/>
      <w:lvlText w:val="•"/>
      <w:lvlJc w:val="left"/>
      <w:pPr>
        <w:ind w:left="4484" w:hanging="348"/>
      </w:pPr>
      <w:rPr>
        <w:rFonts w:hint="default"/>
        <w:lang w:val="it-IT" w:eastAsia="en-US" w:bidi="ar-SA"/>
      </w:rPr>
    </w:lvl>
    <w:lvl w:ilvl="5" w:tplc="2BEA21BC">
      <w:numFmt w:val="bullet"/>
      <w:lvlText w:val="•"/>
      <w:lvlJc w:val="left"/>
      <w:pPr>
        <w:ind w:left="5391" w:hanging="348"/>
      </w:pPr>
      <w:rPr>
        <w:rFonts w:hint="default"/>
        <w:lang w:val="it-IT" w:eastAsia="en-US" w:bidi="ar-SA"/>
      </w:rPr>
    </w:lvl>
    <w:lvl w:ilvl="6" w:tplc="84D8DCE4">
      <w:numFmt w:val="bullet"/>
      <w:lvlText w:val="•"/>
      <w:lvlJc w:val="left"/>
      <w:pPr>
        <w:ind w:left="6297" w:hanging="348"/>
      </w:pPr>
      <w:rPr>
        <w:rFonts w:hint="default"/>
        <w:lang w:val="it-IT" w:eastAsia="en-US" w:bidi="ar-SA"/>
      </w:rPr>
    </w:lvl>
    <w:lvl w:ilvl="7" w:tplc="AE62989A">
      <w:numFmt w:val="bullet"/>
      <w:lvlText w:val="•"/>
      <w:lvlJc w:val="left"/>
      <w:pPr>
        <w:ind w:left="7203" w:hanging="348"/>
      </w:pPr>
      <w:rPr>
        <w:rFonts w:hint="default"/>
        <w:lang w:val="it-IT" w:eastAsia="en-US" w:bidi="ar-SA"/>
      </w:rPr>
    </w:lvl>
    <w:lvl w:ilvl="8" w:tplc="BAA61028">
      <w:numFmt w:val="bullet"/>
      <w:lvlText w:val="•"/>
      <w:lvlJc w:val="left"/>
      <w:pPr>
        <w:ind w:left="8109" w:hanging="348"/>
      </w:pPr>
      <w:rPr>
        <w:rFonts w:hint="default"/>
        <w:lang w:val="it-IT" w:eastAsia="en-US" w:bidi="ar-SA"/>
      </w:rPr>
    </w:lvl>
  </w:abstractNum>
  <w:abstractNum w:abstractNumId="81" w15:restartNumberingAfterBreak="0">
    <w:nsid w:val="63EA6272"/>
    <w:multiLevelType w:val="hybridMultilevel"/>
    <w:tmpl w:val="6F7A0502"/>
    <w:lvl w:ilvl="0" w:tplc="EEDACD08">
      <w:start w:val="1"/>
      <w:numFmt w:val="upperLetter"/>
      <w:lvlText w:val="%1)"/>
      <w:lvlJc w:val="left"/>
      <w:pPr>
        <w:ind w:left="714" w:hanging="288"/>
      </w:pPr>
      <w:rPr>
        <w:rFonts w:ascii="Arial" w:eastAsia="Times New Roman" w:hAnsi="Arial" w:cs="Arial" w:hint="default"/>
        <w:b w:val="0"/>
        <w:bCs w:val="0"/>
        <w:i w:val="0"/>
        <w:iCs w:val="0"/>
        <w:spacing w:val="-2"/>
        <w:w w:val="100"/>
        <w:sz w:val="20"/>
        <w:szCs w:val="20"/>
        <w:lang w:val="it-IT" w:eastAsia="en-US" w:bidi="ar-SA"/>
      </w:rPr>
    </w:lvl>
    <w:lvl w:ilvl="1" w:tplc="5A9228AA">
      <w:numFmt w:val="bullet"/>
      <w:lvlText w:val="-"/>
      <w:lvlJc w:val="left"/>
      <w:pPr>
        <w:ind w:left="838" w:hanging="128"/>
      </w:pPr>
      <w:rPr>
        <w:rFonts w:ascii="Times New Roman" w:eastAsia="Times New Roman" w:hAnsi="Times New Roman" w:cs="Times New Roman" w:hint="default"/>
        <w:b w:val="0"/>
        <w:bCs w:val="0"/>
        <w:i w:val="0"/>
        <w:iCs w:val="0"/>
        <w:spacing w:val="0"/>
        <w:w w:val="100"/>
        <w:sz w:val="22"/>
        <w:szCs w:val="22"/>
        <w:lang w:val="it-IT" w:eastAsia="en-US" w:bidi="ar-SA"/>
      </w:rPr>
    </w:lvl>
    <w:lvl w:ilvl="2" w:tplc="AD8C6F32">
      <w:numFmt w:val="bullet"/>
      <w:lvlText w:val="-"/>
      <w:lvlJc w:val="left"/>
      <w:pPr>
        <w:ind w:left="1072"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3" w:tplc="E10C3C1E">
      <w:numFmt w:val="bullet"/>
      <w:lvlText w:val="•"/>
      <w:lvlJc w:val="left"/>
      <w:pPr>
        <w:ind w:left="860" w:hanging="128"/>
      </w:pPr>
      <w:rPr>
        <w:rFonts w:hint="default"/>
        <w:lang w:val="it-IT" w:eastAsia="en-US" w:bidi="ar-SA"/>
      </w:rPr>
    </w:lvl>
    <w:lvl w:ilvl="4" w:tplc="DCD44C14">
      <w:numFmt w:val="bullet"/>
      <w:lvlText w:val="•"/>
      <w:lvlJc w:val="left"/>
      <w:pPr>
        <w:ind w:left="880" w:hanging="128"/>
      </w:pPr>
      <w:rPr>
        <w:rFonts w:hint="default"/>
        <w:lang w:val="it-IT" w:eastAsia="en-US" w:bidi="ar-SA"/>
      </w:rPr>
    </w:lvl>
    <w:lvl w:ilvl="5" w:tplc="30B4B6F2">
      <w:numFmt w:val="bullet"/>
      <w:lvlText w:val="•"/>
      <w:lvlJc w:val="left"/>
      <w:pPr>
        <w:ind w:left="980" w:hanging="128"/>
      </w:pPr>
      <w:rPr>
        <w:rFonts w:hint="default"/>
        <w:lang w:val="it-IT" w:eastAsia="en-US" w:bidi="ar-SA"/>
      </w:rPr>
    </w:lvl>
    <w:lvl w:ilvl="6" w:tplc="D2A6D202">
      <w:numFmt w:val="bullet"/>
      <w:lvlText w:val="•"/>
      <w:lvlJc w:val="left"/>
      <w:pPr>
        <w:ind w:left="2910" w:hanging="128"/>
      </w:pPr>
      <w:rPr>
        <w:rFonts w:hint="default"/>
        <w:lang w:val="it-IT" w:eastAsia="en-US" w:bidi="ar-SA"/>
      </w:rPr>
    </w:lvl>
    <w:lvl w:ilvl="7" w:tplc="29D888B8">
      <w:numFmt w:val="bullet"/>
      <w:lvlText w:val="•"/>
      <w:lvlJc w:val="left"/>
      <w:pPr>
        <w:ind w:left="4840" w:hanging="128"/>
      </w:pPr>
      <w:rPr>
        <w:rFonts w:hint="default"/>
        <w:lang w:val="it-IT" w:eastAsia="en-US" w:bidi="ar-SA"/>
      </w:rPr>
    </w:lvl>
    <w:lvl w:ilvl="8" w:tplc="832A7322">
      <w:numFmt w:val="bullet"/>
      <w:lvlText w:val="•"/>
      <w:lvlJc w:val="left"/>
      <w:pPr>
        <w:ind w:left="6771" w:hanging="128"/>
      </w:pPr>
      <w:rPr>
        <w:rFonts w:hint="default"/>
        <w:lang w:val="it-IT" w:eastAsia="en-US" w:bidi="ar-SA"/>
      </w:rPr>
    </w:lvl>
  </w:abstractNum>
  <w:abstractNum w:abstractNumId="82" w15:restartNumberingAfterBreak="0">
    <w:nsid w:val="645D1F97"/>
    <w:multiLevelType w:val="hybridMultilevel"/>
    <w:tmpl w:val="E46699B8"/>
    <w:lvl w:ilvl="0" w:tplc="BB5E7A4C">
      <w:start w:val="1"/>
      <w:numFmt w:val="decimal"/>
      <w:lvlText w:val="%1.1.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66CD11DE"/>
    <w:multiLevelType w:val="multilevel"/>
    <w:tmpl w:val="660E9E0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671B464B"/>
    <w:multiLevelType w:val="multilevel"/>
    <w:tmpl w:val="F6DA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81E1068"/>
    <w:multiLevelType w:val="hybridMultilevel"/>
    <w:tmpl w:val="53429888"/>
    <w:lvl w:ilvl="0" w:tplc="66485CA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68747064"/>
    <w:multiLevelType w:val="hybridMultilevel"/>
    <w:tmpl w:val="AEDCD7D0"/>
    <w:lvl w:ilvl="0" w:tplc="E658793E">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69745C17"/>
    <w:multiLevelType w:val="hybridMultilevel"/>
    <w:tmpl w:val="9A6A81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6BAC6F0E"/>
    <w:multiLevelType w:val="hybridMultilevel"/>
    <w:tmpl w:val="0CAEECF4"/>
    <w:lvl w:ilvl="0" w:tplc="C6E61E08">
      <w:start w:val="1"/>
      <w:numFmt w:val="lowerLetter"/>
      <w:lvlText w:val="%1)"/>
      <w:lvlJc w:val="left"/>
      <w:pPr>
        <w:ind w:left="1222" w:hanging="360"/>
      </w:pPr>
      <w:rPr>
        <w:rFonts w:hint="default"/>
      </w:rPr>
    </w:lvl>
    <w:lvl w:ilvl="1" w:tplc="04100019" w:tentative="1">
      <w:start w:val="1"/>
      <w:numFmt w:val="lowerLetter"/>
      <w:lvlText w:val="%2."/>
      <w:lvlJc w:val="left"/>
      <w:pPr>
        <w:ind w:left="1942" w:hanging="360"/>
      </w:pPr>
    </w:lvl>
    <w:lvl w:ilvl="2" w:tplc="0410001B" w:tentative="1">
      <w:start w:val="1"/>
      <w:numFmt w:val="lowerRoman"/>
      <w:lvlText w:val="%3."/>
      <w:lvlJc w:val="right"/>
      <w:pPr>
        <w:ind w:left="2662" w:hanging="180"/>
      </w:pPr>
    </w:lvl>
    <w:lvl w:ilvl="3" w:tplc="0410000F" w:tentative="1">
      <w:start w:val="1"/>
      <w:numFmt w:val="decimal"/>
      <w:lvlText w:val="%4."/>
      <w:lvlJc w:val="left"/>
      <w:pPr>
        <w:ind w:left="3382" w:hanging="360"/>
      </w:pPr>
    </w:lvl>
    <w:lvl w:ilvl="4" w:tplc="04100019" w:tentative="1">
      <w:start w:val="1"/>
      <w:numFmt w:val="lowerLetter"/>
      <w:lvlText w:val="%5."/>
      <w:lvlJc w:val="left"/>
      <w:pPr>
        <w:ind w:left="4102" w:hanging="360"/>
      </w:pPr>
    </w:lvl>
    <w:lvl w:ilvl="5" w:tplc="0410001B" w:tentative="1">
      <w:start w:val="1"/>
      <w:numFmt w:val="lowerRoman"/>
      <w:lvlText w:val="%6."/>
      <w:lvlJc w:val="right"/>
      <w:pPr>
        <w:ind w:left="4822" w:hanging="180"/>
      </w:pPr>
    </w:lvl>
    <w:lvl w:ilvl="6" w:tplc="0410000F" w:tentative="1">
      <w:start w:val="1"/>
      <w:numFmt w:val="decimal"/>
      <w:lvlText w:val="%7."/>
      <w:lvlJc w:val="left"/>
      <w:pPr>
        <w:ind w:left="5542" w:hanging="360"/>
      </w:pPr>
    </w:lvl>
    <w:lvl w:ilvl="7" w:tplc="04100019" w:tentative="1">
      <w:start w:val="1"/>
      <w:numFmt w:val="lowerLetter"/>
      <w:lvlText w:val="%8."/>
      <w:lvlJc w:val="left"/>
      <w:pPr>
        <w:ind w:left="6262" w:hanging="360"/>
      </w:pPr>
    </w:lvl>
    <w:lvl w:ilvl="8" w:tplc="0410001B" w:tentative="1">
      <w:start w:val="1"/>
      <w:numFmt w:val="lowerRoman"/>
      <w:lvlText w:val="%9."/>
      <w:lvlJc w:val="right"/>
      <w:pPr>
        <w:ind w:left="6982" w:hanging="180"/>
      </w:pPr>
    </w:lvl>
  </w:abstractNum>
  <w:abstractNum w:abstractNumId="89" w15:restartNumberingAfterBreak="0">
    <w:nsid w:val="6BBC500B"/>
    <w:multiLevelType w:val="hybridMultilevel"/>
    <w:tmpl w:val="07F22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6ECF5128"/>
    <w:multiLevelType w:val="hybridMultilevel"/>
    <w:tmpl w:val="5BF2BE86"/>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6EFB56D9"/>
    <w:multiLevelType w:val="multilevel"/>
    <w:tmpl w:val="0262E10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75586F64"/>
    <w:multiLevelType w:val="hybridMultilevel"/>
    <w:tmpl w:val="2B688014"/>
    <w:lvl w:ilvl="0" w:tplc="5874D7B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75656FC7"/>
    <w:multiLevelType w:val="hybridMultilevel"/>
    <w:tmpl w:val="A26A4996"/>
    <w:lvl w:ilvl="0" w:tplc="8AB269D6">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76474E67"/>
    <w:multiLevelType w:val="multilevel"/>
    <w:tmpl w:val="004E32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7719513E"/>
    <w:multiLevelType w:val="hybridMultilevel"/>
    <w:tmpl w:val="12BAABC0"/>
    <w:lvl w:ilvl="0" w:tplc="4A725DA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774B4713"/>
    <w:multiLevelType w:val="hybridMultilevel"/>
    <w:tmpl w:val="B8225EDE"/>
    <w:lvl w:ilvl="0" w:tplc="0C64D6AC">
      <w:start w:val="2"/>
      <w:numFmt w:val="decimal"/>
      <w:lvlText w:val="%1.1.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796C7C9D"/>
    <w:multiLevelType w:val="hybridMultilevel"/>
    <w:tmpl w:val="4E56B170"/>
    <w:lvl w:ilvl="0" w:tplc="782C9B8A">
      <w:start w:val="1"/>
      <w:numFmt w:val="lowerLetter"/>
      <w:lvlText w:val="%1."/>
      <w:lvlJc w:val="left"/>
      <w:pPr>
        <w:ind w:left="1080" w:hanging="360"/>
      </w:pPr>
      <w:rPr>
        <w:rFonts w:ascii="Arial" w:eastAsia="Times New Roman" w:hAnsi="Arial" w:cs="Arial"/>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8" w15:restartNumberingAfterBreak="0">
    <w:nsid w:val="7A07304A"/>
    <w:multiLevelType w:val="hybridMultilevel"/>
    <w:tmpl w:val="BF269AF0"/>
    <w:lvl w:ilvl="0" w:tplc="696A8D3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7ACC34B3"/>
    <w:multiLevelType w:val="hybridMultilevel"/>
    <w:tmpl w:val="C3D8A7A6"/>
    <w:lvl w:ilvl="0" w:tplc="93F49DC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0" w15:restartNumberingAfterBreak="0">
    <w:nsid w:val="7AEE3DC6"/>
    <w:multiLevelType w:val="hybridMultilevel"/>
    <w:tmpl w:val="D3D66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7CFF211C"/>
    <w:multiLevelType w:val="hybridMultilevel"/>
    <w:tmpl w:val="B42C86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7D502AE3"/>
    <w:multiLevelType w:val="hybridMultilevel"/>
    <w:tmpl w:val="9BBC0C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7F7B70C1"/>
    <w:multiLevelType w:val="hybridMultilevel"/>
    <w:tmpl w:val="9E7C95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3542175">
    <w:abstractNumId w:val="87"/>
  </w:num>
  <w:num w:numId="2" w16cid:durableId="141663287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8909427">
    <w:abstractNumId w:val="63"/>
  </w:num>
  <w:num w:numId="4" w16cid:durableId="929434145">
    <w:abstractNumId w:val="55"/>
  </w:num>
  <w:num w:numId="5" w16cid:durableId="180330861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2001427">
    <w:abstractNumId w:val="85"/>
  </w:num>
  <w:num w:numId="7" w16cid:durableId="155264875">
    <w:abstractNumId w:val="61"/>
  </w:num>
  <w:num w:numId="8" w16cid:durableId="1415400403">
    <w:abstractNumId w:val="40"/>
  </w:num>
  <w:num w:numId="9" w16cid:durableId="2020497088">
    <w:abstractNumId w:val="48"/>
  </w:num>
  <w:num w:numId="10" w16cid:durableId="2013675390">
    <w:abstractNumId w:val="95"/>
  </w:num>
  <w:num w:numId="11" w16cid:durableId="1538003508">
    <w:abstractNumId w:val="99"/>
  </w:num>
  <w:num w:numId="12" w16cid:durableId="1323777127">
    <w:abstractNumId w:val="92"/>
  </w:num>
  <w:num w:numId="13" w16cid:durableId="1311717007">
    <w:abstractNumId w:val="53"/>
  </w:num>
  <w:num w:numId="14" w16cid:durableId="913858019">
    <w:abstractNumId w:val="52"/>
  </w:num>
  <w:num w:numId="15" w16cid:durableId="1329135977">
    <w:abstractNumId w:val="60"/>
  </w:num>
  <w:num w:numId="16" w16cid:durableId="847864206">
    <w:abstractNumId w:val="75"/>
  </w:num>
  <w:num w:numId="17" w16cid:durableId="379475437">
    <w:abstractNumId w:val="46"/>
  </w:num>
  <w:num w:numId="18" w16cid:durableId="576788754">
    <w:abstractNumId w:val="44"/>
  </w:num>
  <w:num w:numId="19" w16cid:durableId="1645088213">
    <w:abstractNumId w:val="59"/>
  </w:num>
  <w:num w:numId="20" w16cid:durableId="1367751559">
    <w:abstractNumId w:val="72"/>
  </w:num>
  <w:num w:numId="21" w16cid:durableId="929461438">
    <w:abstractNumId w:val="50"/>
  </w:num>
  <w:num w:numId="22" w16cid:durableId="148640454">
    <w:abstractNumId w:val="93"/>
  </w:num>
  <w:num w:numId="23" w16cid:durableId="1506633014">
    <w:abstractNumId w:val="41"/>
  </w:num>
  <w:num w:numId="24" w16cid:durableId="1119028365">
    <w:abstractNumId w:val="71"/>
  </w:num>
  <w:num w:numId="25" w16cid:durableId="2014796926">
    <w:abstractNumId w:val="11"/>
  </w:num>
  <w:num w:numId="26" w16cid:durableId="1967199978">
    <w:abstractNumId w:val="43"/>
  </w:num>
  <w:num w:numId="27" w16cid:durableId="617030601">
    <w:abstractNumId w:val="69"/>
  </w:num>
  <w:num w:numId="28" w16cid:durableId="570963262">
    <w:abstractNumId w:val="54"/>
  </w:num>
  <w:num w:numId="29" w16cid:durableId="945699705">
    <w:abstractNumId w:val="21"/>
  </w:num>
  <w:num w:numId="30" w16cid:durableId="567693814">
    <w:abstractNumId w:val="17"/>
  </w:num>
  <w:num w:numId="31" w16cid:durableId="2089305201">
    <w:abstractNumId w:val="74"/>
  </w:num>
  <w:num w:numId="32" w16cid:durableId="2034383162">
    <w:abstractNumId w:val="83"/>
  </w:num>
  <w:num w:numId="33" w16cid:durableId="2093038456">
    <w:abstractNumId w:val="94"/>
    <w:lvlOverride w:ilvl="0">
      <w:startOverride w:val="1"/>
    </w:lvlOverride>
  </w:num>
  <w:num w:numId="34" w16cid:durableId="637759307">
    <w:abstractNumId w:val="64"/>
  </w:num>
  <w:num w:numId="35" w16cid:durableId="1669868784">
    <w:abstractNumId w:val="33"/>
  </w:num>
  <w:num w:numId="36" w16cid:durableId="1470903684">
    <w:abstractNumId w:val="76"/>
  </w:num>
  <w:num w:numId="37" w16cid:durableId="1884756738">
    <w:abstractNumId w:val="62"/>
  </w:num>
  <w:num w:numId="38" w16cid:durableId="281110710">
    <w:abstractNumId w:val="16"/>
  </w:num>
  <w:num w:numId="39" w16cid:durableId="1334263624">
    <w:abstractNumId w:val="4"/>
  </w:num>
  <w:num w:numId="40" w16cid:durableId="2109736819">
    <w:abstractNumId w:val="20"/>
  </w:num>
  <w:num w:numId="41" w16cid:durableId="472989854">
    <w:abstractNumId w:val="51"/>
  </w:num>
  <w:num w:numId="42" w16cid:durableId="1595437510">
    <w:abstractNumId w:val="6"/>
  </w:num>
  <w:num w:numId="43" w16cid:durableId="1186359477">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020376">
    <w:abstractNumId w:val="77"/>
  </w:num>
  <w:num w:numId="45" w16cid:durableId="117452196">
    <w:abstractNumId w:val="35"/>
  </w:num>
  <w:num w:numId="46" w16cid:durableId="1180196802">
    <w:abstractNumId w:val="73"/>
  </w:num>
  <w:num w:numId="47" w16cid:durableId="2086222519">
    <w:abstractNumId w:val="98"/>
  </w:num>
  <w:num w:numId="48" w16cid:durableId="1622960330">
    <w:abstractNumId w:val="23"/>
  </w:num>
  <w:num w:numId="49" w16cid:durableId="928805955">
    <w:abstractNumId w:val="86"/>
  </w:num>
  <w:num w:numId="50" w16cid:durableId="1100688252">
    <w:abstractNumId w:val="65"/>
  </w:num>
  <w:num w:numId="51" w16cid:durableId="2068339100">
    <w:abstractNumId w:val="80"/>
  </w:num>
  <w:num w:numId="52" w16cid:durableId="632710279">
    <w:abstractNumId w:val="82"/>
  </w:num>
  <w:num w:numId="53" w16cid:durableId="191263197">
    <w:abstractNumId w:val="96"/>
  </w:num>
  <w:num w:numId="54" w16cid:durableId="27724191">
    <w:abstractNumId w:val="14"/>
  </w:num>
  <w:num w:numId="55" w16cid:durableId="1483813571">
    <w:abstractNumId w:val="81"/>
  </w:num>
  <w:num w:numId="56" w16cid:durableId="1214846201">
    <w:abstractNumId w:val="49"/>
  </w:num>
  <w:num w:numId="57" w16cid:durableId="1751731695">
    <w:abstractNumId w:val="79"/>
  </w:num>
  <w:num w:numId="58" w16cid:durableId="1019236935">
    <w:abstractNumId w:val="26"/>
  </w:num>
  <w:num w:numId="59" w16cid:durableId="897009780">
    <w:abstractNumId w:val="24"/>
  </w:num>
  <w:num w:numId="60" w16cid:durableId="1379236869">
    <w:abstractNumId w:val="22"/>
  </w:num>
  <w:num w:numId="61" w16cid:durableId="331881367">
    <w:abstractNumId w:val="42"/>
  </w:num>
  <w:num w:numId="62" w16cid:durableId="1608927308">
    <w:abstractNumId w:val="38"/>
  </w:num>
  <w:num w:numId="63" w16cid:durableId="849028957">
    <w:abstractNumId w:val="58"/>
  </w:num>
  <w:num w:numId="64" w16cid:durableId="1312561932">
    <w:abstractNumId w:val="88"/>
  </w:num>
  <w:num w:numId="65" w16cid:durableId="271133306">
    <w:abstractNumId w:val="30"/>
  </w:num>
  <w:num w:numId="66" w16cid:durableId="59599587">
    <w:abstractNumId w:val="68"/>
  </w:num>
  <w:num w:numId="67" w16cid:durableId="1679892229">
    <w:abstractNumId w:val="29"/>
  </w:num>
  <w:num w:numId="68" w16cid:durableId="584654859">
    <w:abstractNumId w:val="89"/>
  </w:num>
  <w:num w:numId="69" w16cid:durableId="43337014">
    <w:abstractNumId w:val="25"/>
  </w:num>
  <w:num w:numId="70" w16cid:durableId="1574047469">
    <w:abstractNumId w:val="7"/>
  </w:num>
  <w:num w:numId="71" w16cid:durableId="1302343586">
    <w:abstractNumId w:val="34"/>
  </w:num>
  <w:num w:numId="72" w16cid:durableId="229468934">
    <w:abstractNumId w:val="47"/>
  </w:num>
  <w:num w:numId="73" w16cid:durableId="644819676">
    <w:abstractNumId w:val="2"/>
  </w:num>
  <w:num w:numId="74" w16cid:durableId="133261901">
    <w:abstractNumId w:val="27"/>
  </w:num>
  <w:num w:numId="75" w16cid:durableId="1294867018">
    <w:abstractNumId w:val="84"/>
  </w:num>
  <w:num w:numId="76" w16cid:durableId="54548492">
    <w:abstractNumId w:val="66"/>
  </w:num>
  <w:num w:numId="77" w16cid:durableId="1054239354">
    <w:abstractNumId w:val="18"/>
  </w:num>
  <w:num w:numId="78" w16cid:durableId="440339714">
    <w:abstractNumId w:val="8"/>
  </w:num>
  <w:num w:numId="79" w16cid:durableId="365259277">
    <w:abstractNumId w:val="28"/>
  </w:num>
  <w:num w:numId="80" w16cid:durableId="445973046">
    <w:abstractNumId w:val="3"/>
  </w:num>
  <w:num w:numId="81" w16cid:durableId="1147286333">
    <w:abstractNumId w:val="103"/>
  </w:num>
  <w:num w:numId="82" w16cid:durableId="188760957">
    <w:abstractNumId w:val="32"/>
  </w:num>
  <w:num w:numId="83" w16cid:durableId="1144931739">
    <w:abstractNumId w:val="0"/>
    <w:lvlOverride w:ilvl="0">
      <w:lvl w:ilvl="0">
        <w:numFmt w:val="decimal"/>
        <w:lvlText w:val=""/>
        <w:legacy w:legacy="1" w:legacySpace="120" w:legacyIndent="360"/>
        <w:lvlJc w:val="left"/>
        <w:pPr>
          <w:ind w:left="0" w:hanging="360"/>
        </w:pPr>
        <w:rPr>
          <w:rFonts w:ascii="Symbol" w:hAnsi="Symbol" w:hint="default"/>
        </w:rPr>
      </w:lvl>
    </w:lvlOverride>
  </w:num>
  <w:num w:numId="84" w16cid:durableId="774903219">
    <w:abstractNumId w:val="91"/>
  </w:num>
  <w:num w:numId="85" w16cid:durableId="1228568202">
    <w:abstractNumId w:val="90"/>
  </w:num>
  <w:num w:numId="86" w16cid:durableId="1297639304">
    <w:abstractNumId w:val="15"/>
  </w:num>
  <w:num w:numId="87" w16cid:durableId="1625963845">
    <w:abstractNumId w:val="97"/>
  </w:num>
  <w:num w:numId="88" w16cid:durableId="1383599993">
    <w:abstractNumId w:val="19"/>
  </w:num>
  <w:num w:numId="89" w16cid:durableId="2026862616">
    <w:abstractNumId w:val="100"/>
  </w:num>
  <w:num w:numId="90" w16cid:durableId="134874843">
    <w:abstractNumId w:val="31"/>
  </w:num>
  <w:num w:numId="91" w16cid:durableId="1118063877">
    <w:abstractNumId w:val="13"/>
  </w:num>
  <w:num w:numId="92" w16cid:durableId="2115247451">
    <w:abstractNumId w:val="70"/>
  </w:num>
  <w:num w:numId="93" w16cid:durableId="1602447951">
    <w:abstractNumId w:val="78"/>
  </w:num>
  <w:num w:numId="94" w16cid:durableId="373896496">
    <w:abstractNumId w:val="102"/>
  </w:num>
  <w:num w:numId="95" w16cid:durableId="1111701584">
    <w:abstractNumId w:val="10"/>
  </w:num>
  <w:num w:numId="96" w16cid:durableId="566695572">
    <w:abstractNumId w:val="12"/>
  </w:num>
  <w:num w:numId="97" w16cid:durableId="1357775181">
    <w:abstractNumId w:val="39"/>
  </w:num>
  <w:num w:numId="98" w16cid:durableId="480732664">
    <w:abstractNumId w:val="37"/>
  </w:num>
  <w:num w:numId="99" w16cid:durableId="582227631">
    <w:abstractNumId w:val="101"/>
  </w:num>
  <w:num w:numId="100" w16cid:durableId="1506162511">
    <w:abstractNumId w:val="45"/>
  </w:num>
  <w:num w:numId="101" w16cid:durableId="38601640">
    <w:abstractNumId w:val="9"/>
  </w:num>
  <w:num w:numId="102" w16cid:durableId="1690790768">
    <w:abstractNumId w:val="36"/>
  </w:num>
  <w:num w:numId="103" w16cid:durableId="2121994873">
    <w:abstractNumId w:val="57"/>
  </w:num>
  <w:num w:numId="104" w16cid:durableId="1746949317">
    <w:abstractNumId w:val="67"/>
  </w:num>
  <w:num w:numId="105" w16cid:durableId="1759904395">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397"/>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76F"/>
    <w:rsid w:val="000037F2"/>
    <w:rsid w:val="00004E2E"/>
    <w:rsid w:val="00004EA4"/>
    <w:rsid w:val="000052EB"/>
    <w:rsid w:val="00007E0C"/>
    <w:rsid w:val="00010F54"/>
    <w:rsid w:val="000111DE"/>
    <w:rsid w:val="0001466E"/>
    <w:rsid w:val="0001486D"/>
    <w:rsid w:val="0001562B"/>
    <w:rsid w:val="00017B91"/>
    <w:rsid w:val="00021B3E"/>
    <w:rsid w:val="00023E85"/>
    <w:rsid w:val="00032E4A"/>
    <w:rsid w:val="00032F10"/>
    <w:rsid w:val="00033789"/>
    <w:rsid w:val="00034A4C"/>
    <w:rsid w:val="00036CBD"/>
    <w:rsid w:val="00037A3C"/>
    <w:rsid w:val="00037F9C"/>
    <w:rsid w:val="000404E8"/>
    <w:rsid w:val="00040E50"/>
    <w:rsid w:val="00041818"/>
    <w:rsid w:val="000464A5"/>
    <w:rsid w:val="00050F1B"/>
    <w:rsid w:val="00053E76"/>
    <w:rsid w:val="000543C2"/>
    <w:rsid w:val="000555CB"/>
    <w:rsid w:val="00060A71"/>
    <w:rsid w:val="00060CC0"/>
    <w:rsid w:val="00061A78"/>
    <w:rsid w:val="0006208E"/>
    <w:rsid w:val="0006682C"/>
    <w:rsid w:val="0007156C"/>
    <w:rsid w:val="0007319E"/>
    <w:rsid w:val="00076A6D"/>
    <w:rsid w:val="00084DF4"/>
    <w:rsid w:val="000852DC"/>
    <w:rsid w:val="00086583"/>
    <w:rsid w:val="00090EFB"/>
    <w:rsid w:val="00091B2C"/>
    <w:rsid w:val="00092AC1"/>
    <w:rsid w:val="00094B00"/>
    <w:rsid w:val="0009551A"/>
    <w:rsid w:val="00096771"/>
    <w:rsid w:val="00096DA8"/>
    <w:rsid w:val="000A173C"/>
    <w:rsid w:val="000A4B95"/>
    <w:rsid w:val="000C2D6E"/>
    <w:rsid w:val="000C2EA6"/>
    <w:rsid w:val="000D0300"/>
    <w:rsid w:val="000D0AF2"/>
    <w:rsid w:val="000D1319"/>
    <w:rsid w:val="000D3769"/>
    <w:rsid w:val="000D5BA0"/>
    <w:rsid w:val="000D7D07"/>
    <w:rsid w:val="000E3D2D"/>
    <w:rsid w:val="000E3DB5"/>
    <w:rsid w:val="000F2B34"/>
    <w:rsid w:val="000F3045"/>
    <w:rsid w:val="000F3CFA"/>
    <w:rsid w:val="000F7137"/>
    <w:rsid w:val="00101638"/>
    <w:rsid w:val="001016A7"/>
    <w:rsid w:val="00101951"/>
    <w:rsid w:val="00102161"/>
    <w:rsid w:val="00103358"/>
    <w:rsid w:val="001051AA"/>
    <w:rsid w:val="00106E5A"/>
    <w:rsid w:val="00107100"/>
    <w:rsid w:val="00111007"/>
    <w:rsid w:val="00111723"/>
    <w:rsid w:val="00111956"/>
    <w:rsid w:val="00112587"/>
    <w:rsid w:val="001139DA"/>
    <w:rsid w:val="0011534E"/>
    <w:rsid w:val="00115424"/>
    <w:rsid w:val="00124FFB"/>
    <w:rsid w:val="00126D03"/>
    <w:rsid w:val="00126EAD"/>
    <w:rsid w:val="00127DFE"/>
    <w:rsid w:val="00130F2D"/>
    <w:rsid w:val="00140618"/>
    <w:rsid w:val="00142181"/>
    <w:rsid w:val="00142F89"/>
    <w:rsid w:val="0014538C"/>
    <w:rsid w:val="00150C76"/>
    <w:rsid w:val="00151769"/>
    <w:rsid w:val="00152CE6"/>
    <w:rsid w:val="00154465"/>
    <w:rsid w:val="00155064"/>
    <w:rsid w:val="001701C6"/>
    <w:rsid w:val="00170B2D"/>
    <w:rsid w:val="001743CA"/>
    <w:rsid w:val="00175746"/>
    <w:rsid w:val="00181E04"/>
    <w:rsid w:val="00182012"/>
    <w:rsid w:val="0018351B"/>
    <w:rsid w:val="001905E5"/>
    <w:rsid w:val="0019275F"/>
    <w:rsid w:val="00192D7B"/>
    <w:rsid w:val="00194ED1"/>
    <w:rsid w:val="0019730F"/>
    <w:rsid w:val="001A75D8"/>
    <w:rsid w:val="001B00AC"/>
    <w:rsid w:val="001B0A2F"/>
    <w:rsid w:val="001B1116"/>
    <w:rsid w:val="001B174F"/>
    <w:rsid w:val="001B1C85"/>
    <w:rsid w:val="001B3E82"/>
    <w:rsid w:val="001B4400"/>
    <w:rsid w:val="001C0FA8"/>
    <w:rsid w:val="001C1561"/>
    <w:rsid w:val="001C22A8"/>
    <w:rsid w:val="001C26DC"/>
    <w:rsid w:val="001C2C9E"/>
    <w:rsid w:val="001C4F64"/>
    <w:rsid w:val="001C5599"/>
    <w:rsid w:val="001D1E76"/>
    <w:rsid w:val="001D2F07"/>
    <w:rsid w:val="001D76C5"/>
    <w:rsid w:val="001E05D7"/>
    <w:rsid w:val="001E20D9"/>
    <w:rsid w:val="001E220D"/>
    <w:rsid w:val="001E6662"/>
    <w:rsid w:val="001E7C74"/>
    <w:rsid w:val="001E7E29"/>
    <w:rsid w:val="001F05CB"/>
    <w:rsid w:val="001F2E76"/>
    <w:rsid w:val="001F3331"/>
    <w:rsid w:val="001F42C0"/>
    <w:rsid w:val="001F4E97"/>
    <w:rsid w:val="001F5157"/>
    <w:rsid w:val="001F5FDD"/>
    <w:rsid w:val="001F6B5B"/>
    <w:rsid w:val="00201AE9"/>
    <w:rsid w:val="00202D74"/>
    <w:rsid w:val="002031DE"/>
    <w:rsid w:val="002034A5"/>
    <w:rsid w:val="00205084"/>
    <w:rsid w:val="00205D79"/>
    <w:rsid w:val="00210D4E"/>
    <w:rsid w:val="00212A43"/>
    <w:rsid w:val="0021516E"/>
    <w:rsid w:val="002157E9"/>
    <w:rsid w:val="00221FA9"/>
    <w:rsid w:val="00225594"/>
    <w:rsid w:val="00225946"/>
    <w:rsid w:val="00226756"/>
    <w:rsid w:val="00230CD2"/>
    <w:rsid w:val="00230E94"/>
    <w:rsid w:val="00231287"/>
    <w:rsid w:val="00237F64"/>
    <w:rsid w:val="00241778"/>
    <w:rsid w:val="00241E1E"/>
    <w:rsid w:val="002421DE"/>
    <w:rsid w:val="00245729"/>
    <w:rsid w:val="002463C9"/>
    <w:rsid w:val="0025297A"/>
    <w:rsid w:val="00252DB3"/>
    <w:rsid w:val="00253A88"/>
    <w:rsid w:val="002551E4"/>
    <w:rsid w:val="00255E77"/>
    <w:rsid w:val="002634CA"/>
    <w:rsid w:val="0026379A"/>
    <w:rsid w:val="00267477"/>
    <w:rsid w:val="00272A96"/>
    <w:rsid w:val="002748B0"/>
    <w:rsid w:val="0027673D"/>
    <w:rsid w:val="00280704"/>
    <w:rsid w:val="00282A5C"/>
    <w:rsid w:val="002843EA"/>
    <w:rsid w:val="00285A77"/>
    <w:rsid w:val="00286141"/>
    <w:rsid w:val="0029027F"/>
    <w:rsid w:val="002924CE"/>
    <w:rsid w:val="00297402"/>
    <w:rsid w:val="00297C00"/>
    <w:rsid w:val="002A0127"/>
    <w:rsid w:val="002A1F32"/>
    <w:rsid w:val="002A1F3A"/>
    <w:rsid w:val="002A5B2E"/>
    <w:rsid w:val="002A66BC"/>
    <w:rsid w:val="002B0CB0"/>
    <w:rsid w:val="002B27D0"/>
    <w:rsid w:val="002B28DE"/>
    <w:rsid w:val="002B3043"/>
    <w:rsid w:val="002B5018"/>
    <w:rsid w:val="002B54AB"/>
    <w:rsid w:val="002B599F"/>
    <w:rsid w:val="002B74A6"/>
    <w:rsid w:val="002B797C"/>
    <w:rsid w:val="002C206F"/>
    <w:rsid w:val="002C2812"/>
    <w:rsid w:val="002C2BE4"/>
    <w:rsid w:val="002C32DD"/>
    <w:rsid w:val="002D119F"/>
    <w:rsid w:val="002D1E20"/>
    <w:rsid w:val="002D277D"/>
    <w:rsid w:val="002D2E44"/>
    <w:rsid w:val="002D3744"/>
    <w:rsid w:val="002D39AE"/>
    <w:rsid w:val="002D6023"/>
    <w:rsid w:val="002E1104"/>
    <w:rsid w:val="002E154B"/>
    <w:rsid w:val="002E49BC"/>
    <w:rsid w:val="002F1E08"/>
    <w:rsid w:val="002F3826"/>
    <w:rsid w:val="002F430F"/>
    <w:rsid w:val="002F54DD"/>
    <w:rsid w:val="002F5D7E"/>
    <w:rsid w:val="002F6C3E"/>
    <w:rsid w:val="003025F9"/>
    <w:rsid w:val="00303C9C"/>
    <w:rsid w:val="00305C95"/>
    <w:rsid w:val="003117C7"/>
    <w:rsid w:val="003160EA"/>
    <w:rsid w:val="0032146A"/>
    <w:rsid w:val="00321AA6"/>
    <w:rsid w:val="00322CE9"/>
    <w:rsid w:val="003246DF"/>
    <w:rsid w:val="003249AA"/>
    <w:rsid w:val="003311B2"/>
    <w:rsid w:val="00334098"/>
    <w:rsid w:val="00336D9F"/>
    <w:rsid w:val="00342CCF"/>
    <w:rsid w:val="003506B8"/>
    <w:rsid w:val="00351E8C"/>
    <w:rsid w:val="00351F04"/>
    <w:rsid w:val="00355820"/>
    <w:rsid w:val="00356080"/>
    <w:rsid w:val="00360905"/>
    <w:rsid w:val="00360CD9"/>
    <w:rsid w:val="00362C01"/>
    <w:rsid w:val="00362C85"/>
    <w:rsid w:val="003708A3"/>
    <w:rsid w:val="00371242"/>
    <w:rsid w:val="00373124"/>
    <w:rsid w:val="00376612"/>
    <w:rsid w:val="00382507"/>
    <w:rsid w:val="00382775"/>
    <w:rsid w:val="003830F7"/>
    <w:rsid w:val="0038441B"/>
    <w:rsid w:val="00386225"/>
    <w:rsid w:val="003926D3"/>
    <w:rsid w:val="00394172"/>
    <w:rsid w:val="00394AFF"/>
    <w:rsid w:val="003960B8"/>
    <w:rsid w:val="003960FE"/>
    <w:rsid w:val="003A4302"/>
    <w:rsid w:val="003A51A6"/>
    <w:rsid w:val="003A5899"/>
    <w:rsid w:val="003A6081"/>
    <w:rsid w:val="003A6197"/>
    <w:rsid w:val="003B1C88"/>
    <w:rsid w:val="003B308D"/>
    <w:rsid w:val="003B43CC"/>
    <w:rsid w:val="003B5326"/>
    <w:rsid w:val="003B5BE6"/>
    <w:rsid w:val="003B73D8"/>
    <w:rsid w:val="003C2931"/>
    <w:rsid w:val="003C5C8C"/>
    <w:rsid w:val="003C5D31"/>
    <w:rsid w:val="003C6534"/>
    <w:rsid w:val="003C6E66"/>
    <w:rsid w:val="003D03B0"/>
    <w:rsid w:val="003D2354"/>
    <w:rsid w:val="003D3506"/>
    <w:rsid w:val="003D6AFA"/>
    <w:rsid w:val="003D740A"/>
    <w:rsid w:val="003E1B09"/>
    <w:rsid w:val="003E3D08"/>
    <w:rsid w:val="003E4416"/>
    <w:rsid w:val="003F2407"/>
    <w:rsid w:val="003F2C2C"/>
    <w:rsid w:val="003F306B"/>
    <w:rsid w:val="00400847"/>
    <w:rsid w:val="00404D9A"/>
    <w:rsid w:val="00405A96"/>
    <w:rsid w:val="004153CE"/>
    <w:rsid w:val="004166FC"/>
    <w:rsid w:val="004211AD"/>
    <w:rsid w:val="004216B9"/>
    <w:rsid w:val="00422A15"/>
    <w:rsid w:val="00430D66"/>
    <w:rsid w:val="00433165"/>
    <w:rsid w:val="004358BF"/>
    <w:rsid w:val="0043767D"/>
    <w:rsid w:val="004415D4"/>
    <w:rsid w:val="00441BE7"/>
    <w:rsid w:val="0044398F"/>
    <w:rsid w:val="004449B6"/>
    <w:rsid w:val="00445105"/>
    <w:rsid w:val="00450861"/>
    <w:rsid w:val="00457024"/>
    <w:rsid w:val="00457A89"/>
    <w:rsid w:val="00460D7E"/>
    <w:rsid w:val="00462C6B"/>
    <w:rsid w:val="004656A6"/>
    <w:rsid w:val="00466495"/>
    <w:rsid w:val="00467CFE"/>
    <w:rsid w:val="0047683B"/>
    <w:rsid w:val="00476DE4"/>
    <w:rsid w:val="00477D75"/>
    <w:rsid w:val="0048160B"/>
    <w:rsid w:val="0048251F"/>
    <w:rsid w:val="00485932"/>
    <w:rsid w:val="00487B40"/>
    <w:rsid w:val="00494452"/>
    <w:rsid w:val="00494522"/>
    <w:rsid w:val="00494730"/>
    <w:rsid w:val="00496565"/>
    <w:rsid w:val="00496CFA"/>
    <w:rsid w:val="004979F8"/>
    <w:rsid w:val="004A3A06"/>
    <w:rsid w:val="004A5222"/>
    <w:rsid w:val="004A61DE"/>
    <w:rsid w:val="004B0B56"/>
    <w:rsid w:val="004B0D38"/>
    <w:rsid w:val="004B2E2D"/>
    <w:rsid w:val="004B460C"/>
    <w:rsid w:val="004B78F1"/>
    <w:rsid w:val="004C27B0"/>
    <w:rsid w:val="004D31C3"/>
    <w:rsid w:val="004D5F51"/>
    <w:rsid w:val="004E0597"/>
    <w:rsid w:val="004E2691"/>
    <w:rsid w:val="004F09B2"/>
    <w:rsid w:val="004F0B41"/>
    <w:rsid w:val="004F1AF3"/>
    <w:rsid w:val="004F2FDD"/>
    <w:rsid w:val="004F35DA"/>
    <w:rsid w:val="004F3923"/>
    <w:rsid w:val="004F5A34"/>
    <w:rsid w:val="004F5D1F"/>
    <w:rsid w:val="004F6315"/>
    <w:rsid w:val="00501A33"/>
    <w:rsid w:val="00504BE1"/>
    <w:rsid w:val="00505DCB"/>
    <w:rsid w:val="00506C67"/>
    <w:rsid w:val="00506D43"/>
    <w:rsid w:val="0050707D"/>
    <w:rsid w:val="005100D8"/>
    <w:rsid w:val="005108ED"/>
    <w:rsid w:val="005111B4"/>
    <w:rsid w:val="005123D4"/>
    <w:rsid w:val="005142E2"/>
    <w:rsid w:val="00515F1F"/>
    <w:rsid w:val="00516FB9"/>
    <w:rsid w:val="00521A4B"/>
    <w:rsid w:val="00522CC7"/>
    <w:rsid w:val="005245E2"/>
    <w:rsid w:val="0052618D"/>
    <w:rsid w:val="00526354"/>
    <w:rsid w:val="00531060"/>
    <w:rsid w:val="00533BA3"/>
    <w:rsid w:val="00543AAF"/>
    <w:rsid w:val="00546BD6"/>
    <w:rsid w:val="0055450D"/>
    <w:rsid w:val="005567D2"/>
    <w:rsid w:val="00556874"/>
    <w:rsid w:val="005614A0"/>
    <w:rsid w:val="00562EE6"/>
    <w:rsid w:val="005666F9"/>
    <w:rsid w:val="00567013"/>
    <w:rsid w:val="0057212F"/>
    <w:rsid w:val="005722F4"/>
    <w:rsid w:val="0057338F"/>
    <w:rsid w:val="00573DCE"/>
    <w:rsid w:val="00581F41"/>
    <w:rsid w:val="00582DF0"/>
    <w:rsid w:val="005841CF"/>
    <w:rsid w:val="005842BC"/>
    <w:rsid w:val="0058550A"/>
    <w:rsid w:val="00587B73"/>
    <w:rsid w:val="005905A8"/>
    <w:rsid w:val="00590E69"/>
    <w:rsid w:val="00594388"/>
    <w:rsid w:val="005948E9"/>
    <w:rsid w:val="005950E3"/>
    <w:rsid w:val="005966EF"/>
    <w:rsid w:val="0059719B"/>
    <w:rsid w:val="00597C20"/>
    <w:rsid w:val="005A1B9C"/>
    <w:rsid w:val="005A2416"/>
    <w:rsid w:val="005A3DA8"/>
    <w:rsid w:val="005A4D0D"/>
    <w:rsid w:val="005A55A9"/>
    <w:rsid w:val="005B1C94"/>
    <w:rsid w:val="005B4B8F"/>
    <w:rsid w:val="005B4CCA"/>
    <w:rsid w:val="005C7327"/>
    <w:rsid w:val="005D17BB"/>
    <w:rsid w:val="005D20A9"/>
    <w:rsid w:val="005F64C1"/>
    <w:rsid w:val="005F71C9"/>
    <w:rsid w:val="00601C48"/>
    <w:rsid w:val="00604D35"/>
    <w:rsid w:val="00607370"/>
    <w:rsid w:val="006117A5"/>
    <w:rsid w:val="00616BF7"/>
    <w:rsid w:val="00617BB6"/>
    <w:rsid w:val="00617EE7"/>
    <w:rsid w:val="00621CFC"/>
    <w:rsid w:val="006223C3"/>
    <w:rsid w:val="00622F2C"/>
    <w:rsid w:val="006231AF"/>
    <w:rsid w:val="00623C7D"/>
    <w:rsid w:val="00624C96"/>
    <w:rsid w:val="00631EF3"/>
    <w:rsid w:val="0063324C"/>
    <w:rsid w:val="006357DB"/>
    <w:rsid w:val="00640068"/>
    <w:rsid w:val="006438CB"/>
    <w:rsid w:val="006461A9"/>
    <w:rsid w:val="0065127C"/>
    <w:rsid w:val="00651B3D"/>
    <w:rsid w:val="00656D82"/>
    <w:rsid w:val="0066451D"/>
    <w:rsid w:val="006663A5"/>
    <w:rsid w:val="00666A64"/>
    <w:rsid w:val="00670604"/>
    <w:rsid w:val="00671563"/>
    <w:rsid w:val="006725BD"/>
    <w:rsid w:val="00673478"/>
    <w:rsid w:val="00673C78"/>
    <w:rsid w:val="00673D16"/>
    <w:rsid w:val="006750FB"/>
    <w:rsid w:val="006801A7"/>
    <w:rsid w:val="006806C4"/>
    <w:rsid w:val="0068090C"/>
    <w:rsid w:val="006856A5"/>
    <w:rsid w:val="00686561"/>
    <w:rsid w:val="00690242"/>
    <w:rsid w:val="0069179D"/>
    <w:rsid w:val="00692D90"/>
    <w:rsid w:val="006964D3"/>
    <w:rsid w:val="006A0FA8"/>
    <w:rsid w:val="006A1894"/>
    <w:rsid w:val="006A1D9D"/>
    <w:rsid w:val="006A5BB4"/>
    <w:rsid w:val="006B13FD"/>
    <w:rsid w:val="006B2014"/>
    <w:rsid w:val="006B23C8"/>
    <w:rsid w:val="006B3789"/>
    <w:rsid w:val="006B51EB"/>
    <w:rsid w:val="006B724C"/>
    <w:rsid w:val="006B7815"/>
    <w:rsid w:val="006C2645"/>
    <w:rsid w:val="006C4093"/>
    <w:rsid w:val="006D1F63"/>
    <w:rsid w:val="006D5E43"/>
    <w:rsid w:val="006E0D2C"/>
    <w:rsid w:val="006F05E2"/>
    <w:rsid w:val="006F19EA"/>
    <w:rsid w:val="006F354E"/>
    <w:rsid w:val="006F3BF5"/>
    <w:rsid w:val="006F3FCA"/>
    <w:rsid w:val="0070596E"/>
    <w:rsid w:val="00706FDE"/>
    <w:rsid w:val="00711417"/>
    <w:rsid w:val="007147E3"/>
    <w:rsid w:val="00714A8D"/>
    <w:rsid w:val="00715D89"/>
    <w:rsid w:val="00721074"/>
    <w:rsid w:val="00725AF4"/>
    <w:rsid w:val="0073678E"/>
    <w:rsid w:val="0074021A"/>
    <w:rsid w:val="00744433"/>
    <w:rsid w:val="007447D1"/>
    <w:rsid w:val="00745054"/>
    <w:rsid w:val="00747476"/>
    <w:rsid w:val="0074766A"/>
    <w:rsid w:val="007477F2"/>
    <w:rsid w:val="0075112A"/>
    <w:rsid w:val="00752C12"/>
    <w:rsid w:val="00761D6B"/>
    <w:rsid w:val="007620B8"/>
    <w:rsid w:val="00765BC5"/>
    <w:rsid w:val="00770BC9"/>
    <w:rsid w:val="00771B11"/>
    <w:rsid w:val="0077279D"/>
    <w:rsid w:val="00773757"/>
    <w:rsid w:val="007743E7"/>
    <w:rsid w:val="00782553"/>
    <w:rsid w:val="00782660"/>
    <w:rsid w:val="0078394C"/>
    <w:rsid w:val="0078409D"/>
    <w:rsid w:val="0078433B"/>
    <w:rsid w:val="00784E11"/>
    <w:rsid w:val="0078750D"/>
    <w:rsid w:val="0079021D"/>
    <w:rsid w:val="00790822"/>
    <w:rsid w:val="0079610A"/>
    <w:rsid w:val="007A037A"/>
    <w:rsid w:val="007A45EB"/>
    <w:rsid w:val="007A6CE8"/>
    <w:rsid w:val="007B027B"/>
    <w:rsid w:val="007B2DC1"/>
    <w:rsid w:val="007B4512"/>
    <w:rsid w:val="007B596D"/>
    <w:rsid w:val="007C677B"/>
    <w:rsid w:val="007C70A0"/>
    <w:rsid w:val="007D0D78"/>
    <w:rsid w:val="007D574C"/>
    <w:rsid w:val="007E209B"/>
    <w:rsid w:val="007E334F"/>
    <w:rsid w:val="007E67E7"/>
    <w:rsid w:val="007F0946"/>
    <w:rsid w:val="007F18BB"/>
    <w:rsid w:val="007F3D00"/>
    <w:rsid w:val="00801F5D"/>
    <w:rsid w:val="008070C3"/>
    <w:rsid w:val="00807247"/>
    <w:rsid w:val="00807C7F"/>
    <w:rsid w:val="008104D7"/>
    <w:rsid w:val="00811806"/>
    <w:rsid w:val="00817E15"/>
    <w:rsid w:val="00823A8F"/>
    <w:rsid w:val="00824377"/>
    <w:rsid w:val="00826413"/>
    <w:rsid w:val="00826B4D"/>
    <w:rsid w:val="00827B08"/>
    <w:rsid w:val="0083177A"/>
    <w:rsid w:val="008331A2"/>
    <w:rsid w:val="008331B6"/>
    <w:rsid w:val="008352F3"/>
    <w:rsid w:val="00835511"/>
    <w:rsid w:val="008403AB"/>
    <w:rsid w:val="008420A7"/>
    <w:rsid w:val="00843950"/>
    <w:rsid w:val="00845387"/>
    <w:rsid w:val="00847632"/>
    <w:rsid w:val="00851C7F"/>
    <w:rsid w:val="008528C8"/>
    <w:rsid w:val="00854566"/>
    <w:rsid w:val="00854893"/>
    <w:rsid w:val="008631FD"/>
    <w:rsid w:val="00863DCB"/>
    <w:rsid w:val="008674AB"/>
    <w:rsid w:val="00867550"/>
    <w:rsid w:val="0087019A"/>
    <w:rsid w:val="00870AC1"/>
    <w:rsid w:val="008760BE"/>
    <w:rsid w:val="00876213"/>
    <w:rsid w:val="008916DA"/>
    <w:rsid w:val="00892ECA"/>
    <w:rsid w:val="008942EA"/>
    <w:rsid w:val="00894616"/>
    <w:rsid w:val="008946C0"/>
    <w:rsid w:val="00895A85"/>
    <w:rsid w:val="00895E4D"/>
    <w:rsid w:val="00897109"/>
    <w:rsid w:val="008A25D2"/>
    <w:rsid w:val="008A3D46"/>
    <w:rsid w:val="008A4AE3"/>
    <w:rsid w:val="008A6096"/>
    <w:rsid w:val="008A62F7"/>
    <w:rsid w:val="008B266C"/>
    <w:rsid w:val="008B34D5"/>
    <w:rsid w:val="008B391D"/>
    <w:rsid w:val="008C21EC"/>
    <w:rsid w:val="008C689C"/>
    <w:rsid w:val="008D73E4"/>
    <w:rsid w:val="008E32B7"/>
    <w:rsid w:val="008E3347"/>
    <w:rsid w:val="008E4DB8"/>
    <w:rsid w:val="008F0934"/>
    <w:rsid w:val="008F17BE"/>
    <w:rsid w:val="008F24A2"/>
    <w:rsid w:val="008F33F5"/>
    <w:rsid w:val="008F72E0"/>
    <w:rsid w:val="00902173"/>
    <w:rsid w:val="009044EB"/>
    <w:rsid w:val="00912B73"/>
    <w:rsid w:val="009132A7"/>
    <w:rsid w:val="009166BA"/>
    <w:rsid w:val="00920C42"/>
    <w:rsid w:val="009216DD"/>
    <w:rsid w:val="00934DA4"/>
    <w:rsid w:val="00940B26"/>
    <w:rsid w:val="009434A1"/>
    <w:rsid w:val="00944798"/>
    <w:rsid w:val="0094522C"/>
    <w:rsid w:val="00946F4F"/>
    <w:rsid w:val="00950AB2"/>
    <w:rsid w:val="00950D5C"/>
    <w:rsid w:val="0095622D"/>
    <w:rsid w:val="00957D1B"/>
    <w:rsid w:val="00957D7C"/>
    <w:rsid w:val="0096038F"/>
    <w:rsid w:val="00960D9D"/>
    <w:rsid w:val="00962200"/>
    <w:rsid w:val="009645D3"/>
    <w:rsid w:val="009704DA"/>
    <w:rsid w:val="00972953"/>
    <w:rsid w:val="00977870"/>
    <w:rsid w:val="009832F3"/>
    <w:rsid w:val="0098577D"/>
    <w:rsid w:val="00985B99"/>
    <w:rsid w:val="00987D8B"/>
    <w:rsid w:val="00994C52"/>
    <w:rsid w:val="00995797"/>
    <w:rsid w:val="00997BB5"/>
    <w:rsid w:val="009A2A14"/>
    <w:rsid w:val="009B0787"/>
    <w:rsid w:val="009B0D0B"/>
    <w:rsid w:val="009B5E0E"/>
    <w:rsid w:val="009C1348"/>
    <w:rsid w:val="009C25F0"/>
    <w:rsid w:val="009C7132"/>
    <w:rsid w:val="009D2721"/>
    <w:rsid w:val="009D59CF"/>
    <w:rsid w:val="009D6B90"/>
    <w:rsid w:val="009E15CD"/>
    <w:rsid w:val="009E220D"/>
    <w:rsid w:val="009E297D"/>
    <w:rsid w:val="009E4FFA"/>
    <w:rsid w:val="009E5658"/>
    <w:rsid w:val="009E6C4F"/>
    <w:rsid w:val="009F00A4"/>
    <w:rsid w:val="009F07E5"/>
    <w:rsid w:val="009F0C6F"/>
    <w:rsid w:val="009F4C99"/>
    <w:rsid w:val="009F5213"/>
    <w:rsid w:val="009F5E8B"/>
    <w:rsid w:val="00A000C9"/>
    <w:rsid w:val="00A00571"/>
    <w:rsid w:val="00A009D1"/>
    <w:rsid w:val="00A0321E"/>
    <w:rsid w:val="00A05298"/>
    <w:rsid w:val="00A05863"/>
    <w:rsid w:val="00A05A3C"/>
    <w:rsid w:val="00A070D6"/>
    <w:rsid w:val="00A1116D"/>
    <w:rsid w:val="00A1165F"/>
    <w:rsid w:val="00A11DB0"/>
    <w:rsid w:val="00A120E3"/>
    <w:rsid w:val="00A17041"/>
    <w:rsid w:val="00A20FA3"/>
    <w:rsid w:val="00A22C3F"/>
    <w:rsid w:val="00A24B78"/>
    <w:rsid w:val="00A251C3"/>
    <w:rsid w:val="00A269C1"/>
    <w:rsid w:val="00A32969"/>
    <w:rsid w:val="00A356DB"/>
    <w:rsid w:val="00A357B2"/>
    <w:rsid w:val="00A3695F"/>
    <w:rsid w:val="00A375AA"/>
    <w:rsid w:val="00A40D1E"/>
    <w:rsid w:val="00A42324"/>
    <w:rsid w:val="00A42414"/>
    <w:rsid w:val="00A42BF9"/>
    <w:rsid w:val="00A435B6"/>
    <w:rsid w:val="00A441F7"/>
    <w:rsid w:val="00A44831"/>
    <w:rsid w:val="00A45376"/>
    <w:rsid w:val="00A466EB"/>
    <w:rsid w:val="00A5287C"/>
    <w:rsid w:val="00A54B79"/>
    <w:rsid w:val="00A60073"/>
    <w:rsid w:val="00A742CD"/>
    <w:rsid w:val="00A757A8"/>
    <w:rsid w:val="00A7781B"/>
    <w:rsid w:val="00A83755"/>
    <w:rsid w:val="00A85D97"/>
    <w:rsid w:val="00A90213"/>
    <w:rsid w:val="00A9162A"/>
    <w:rsid w:val="00A919EA"/>
    <w:rsid w:val="00A9246E"/>
    <w:rsid w:val="00A96241"/>
    <w:rsid w:val="00A96C78"/>
    <w:rsid w:val="00A97539"/>
    <w:rsid w:val="00AA3684"/>
    <w:rsid w:val="00AA3AED"/>
    <w:rsid w:val="00AB467E"/>
    <w:rsid w:val="00AB49EF"/>
    <w:rsid w:val="00AB571F"/>
    <w:rsid w:val="00AB630C"/>
    <w:rsid w:val="00AB7521"/>
    <w:rsid w:val="00AB77B5"/>
    <w:rsid w:val="00AC22E4"/>
    <w:rsid w:val="00AC2E69"/>
    <w:rsid w:val="00AC622E"/>
    <w:rsid w:val="00AC669C"/>
    <w:rsid w:val="00AD1C1E"/>
    <w:rsid w:val="00AD2B76"/>
    <w:rsid w:val="00AD3408"/>
    <w:rsid w:val="00AD71B1"/>
    <w:rsid w:val="00AD7CAA"/>
    <w:rsid w:val="00AE0EFA"/>
    <w:rsid w:val="00AE1CFA"/>
    <w:rsid w:val="00AE3449"/>
    <w:rsid w:val="00AE4A6B"/>
    <w:rsid w:val="00AE5CBB"/>
    <w:rsid w:val="00AF211C"/>
    <w:rsid w:val="00AF5F08"/>
    <w:rsid w:val="00AF74E3"/>
    <w:rsid w:val="00B003BF"/>
    <w:rsid w:val="00B003C3"/>
    <w:rsid w:val="00B0498D"/>
    <w:rsid w:val="00B053B4"/>
    <w:rsid w:val="00B054AC"/>
    <w:rsid w:val="00B060E0"/>
    <w:rsid w:val="00B06809"/>
    <w:rsid w:val="00B121B2"/>
    <w:rsid w:val="00B121DC"/>
    <w:rsid w:val="00B13412"/>
    <w:rsid w:val="00B1768A"/>
    <w:rsid w:val="00B20A6A"/>
    <w:rsid w:val="00B267AA"/>
    <w:rsid w:val="00B30977"/>
    <w:rsid w:val="00B3344B"/>
    <w:rsid w:val="00B338C0"/>
    <w:rsid w:val="00B33B0E"/>
    <w:rsid w:val="00B3459E"/>
    <w:rsid w:val="00B37A49"/>
    <w:rsid w:val="00B41757"/>
    <w:rsid w:val="00B44A20"/>
    <w:rsid w:val="00B45446"/>
    <w:rsid w:val="00B47C0D"/>
    <w:rsid w:val="00B50B1E"/>
    <w:rsid w:val="00B53D9D"/>
    <w:rsid w:val="00B55C69"/>
    <w:rsid w:val="00B628E3"/>
    <w:rsid w:val="00B63ABC"/>
    <w:rsid w:val="00B641BD"/>
    <w:rsid w:val="00B65828"/>
    <w:rsid w:val="00B67CDC"/>
    <w:rsid w:val="00B72ECC"/>
    <w:rsid w:val="00B75896"/>
    <w:rsid w:val="00B76270"/>
    <w:rsid w:val="00B825E5"/>
    <w:rsid w:val="00B864E6"/>
    <w:rsid w:val="00B86927"/>
    <w:rsid w:val="00B90406"/>
    <w:rsid w:val="00B9146F"/>
    <w:rsid w:val="00B929DD"/>
    <w:rsid w:val="00B92C13"/>
    <w:rsid w:val="00B93A28"/>
    <w:rsid w:val="00B94581"/>
    <w:rsid w:val="00B95CA3"/>
    <w:rsid w:val="00BA0593"/>
    <w:rsid w:val="00BA321E"/>
    <w:rsid w:val="00BA5006"/>
    <w:rsid w:val="00BB16D4"/>
    <w:rsid w:val="00BB260E"/>
    <w:rsid w:val="00BB266F"/>
    <w:rsid w:val="00BB27E6"/>
    <w:rsid w:val="00BB4081"/>
    <w:rsid w:val="00BB42B8"/>
    <w:rsid w:val="00BB4E3E"/>
    <w:rsid w:val="00BB62DD"/>
    <w:rsid w:val="00BB6445"/>
    <w:rsid w:val="00BB6D13"/>
    <w:rsid w:val="00BC1A43"/>
    <w:rsid w:val="00BC6D16"/>
    <w:rsid w:val="00BD014C"/>
    <w:rsid w:val="00BD0272"/>
    <w:rsid w:val="00BD0A3C"/>
    <w:rsid w:val="00BD0F81"/>
    <w:rsid w:val="00BD665A"/>
    <w:rsid w:val="00BE0BB4"/>
    <w:rsid w:val="00BE0CDE"/>
    <w:rsid w:val="00BE168E"/>
    <w:rsid w:val="00BE1B59"/>
    <w:rsid w:val="00BE38DB"/>
    <w:rsid w:val="00BE4ECF"/>
    <w:rsid w:val="00BE68B5"/>
    <w:rsid w:val="00BE7D71"/>
    <w:rsid w:val="00BF369E"/>
    <w:rsid w:val="00BF36CC"/>
    <w:rsid w:val="00BF548D"/>
    <w:rsid w:val="00BF5D74"/>
    <w:rsid w:val="00BF6F10"/>
    <w:rsid w:val="00BF71E6"/>
    <w:rsid w:val="00C01878"/>
    <w:rsid w:val="00C0629E"/>
    <w:rsid w:val="00C11267"/>
    <w:rsid w:val="00C14589"/>
    <w:rsid w:val="00C14EE1"/>
    <w:rsid w:val="00C1786F"/>
    <w:rsid w:val="00C20BF9"/>
    <w:rsid w:val="00C2276F"/>
    <w:rsid w:val="00C25653"/>
    <w:rsid w:val="00C25737"/>
    <w:rsid w:val="00C26E43"/>
    <w:rsid w:val="00C31A14"/>
    <w:rsid w:val="00C33B32"/>
    <w:rsid w:val="00C345AA"/>
    <w:rsid w:val="00C352C5"/>
    <w:rsid w:val="00C428AC"/>
    <w:rsid w:val="00C511F0"/>
    <w:rsid w:val="00C5170F"/>
    <w:rsid w:val="00C52F64"/>
    <w:rsid w:val="00C634A0"/>
    <w:rsid w:val="00C664E7"/>
    <w:rsid w:val="00C66A6C"/>
    <w:rsid w:val="00C66E14"/>
    <w:rsid w:val="00C707B8"/>
    <w:rsid w:val="00C71B7F"/>
    <w:rsid w:val="00C71C53"/>
    <w:rsid w:val="00C73EAC"/>
    <w:rsid w:val="00C750EC"/>
    <w:rsid w:val="00C773AE"/>
    <w:rsid w:val="00C8138F"/>
    <w:rsid w:val="00C82EA3"/>
    <w:rsid w:val="00C84AD8"/>
    <w:rsid w:val="00C8668A"/>
    <w:rsid w:val="00C90988"/>
    <w:rsid w:val="00C93381"/>
    <w:rsid w:val="00C93A26"/>
    <w:rsid w:val="00C9528E"/>
    <w:rsid w:val="00CA0993"/>
    <w:rsid w:val="00CA254C"/>
    <w:rsid w:val="00CA7013"/>
    <w:rsid w:val="00CA7A0C"/>
    <w:rsid w:val="00CB16FE"/>
    <w:rsid w:val="00CB1CF8"/>
    <w:rsid w:val="00CB429F"/>
    <w:rsid w:val="00CC0821"/>
    <w:rsid w:val="00CC1318"/>
    <w:rsid w:val="00CC2EA6"/>
    <w:rsid w:val="00CC3521"/>
    <w:rsid w:val="00CC4D27"/>
    <w:rsid w:val="00CC624F"/>
    <w:rsid w:val="00CC6CDF"/>
    <w:rsid w:val="00CD0576"/>
    <w:rsid w:val="00CD0639"/>
    <w:rsid w:val="00CD0FED"/>
    <w:rsid w:val="00CD2723"/>
    <w:rsid w:val="00CD4125"/>
    <w:rsid w:val="00CE1954"/>
    <w:rsid w:val="00CE4AC7"/>
    <w:rsid w:val="00CE72B1"/>
    <w:rsid w:val="00CF1801"/>
    <w:rsid w:val="00CF30BB"/>
    <w:rsid w:val="00CF4380"/>
    <w:rsid w:val="00CF4668"/>
    <w:rsid w:val="00CF77AE"/>
    <w:rsid w:val="00CF7AA5"/>
    <w:rsid w:val="00D01C8A"/>
    <w:rsid w:val="00D03940"/>
    <w:rsid w:val="00D06852"/>
    <w:rsid w:val="00D15775"/>
    <w:rsid w:val="00D15914"/>
    <w:rsid w:val="00D16777"/>
    <w:rsid w:val="00D16FD6"/>
    <w:rsid w:val="00D17896"/>
    <w:rsid w:val="00D20513"/>
    <w:rsid w:val="00D25A92"/>
    <w:rsid w:val="00D27774"/>
    <w:rsid w:val="00D32712"/>
    <w:rsid w:val="00D34977"/>
    <w:rsid w:val="00D3509F"/>
    <w:rsid w:val="00D3513B"/>
    <w:rsid w:val="00D35A5A"/>
    <w:rsid w:val="00D441BF"/>
    <w:rsid w:val="00D4441A"/>
    <w:rsid w:val="00D44AA1"/>
    <w:rsid w:val="00D467C9"/>
    <w:rsid w:val="00D47DB7"/>
    <w:rsid w:val="00D52F39"/>
    <w:rsid w:val="00D6064D"/>
    <w:rsid w:val="00D62038"/>
    <w:rsid w:val="00D70675"/>
    <w:rsid w:val="00D70B8E"/>
    <w:rsid w:val="00D716A1"/>
    <w:rsid w:val="00D720FB"/>
    <w:rsid w:val="00D747EB"/>
    <w:rsid w:val="00D830EF"/>
    <w:rsid w:val="00D835EA"/>
    <w:rsid w:val="00D836C4"/>
    <w:rsid w:val="00D83C12"/>
    <w:rsid w:val="00D8428A"/>
    <w:rsid w:val="00D868E9"/>
    <w:rsid w:val="00D90AB6"/>
    <w:rsid w:val="00D90B9F"/>
    <w:rsid w:val="00D92EAA"/>
    <w:rsid w:val="00D941FB"/>
    <w:rsid w:val="00D94F64"/>
    <w:rsid w:val="00DA0019"/>
    <w:rsid w:val="00DA1722"/>
    <w:rsid w:val="00DA21C5"/>
    <w:rsid w:val="00DA3150"/>
    <w:rsid w:val="00DB0B5E"/>
    <w:rsid w:val="00DB1862"/>
    <w:rsid w:val="00DB26D2"/>
    <w:rsid w:val="00DB32A1"/>
    <w:rsid w:val="00DB4C24"/>
    <w:rsid w:val="00DB63E6"/>
    <w:rsid w:val="00DB726B"/>
    <w:rsid w:val="00DB745C"/>
    <w:rsid w:val="00DC3F88"/>
    <w:rsid w:val="00DC4985"/>
    <w:rsid w:val="00DC4F30"/>
    <w:rsid w:val="00DC7982"/>
    <w:rsid w:val="00DD026A"/>
    <w:rsid w:val="00DD29F2"/>
    <w:rsid w:val="00DD30B2"/>
    <w:rsid w:val="00DD3383"/>
    <w:rsid w:val="00DE03B1"/>
    <w:rsid w:val="00DE14D8"/>
    <w:rsid w:val="00DE2BB8"/>
    <w:rsid w:val="00DE679D"/>
    <w:rsid w:val="00DF087A"/>
    <w:rsid w:val="00DF198B"/>
    <w:rsid w:val="00DF54D7"/>
    <w:rsid w:val="00DF5D38"/>
    <w:rsid w:val="00E044E9"/>
    <w:rsid w:val="00E06628"/>
    <w:rsid w:val="00E120A7"/>
    <w:rsid w:val="00E12BDE"/>
    <w:rsid w:val="00E12F1C"/>
    <w:rsid w:val="00E144AF"/>
    <w:rsid w:val="00E16F35"/>
    <w:rsid w:val="00E23277"/>
    <w:rsid w:val="00E30D05"/>
    <w:rsid w:val="00E3105F"/>
    <w:rsid w:val="00E31A3B"/>
    <w:rsid w:val="00E31F17"/>
    <w:rsid w:val="00E345A1"/>
    <w:rsid w:val="00E37480"/>
    <w:rsid w:val="00E37B64"/>
    <w:rsid w:val="00E44B5D"/>
    <w:rsid w:val="00E45470"/>
    <w:rsid w:val="00E54CC4"/>
    <w:rsid w:val="00E61141"/>
    <w:rsid w:val="00E65D84"/>
    <w:rsid w:val="00E6724B"/>
    <w:rsid w:val="00E709F6"/>
    <w:rsid w:val="00E718FA"/>
    <w:rsid w:val="00E74CEC"/>
    <w:rsid w:val="00E74F50"/>
    <w:rsid w:val="00E819D6"/>
    <w:rsid w:val="00E8270E"/>
    <w:rsid w:val="00E90C98"/>
    <w:rsid w:val="00E91448"/>
    <w:rsid w:val="00E931ED"/>
    <w:rsid w:val="00E937A9"/>
    <w:rsid w:val="00E93F29"/>
    <w:rsid w:val="00E964EC"/>
    <w:rsid w:val="00E96983"/>
    <w:rsid w:val="00EA1282"/>
    <w:rsid w:val="00EA5B3A"/>
    <w:rsid w:val="00EB0677"/>
    <w:rsid w:val="00EB1EAB"/>
    <w:rsid w:val="00EB2223"/>
    <w:rsid w:val="00EB73BD"/>
    <w:rsid w:val="00EC06A2"/>
    <w:rsid w:val="00EC1C00"/>
    <w:rsid w:val="00EC41AF"/>
    <w:rsid w:val="00EC5E40"/>
    <w:rsid w:val="00ED0442"/>
    <w:rsid w:val="00ED3EA9"/>
    <w:rsid w:val="00ED4856"/>
    <w:rsid w:val="00ED5C90"/>
    <w:rsid w:val="00EE05F8"/>
    <w:rsid w:val="00EE3019"/>
    <w:rsid w:val="00EE38B9"/>
    <w:rsid w:val="00EE5B54"/>
    <w:rsid w:val="00EE67A8"/>
    <w:rsid w:val="00EE78AA"/>
    <w:rsid w:val="00EF0260"/>
    <w:rsid w:val="00EF0E1C"/>
    <w:rsid w:val="00EF2C47"/>
    <w:rsid w:val="00EF500C"/>
    <w:rsid w:val="00EF6B46"/>
    <w:rsid w:val="00F013C9"/>
    <w:rsid w:val="00F03328"/>
    <w:rsid w:val="00F04772"/>
    <w:rsid w:val="00F0701D"/>
    <w:rsid w:val="00F0739B"/>
    <w:rsid w:val="00F073EA"/>
    <w:rsid w:val="00F105A1"/>
    <w:rsid w:val="00F12660"/>
    <w:rsid w:val="00F12C76"/>
    <w:rsid w:val="00F13120"/>
    <w:rsid w:val="00F146B2"/>
    <w:rsid w:val="00F148E0"/>
    <w:rsid w:val="00F15FA6"/>
    <w:rsid w:val="00F16983"/>
    <w:rsid w:val="00F16D49"/>
    <w:rsid w:val="00F26AC1"/>
    <w:rsid w:val="00F308D3"/>
    <w:rsid w:val="00F3092E"/>
    <w:rsid w:val="00F32309"/>
    <w:rsid w:val="00F36ED6"/>
    <w:rsid w:val="00F40C76"/>
    <w:rsid w:val="00F41683"/>
    <w:rsid w:val="00F439FE"/>
    <w:rsid w:val="00F44043"/>
    <w:rsid w:val="00F46666"/>
    <w:rsid w:val="00F470BB"/>
    <w:rsid w:val="00F47CB7"/>
    <w:rsid w:val="00F47DAA"/>
    <w:rsid w:val="00F5322B"/>
    <w:rsid w:val="00F55E07"/>
    <w:rsid w:val="00F56ECB"/>
    <w:rsid w:val="00F570B0"/>
    <w:rsid w:val="00F578AA"/>
    <w:rsid w:val="00F6364E"/>
    <w:rsid w:val="00F64E41"/>
    <w:rsid w:val="00F65EC3"/>
    <w:rsid w:val="00F70B61"/>
    <w:rsid w:val="00F73FDD"/>
    <w:rsid w:val="00F752F3"/>
    <w:rsid w:val="00F75ECE"/>
    <w:rsid w:val="00F80126"/>
    <w:rsid w:val="00F82C23"/>
    <w:rsid w:val="00F847DA"/>
    <w:rsid w:val="00F86A2E"/>
    <w:rsid w:val="00F8786B"/>
    <w:rsid w:val="00F908AB"/>
    <w:rsid w:val="00F90CE8"/>
    <w:rsid w:val="00F90D4E"/>
    <w:rsid w:val="00F95F09"/>
    <w:rsid w:val="00FA12F9"/>
    <w:rsid w:val="00FA493F"/>
    <w:rsid w:val="00FA4A23"/>
    <w:rsid w:val="00FA4C48"/>
    <w:rsid w:val="00FA74E0"/>
    <w:rsid w:val="00FA752F"/>
    <w:rsid w:val="00FB0026"/>
    <w:rsid w:val="00FB00C6"/>
    <w:rsid w:val="00FB476C"/>
    <w:rsid w:val="00FB70FA"/>
    <w:rsid w:val="00FC59A0"/>
    <w:rsid w:val="00FC5BF2"/>
    <w:rsid w:val="00FC5D65"/>
    <w:rsid w:val="00FC63FC"/>
    <w:rsid w:val="00FD0F81"/>
    <w:rsid w:val="00FD120B"/>
    <w:rsid w:val="00FD15E5"/>
    <w:rsid w:val="00FD334D"/>
    <w:rsid w:val="00FD4122"/>
    <w:rsid w:val="00FD5850"/>
    <w:rsid w:val="00FD5CB6"/>
    <w:rsid w:val="00FD67B6"/>
    <w:rsid w:val="00FD68D6"/>
    <w:rsid w:val="00FD797E"/>
    <w:rsid w:val="00FE2140"/>
    <w:rsid w:val="00FE5907"/>
    <w:rsid w:val="00FE6BB3"/>
    <w:rsid w:val="00FE75C0"/>
    <w:rsid w:val="00FF0660"/>
    <w:rsid w:val="00FF3DED"/>
    <w:rsid w:val="00FF47C7"/>
    <w:rsid w:val="00FF7B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C32DE"/>
  <w15:chartTrackingRefBased/>
  <w15:docId w15:val="{FC72361F-59DE-4DC9-8799-89838D9B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03AB"/>
    <w:pPr>
      <w:spacing w:after="200" w:line="276" w:lineRule="auto"/>
    </w:pPr>
    <w:rPr>
      <w:sz w:val="22"/>
      <w:szCs w:val="22"/>
      <w:lang w:eastAsia="en-US"/>
    </w:rPr>
  </w:style>
  <w:style w:type="paragraph" w:styleId="Titolo1">
    <w:name w:val="heading 1"/>
    <w:basedOn w:val="Normale"/>
    <w:next w:val="Normale"/>
    <w:link w:val="Titolo1Carattere"/>
    <w:uiPriority w:val="9"/>
    <w:qFormat/>
    <w:rsid w:val="00400847"/>
    <w:pPr>
      <w:keepNext/>
      <w:spacing w:before="240" w:after="60"/>
      <w:outlineLvl w:val="0"/>
    </w:pPr>
    <w:rPr>
      <w:rFonts w:ascii="Cambria" w:eastAsia="Times New Roman" w:hAnsi="Cambria"/>
      <w:b/>
      <w:bCs/>
      <w:kern w:val="32"/>
      <w:sz w:val="32"/>
      <w:szCs w:val="32"/>
    </w:rPr>
  </w:style>
  <w:style w:type="paragraph" w:styleId="Titolo2">
    <w:name w:val="heading 2"/>
    <w:basedOn w:val="Normale"/>
    <w:link w:val="Titolo2Carattere"/>
    <w:uiPriority w:val="1"/>
    <w:unhideWhenUsed/>
    <w:qFormat/>
    <w:rsid w:val="00715D89"/>
    <w:pPr>
      <w:widowControl w:val="0"/>
      <w:autoSpaceDE w:val="0"/>
      <w:autoSpaceDN w:val="0"/>
      <w:spacing w:before="100" w:after="0" w:line="240" w:lineRule="auto"/>
      <w:ind w:left="385"/>
      <w:outlineLvl w:val="1"/>
    </w:pPr>
    <w:rPr>
      <w:rFonts w:cs="Calibri"/>
      <w:sz w:val="32"/>
      <w:szCs w:val="32"/>
    </w:rPr>
  </w:style>
  <w:style w:type="paragraph" w:styleId="Titolo3">
    <w:name w:val="heading 3"/>
    <w:basedOn w:val="Normale"/>
    <w:next w:val="Normale"/>
    <w:link w:val="Titolo3Carattere"/>
    <w:uiPriority w:val="1"/>
    <w:unhideWhenUsed/>
    <w:qFormat/>
    <w:rsid w:val="00715D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aliases w:val="TitoloSottoCapitolo2"/>
    <w:basedOn w:val="Normale"/>
    <w:link w:val="Titolo4Carattere"/>
    <w:uiPriority w:val="1"/>
    <w:unhideWhenUsed/>
    <w:qFormat/>
    <w:rsid w:val="00715D89"/>
    <w:pPr>
      <w:widowControl w:val="0"/>
      <w:autoSpaceDE w:val="0"/>
      <w:autoSpaceDN w:val="0"/>
      <w:spacing w:before="1" w:after="0" w:line="240" w:lineRule="auto"/>
      <w:ind w:left="392"/>
      <w:outlineLvl w:val="3"/>
    </w:pPr>
    <w:rPr>
      <w:rFonts w:cs="Calibri"/>
      <w:sz w:val="28"/>
      <w:szCs w:val="28"/>
    </w:rPr>
  </w:style>
  <w:style w:type="paragraph" w:styleId="Titolo5">
    <w:name w:val="heading 5"/>
    <w:basedOn w:val="Normale"/>
    <w:link w:val="Titolo5Carattere"/>
    <w:uiPriority w:val="1"/>
    <w:unhideWhenUsed/>
    <w:qFormat/>
    <w:rsid w:val="00715D89"/>
    <w:pPr>
      <w:widowControl w:val="0"/>
      <w:autoSpaceDE w:val="0"/>
      <w:autoSpaceDN w:val="0"/>
      <w:spacing w:after="0" w:line="240" w:lineRule="auto"/>
      <w:ind w:left="392"/>
      <w:outlineLvl w:val="4"/>
    </w:pPr>
    <w:rPr>
      <w:rFonts w:cs="Calibri"/>
      <w:sz w:val="24"/>
      <w:szCs w:val="24"/>
    </w:rPr>
  </w:style>
  <w:style w:type="paragraph" w:styleId="Titolo6">
    <w:name w:val="heading 6"/>
    <w:basedOn w:val="Normale"/>
    <w:next w:val="Normale"/>
    <w:link w:val="Titolo6Carattere"/>
    <w:uiPriority w:val="1"/>
    <w:qFormat/>
    <w:rsid w:val="00715D89"/>
    <w:pPr>
      <w:keepNext/>
      <w:autoSpaceDE w:val="0"/>
      <w:autoSpaceDN w:val="0"/>
      <w:adjustRightInd w:val="0"/>
      <w:spacing w:after="0" w:line="240" w:lineRule="auto"/>
      <w:ind w:left="2124" w:hanging="708"/>
      <w:outlineLvl w:val="5"/>
    </w:pPr>
    <w:rPr>
      <w:rFonts w:ascii="Arial" w:eastAsia="Times New Roman" w:hAnsi="Arial" w:cs="Arial"/>
      <w:i/>
      <w:iCs/>
      <w:szCs w:val="20"/>
      <w:lang w:eastAsia="it-IT"/>
    </w:rPr>
  </w:style>
  <w:style w:type="paragraph" w:styleId="Titolo7">
    <w:name w:val="heading 7"/>
    <w:basedOn w:val="Normale"/>
    <w:next w:val="Normale"/>
    <w:link w:val="Titolo7Carattere"/>
    <w:uiPriority w:val="1"/>
    <w:qFormat/>
    <w:rsid w:val="00715D89"/>
    <w:pPr>
      <w:keepNext/>
      <w:tabs>
        <w:tab w:val="left" w:pos="425"/>
        <w:tab w:val="left" w:pos="1134"/>
      </w:tabs>
      <w:spacing w:after="0" w:line="240" w:lineRule="atLeast"/>
      <w:ind w:left="2832" w:hanging="708"/>
      <w:jc w:val="both"/>
      <w:outlineLvl w:val="6"/>
    </w:pPr>
    <w:rPr>
      <w:rFonts w:ascii="Arial" w:eastAsia="Times New Roman" w:hAnsi="Arial"/>
      <w:b/>
      <w:bCs/>
      <w:sz w:val="24"/>
      <w:szCs w:val="24"/>
      <w:u w:val="single"/>
      <w:lang w:eastAsia="it-IT"/>
    </w:rPr>
  </w:style>
  <w:style w:type="paragraph" w:styleId="Titolo8">
    <w:name w:val="heading 8"/>
    <w:basedOn w:val="Normale"/>
    <w:next w:val="Normale"/>
    <w:link w:val="Titolo8Carattere"/>
    <w:uiPriority w:val="9"/>
    <w:qFormat/>
    <w:rsid w:val="00715D89"/>
    <w:pPr>
      <w:tabs>
        <w:tab w:val="right" w:pos="1764"/>
        <w:tab w:val="left" w:pos="2126"/>
        <w:tab w:val="right" w:pos="3564"/>
      </w:tabs>
      <w:spacing w:before="240" w:after="60" w:line="240" w:lineRule="auto"/>
      <w:ind w:left="3540" w:hanging="708"/>
      <w:outlineLvl w:val="7"/>
    </w:pPr>
    <w:rPr>
      <w:rFonts w:ascii="Times New Roman" w:eastAsia="Times New Roman" w:hAnsi="Times New Roman"/>
      <w:i/>
      <w:iCs/>
      <w:sz w:val="20"/>
      <w:szCs w:val="24"/>
      <w:lang w:eastAsia="it-IT"/>
    </w:rPr>
  </w:style>
  <w:style w:type="paragraph" w:styleId="Titolo9">
    <w:name w:val="heading 9"/>
    <w:basedOn w:val="Normale"/>
    <w:next w:val="Normale"/>
    <w:link w:val="Titolo9Carattere"/>
    <w:uiPriority w:val="9"/>
    <w:qFormat/>
    <w:rsid w:val="00715D89"/>
    <w:pPr>
      <w:tabs>
        <w:tab w:val="right" w:pos="1764"/>
        <w:tab w:val="left" w:pos="2126"/>
        <w:tab w:val="right" w:pos="3564"/>
      </w:tabs>
      <w:spacing w:before="240" w:after="60" w:line="240" w:lineRule="auto"/>
      <w:ind w:left="4248" w:hanging="708"/>
      <w:outlineLvl w:val="8"/>
    </w:pPr>
    <w:rPr>
      <w:rFonts w:ascii="Times New Roman" w:eastAsia="Times New Roman" w:hAnsi="Times New Roman"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D2"/>
    <w:pPr>
      <w:tabs>
        <w:tab w:val="center" w:pos="4819"/>
        <w:tab w:val="right" w:pos="9638"/>
      </w:tabs>
    </w:pPr>
  </w:style>
  <w:style w:type="character" w:customStyle="1" w:styleId="IntestazioneCarattere">
    <w:name w:val="Intestazione Carattere"/>
    <w:basedOn w:val="Carpredefinitoparagrafo"/>
    <w:link w:val="Intestazione"/>
    <w:uiPriority w:val="99"/>
    <w:rsid w:val="005567D2"/>
    <w:rPr>
      <w:sz w:val="22"/>
      <w:szCs w:val="22"/>
      <w:lang w:eastAsia="en-US"/>
    </w:rPr>
  </w:style>
  <w:style w:type="paragraph" w:styleId="Pidipagina">
    <w:name w:val="footer"/>
    <w:basedOn w:val="Normale"/>
    <w:link w:val="PidipaginaCarattere"/>
    <w:uiPriority w:val="99"/>
    <w:unhideWhenUsed/>
    <w:rsid w:val="005567D2"/>
    <w:pPr>
      <w:tabs>
        <w:tab w:val="center" w:pos="4819"/>
        <w:tab w:val="right" w:pos="9638"/>
      </w:tabs>
    </w:pPr>
  </w:style>
  <w:style w:type="character" w:customStyle="1" w:styleId="PidipaginaCarattere">
    <w:name w:val="Piè di pagina Carattere"/>
    <w:basedOn w:val="Carpredefinitoparagrafo"/>
    <w:link w:val="Pidipagina"/>
    <w:uiPriority w:val="99"/>
    <w:rsid w:val="005567D2"/>
    <w:rPr>
      <w:sz w:val="22"/>
      <w:szCs w:val="22"/>
      <w:lang w:eastAsia="en-US"/>
    </w:rPr>
  </w:style>
  <w:style w:type="paragraph" w:styleId="Nessunaspaziatura">
    <w:name w:val="No Spacing"/>
    <w:link w:val="NessunaspaziaturaCarattere"/>
    <w:uiPriority w:val="1"/>
    <w:qFormat/>
    <w:rsid w:val="005567D2"/>
    <w:rPr>
      <w:rFonts w:eastAsia="Times New Roman"/>
      <w:sz w:val="22"/>
      <w:szCs w:val="22"/>
      <w:lang w:eastAsia="en-US"/>
    </w:rPr>
  </w:style>
  <w:style w:type="character" w:customStyle="1" w:styleId="NessunaspaziaturaCarattere">
    <w:name w:val="Nessuna spaziatura Carattere"/>
    <w:basedOn w:val="Carpredefinitoparagrafo"/>
    <w:link w:val="Nessunaspaziatura"/>
    <w:uiPriority w:val="1"/>
    <w:rsid w:val="005567D2"/>
    <w:rPr>
      <w:rFonts w:eastAsia="Times New Roman"/>
      <w:sz w:val="22"/>
      <w:szCs w:val="22"/>
      <w:lang w:val="it-IT" w:eastAsia="en-US" w:bidi="ar-SA"/>
    </w:rPr>
  </w:style>
  <w:style w:type="paragraph" w:customStyle="1" w:styleId="TITOLOPRINC">
    <w:name w:val="TITOLO_PRINC"/>
    <w:basedOn w:val="Normale"/>
    <w:rsid w:val="00FD15E5"/>
    <w:pPr>
      <w:spacing w:before="100" w:beforeAutospacing="1" w:after="100" w:afterAutospacing="1" w:line="240" w:lineRule="auto"/>
      <w:jc w:val="center"/>
    </w:pPr>
    <w:rPr>
      <w:rFonts w:ascii="Arial" w:eastAsia="Arial" w:hAnsi="Arial" w:cs="Arial"/>
      <w:b/>
      <w:color w:val="000000"/>
      <w:sz w:val="36"/>
      <w:szCs w:val="36"/>
      <w:lang w:eastAsia="it-IT"/>
    </w:rPr>
  </w:style>
  <w:style w:type="character" w:customStyle="1" w:styleId="Titolo1Carattere">
    <w:name w:val="Titolo 1 Carattere"/>
    <w:basedOn w:val="Carpredefinitoparagrafo"/>
    <w:link w:val="Titolo1"/>
    <w:uiPriority w:val="9"/>
    <w:rsid w:val="00400847"/>
    <w:rPr>
      <w:rFonts w:ascii="Cambria" w:eastAsia="Times New Roman" w:hAnsi="Cambria" w:cs="Times New Roman"/>
      <w:b/>
      <w:bCs/>
      <w:kern w:val="32"/>
      <w:sz w:val="32"/>
      <w:szCs w:val="32"/>
      <w:lang w:eastAsia="en-US"/>
    </w:rPr>
  </w:style>
  <w:style w:type="paragraph" w:styleId="Titolosommario">
    <w:name w:val="TOC Heading"/>
    <w:basedOn w:val="Titolo1"/>
    <w:next w:val="Normale"/>
    <w:uiPriority w:val="39"/>
    <w:unhideWhenUsed/>
    <w:qFormat/>
    <w:rsid w:val="00400847"/>
    <w:pPr>
      <w:keepLines/>
      <w:spacing w:before="480" w:after="0"/>
      <w:outlineLvl w:val="9"/>
    </w:pPr>
    <w:rPr>
      <w:color w:val="365F91"/>
      <w:kern w:val="0"/>
      <w:sz w:val="28"/>
      <w:szCs w:val="28"/>
    </w:rPr>
  </w:style>
  <w:style w:type="paragraph" w:styleId="Sommario1">
    <w:name w:val="toc 1"/>
    <w:basedOn w:val="Normale"/>
    <w:next w:val="Normale"/>
    <w:autoRedefine/>
    <w:uiPriority w:val="39"/>
    <w:unhideWhenUsed/>
    <w:rsid w:val="00400847"/>
  </w:style>
  <w:style w:type="character" w:styleId="Collegamentoipertestuale">
    <w:name w:val="Hyperlink"/>
    <w:basedOn w:val="Carpredefinitoparagrafo"/>
    <w:uiPriority w:val="99"/>
    <w:unhideWhenUsed/>
    <w:rsid w:val="00400847"/>
    <w:rPr>
      <w:color w:val="0000FF"/>
      <w:u w:val="single"/>
    </w:rPr>
  </w:style>
  <w:style w:type="paragraph" w:styleId="Sommario2">
    <w:name w:val="toc 2"/>
    <w:basedOn w:val="Normale"/>
    <w:next w:val="Normale"/>
    <w:autoRedefine/>
    <w:uiPriority w:val="39"/>
    <w:unhideWhenUsed/>
    <w:rsid w:val="002A1F3A"/>
    <w:pPr>
      <w:ind w:left="220"/>
    </w:pPr>
  </w:style>
  <w:style w:type="paragraph" w:styleId="Testonormale">
    <w:name w:val="Plain Text"/>
    <w:basedOn w:val="Normale"/>
    <w:link w:val="TestonormaleCarattere"/>
    <w:uiPriority w:val="99"/>
    <w:rsid w:val="00B55C69"/>
    <w:pPr>
      <w:widowControl w:val="0"/>
      <w:overflowPunct w:val="0"/>
      <w:autoSpaceDE w:val="0"/>
      <w:autoSpaceDN w:val="0"/>
      <w:adjustRightInd w:val="0"/>
      <w:spacing w:after="0" w:line="240" w:lineRule="auto"/>
      <w:jc w:val="both"/>
      <w:textAlignment w:val="baseline"/>
    </w:pPr>
    <w:rPr>
      <w:rFonts w:ascii="Consolas" w:eastAsia="Times New Roman" w:hAnsi="Consolas"/>
      <w:sz w:val="21"/>
      <w:szCs w:val="20"/>
      <w:lang w:eastAsia="it-IT"/>
    </w:rPr>
  </w:style>
  <w:style w:type="character" w:customStyle="1" w:styleId="TestonormaleCarattere">
    <w:name w:val="Testo normale Carattere"/>
    <w:basedOn w:val="Carpredefinitoparagrafo"/>
    <w:link w:val="Testonormale"/>
    <w:uiPriority w:val="99"/>
    <w:rsid w:val="00B55C69"/>
    <w:rPr>
      <w:rFonts w:ascii="Consolas" w:eastAsia="Times New Roman" w:hAnsi="Consolas"/>
      <w:sz w:val="21"/>
    </w:rPr>
  </w:style>
  <w:style w:type="paragraph" w:customStyle="1" w:styleId="LndNormale1">
    <w:name w:val="LndNormale1"/>
    <w:basedOn w:val="Normale"/>
    <w:link w:val="LndNormale1Carattere"/>
    <w:uiPriority w:val="99"/>
    <w:qFormat/>
    <w:rsid w:val="002B28DE"/>
    <w:pPr>
      <w:overflowPunct w:val="0"/>
      <w:autoSpaceDE w:val="0"/>
      <w:autoSpaceDN w:val="0"/>
      <w:adjustRightInd w:val="0"/>
      <w:spacing w:after="0" w:line="240" w:lineRule="auto"/>
      <w:jc w:val="both"/>
    </w:pPr>
    <w:rPr>
      <w:rFonts w:ascii="Arial" w:eastAsia="Times New Roman" w:hAnsi="Arial"/>
      <w:noProof/>
      <w:szCs w:val="20"/>
      <w:lang w:eastAsia="it-IT"/>
    </w:rPr>
  </w:style>
  <w:style w:type="character" w:customStyle="1" w:styleId="LndNormale1Carattere">
    <w:name w:val="LndNormale1 Carattere"/>
    <w:basedOn w:val="Carpredefinitoparagrafo"/>
    <w:link w:val="LndNormale1"/>
    <w:uiPriority w:val="99"/>
    <w:rsid w:val="008420A7"/>
    <w:rPr>
      <w:rFonts w:ascii="Arial" w:eastAsia="Times New Roman" w:hAnsi="Arial"/>
      <w:noProof/>
      <w:sz w:val="22"/>
    </w:rPr>
  </w:style>
  <w:style w:type="paragraph" w:customStyle="1" w:styleId="LndStileBase">
    <w:name w:val="LndStileBase"/>
    <w:rsid w:val="0078394C"/>
    <w:pPr>
      <w:overflowPunct w:val="0"/>
      <w:autoSpaceDE w:val="0"/>
      <w:autoSpaceDN w:val="0"/>
      <w:adjustRightInd w:val="0"/>
    </w:pPr>
    <w:rPr>
      <w:rFonts w:ascii="Arial" w:eastAsia="Times New Roman" w:hAnsi="Arial"/>
      <w:noProof/>
      <w:sz w:val="22"/>
    </w:rPr>
  </w:style>
  <w:style w:type="paragraph" w:customStyle="1" w:styleId="titolocampionato">
    <w:name w:val="titolo_campionato"/>
    <w:basedOn w:val="Normale"/>
    <w:pPr>
      <w:spacing w:after="0" w:line="240" w:lineRule="auto"/>
      <w:jc w:val="center"/>
    </w:pPr>
    <w:rPr>
      <w:rFonts w:ascii="Arial" w:eastAsiaTheme="minorEastAsia" w:hAnsi="Arial" w:cs="Arial"/>
      <w:b/>
      <w:bCs/>
      <w:color w:val="000000"/>
      <w:sz w:val="36"/>
      <w:szCs w:val="36"/>
      <w:lang w:eastAsia="it-IT"/>
    </w:rPr>
  </w:style>
  <w:style w:type="paragraph" w:customStyle="1" w:styleId="sottotitolocampionato1">
    <w:name w:val="sottotitolo_campionato_1"/>
    <w:basedOn w:val="Normale"/>
    <w:pPr>
      <w:spacing w:after="0" w:line="240" w:lineRule="auto"/>
    </w:pPr>
    <w:rPr>
      <w:rFonts w:ascii="Arial" w:eastAsiaTheme="minorEastAsia" w:hAnsi="Arial" w:cs="Arial"/>
      <w:b/>
      <w:bCs/>
      <w:color w:val="000000"/>
      <w:sz w:val="24"/>
      <w:szCs w:val="24"/>
      <w:lang w:eastAsia="it-IT"/>
    </w:rPr>
  </w:style>
  <w:style w:type="paragraph" w:customStyle="1" w:styleId="headertabella">
    <w:name w:val="header_tabella"/>
    <w:basedOn w:val="Normale"/>
    <w:pPr>
      <w:spacing w:after="0" w:line="240" w:lineRule="auto"/>
      <w:jc w:val="center"/>
    </w:pPr>
    <w:rPr>
      <w:rFonts w:ascii="Arial" w:eastAsiaTheme="minorEastAsia" w:hAnsi="Arial" w:cs="Arial"/>
      <w:b/>
      <w:bCs/>
      <w:color w:val="000000"/>
      <w:sz w:val="20"/>
      <w:szCs w:val="20"/>
      <w:lang w:eastAsia="it-IT"/>
    </w:rPr>
  </w:style>
  <w:style w:type="paragraph" w:customStyle="1" w:styleId="rowtabella">
    <w:name w:val="row_tabella"/>
    <w:basedOn w:val="Normale"/>
    <w:pPr>
      <w:spacing w:after="0" w:line="240" w:lineRule="auto"/>
    </w:pPr>
    <w:rPr>
      <w:rFonts w:ascii="Arial" w:eastAsiaTheme="minorEastAsia" w:hAnsi="Arial" w:cs="Arial"/>
      <w:color w:val="000000"/>
      <w:sz w:val="12"/>
      <w:szCs w:val="12"/>
      <w:lang w:eastAsia="it-IT"/>
    </w:rPr>
  </w:style>
  <w:style w:type="paragraph" w:customStyle="1" w:styleId="titoloprinc0">
    <w:name w:val="titolo_princ"/>
    <w:basedOn w:val="Normale"/>
    <w:pPr>
      <w:spacing w:after="0" w:line="240" w:lineRule="auto"/>
      <w:jc w:val="center"/>
    </w:pPr>
    <w:rPr>
      <w:rFonts w:ascii="Arial" w:eastAsiaTheme="minorEastAsia" w:hAnsi="Arial" w:cs="Arial"/>
      <w:b/>
      <w:bCs/>
      <w:color w:val="000000"/>
      <w:sz w:val="48"/>
      <w:szCs w:val="48"/>
      <w:lang w:eastAsia="it-IT"/>
    </w:rPr>
  </w:style>
  <w:style w:type="paragraph" w:customStyle="1" w:styleId="breakline">
    <w:name w:val="breakline"/>
    <w:basedOn w:val="Normale"/>
    <w:pPr>
      <w:spacing w:after="0" w:line="240" w:lineRule="auto"/>
    </w:pPr>
    <w:rPr>
      <w:rFonts w:ascii="Times New Roman" w:eastAsiaTheme="minorEastAsia" w:hAnsi="Times New Roman"/>
      <w:color w:val="000000"/>
      <w:sz w:val="12"/>
      <w:szCs w:val="12"/>
      <w:lang w:eastAsia="it-IT"/>
    </w:rPr>
  </w:style>
  <w:style w:type="paragraph" w:customStyle="1" w:styleId="titolomedio">
    <w:name w:val="titolo_medio"/>
    <w:basedOn w:val="Normale"/>
    <w:pPr>
      <w:spacing w:after="0" w:line="240" w:lineRule="auto"/>
      <w:jc w:val="center"/>
    </w:pPr>
    <w:rPr>
      <w:rFonts w:ascii="Arial" w:eastAsiaTheme="minorEastAsia" w:hAnsi="Arial" w:cs="Arial"/>
      <w:b/>
      <w:bCs/>
      <w:color w:val="000000"/>
      <w:sz w:val="36"/>
      <w:szCs w:val="36"/>
      <w:lang w:eastAsia="it-IT"/>
    </w:rPr>
  </w:style>
  <w:style w:type="paragraph" w:customStyle="1" w:styleId="sottotitolocampionato2">
    <w:name w:val="sottotitolo_campionato_2"/>
    <w:basedOn w:val="Normale"/>
    <w:pPr>
      <w:spacing w:after="0" w:line="240" w:lineRule="auto"/>
    </w:pPr>
    <w:rPr>
      <w:rFonts w:ascii="Arial" w:eastAsiaTheme="minorEastAsia" w:hAnsi="Arial" w:cs="Arial"/>
      <w:color w:val="000000"/>
      <w:sz w:val="20"/>
      <w:szCs w:val="20"/>
      <w:lang w:eastAsia="it-IT"/>
    </w:rPr>
  </w:style>
  <w:style w:type="paragraph" w:customStyle="1" w:styleId="titolo0">
    <w:name w:val="titolo0"/>
    <w:basedOn w:val="Normale"/>
    <w:pPr>
      <w:spacing w:after="0" w:line="240" w:lineRule="auto"/>
      <w:jc w:val="center"/>
    </w:pPr>
    <w:rPr>
      <w:rFonts w:ascii="Arial" w:eastAsiaTheme="minorEastAsia" w:hAnsi="Arial" w:cs="Arial"/>
      <w:b/>
      <w:bCs/>
      <w:color w:val="000000"/>
      <w:sz w:val="36"/>
      <w:szCs w:val="36"/>
      <w:lang w:eastAsia="it-IT"/>
    </w:rPr>
  </w:style>
  <w:style w:type="paragraph" w:customStyle="1" w:styleId="titolo10">
    <w:name w:val="titolo1"/>
    <w:basedOn w:val="Normale"/>
    <w:pPr>
      <w:spacing w:before="200" w:line="240" w:lineRule="auto"/>
      <w:jc w:val="center"/>
    </w:pPr>
    <w:rPr>
      <w:rFonts w:ascii="Arial" w:eastAsiaTheme="minorEastAsia" w:hAnsi="Arial" w:cs="Arial"/>
      <w:b/>
      <w:bCs/>
      <w:color w:val="000000"/>
      <w:sz w:val="24"/>
      <w:szCs w:val="24"/>
      <w:lang w:eastAsia="it-IT"/>
    </w:rPr>
  </w:style>
  <w:style w:type="paragraph" w:customStyle="1" w:styleId="titolo60">
    <w:name w:val="titolo6"/>
    <w:basedOn w:val="Normale"/>
    <w:pPr>
      <w:spacing w:before="200" w:line="240" w:lineRule="auto"/>
      <w:jc w:val="center"/>
    </w:pPr>
    <w:rPr>
      <w:rFonts w:ascii="Arial" w:eastAsiaTheme="minorEastAsia" w:hAnsi="Arial" w:cs="Arial"/>
      <w:b/>
      <w:bCs/>
      <w:color w:val="000000"/>
      <w:sz w:val="20"/>
      <w:szCs w:val="20"/>
      <w:lang w:eastAsia="it-IT"/>
    </w:rPr>
  </w:style>
  <w:style w:type="paragraph" w:customStyle="1" w:styleId="titolo7a">
    <w:name w:val="titolo7a"/>
    <w:basedOn w:val="Normale"/>
    <w:pPr>
      <w:spacing w:before="200" w:after="0" w:line="240" w:lineRule="auto"/>
    </w:pPr>
    <w:rPr>
      <w:rFonts w:ascii="Arial" w:eastAsiaTheme="minorEastAsia" w:hAnsi="Arial" w:cs="Arial"/>
      <w:b/>
      <w:bCs/>
      <w:color w:val="000000"/>
      <w:sz w:val="20"/>
      <w:szCs w:val="20"/>
      <w:lang w:eastAsia="it-IT"/>
    </w:rPr>
  </w:style>
  <w:style w:type="paragraph" w:customStyle="1" w:styleId="titolo7b">
    <w:name w:val="titolo7b"/>
    <w:basedOn w:val="Normale"/>
    <w:pPr>
      <w:spacing w:before="100" w:after="0" w:line="240" w:lineRule="auto"/>
    </w:pPr>
    <w:rPr>
      <w:rFonts w:ascii="Arial" w:eastAsiaTheme="minorEastAsia" w:hAnsi="Arial" w:cs="Arial"/>
      <w:color w:val="000000"/>
      <w:sz w:val="20"/>
      <w:szCs w:val="20"/>
      <w:lang w:eastAsia="it-IT"/>
    </w:rPr>
  </w:style>
  <w:style w:type="paragraph" w:customStyle="1" w:styleId="titolo30">
    <w:name w:val="titolo3"/>
    <w:basedOn w:val="Normale"/>
    <w:pPr>
      <w:spacing w:before="200" w:line="240" w:lineRule="auto"/>
    </w:pPr>
    <w:rPr>
      <w:rFonts w:ascii="Arial" w:eastAsiaTheme="minorEastAsia" w:hAnsi="Arial" w:cs="Arial"/>
      <w:b/>
      <w:bCs/>
      <w:caps/>
      <w:color w:val="000000"/>
      <w:sz w:val="20"/>
      <w:szCs w:val="20"/>
      <w:u w:val="single"/>
      <w:lang w:eastAsia="it-IT"/>
    </w:rPr>
  </w:style>
  <w:style w:type="paragraph" w:customStyle="1" w:styleId="titolo20">
    <w:name w:val="titolo2"/>
    <w:basedOn w:val="Normale"/>
    <w:pPr>
      <w:spacing w:before="200" w:line="240" w:lineRule="auto"/>
    </w:pPr>
    <w:rPr>
      <w:rFonts w:ascii="Arial" w:eastAsiaTheme="minorEastAsia" w:hAnsi="Arial" w:cs="Arial"/>
      <w:b/>
      <w:bCs/>
      <w:caps/>
      <w:color w:val="000000"/>
      <w:sz w:val="20"/>
      <w:szCs w:val="20"/>
      <w:u w:val="single"/>
      <w:lang w:eastAsia="it-IT"/>
    </w:rPr>
  </w:style>
  <w:style w:type="paragraph" w:customStyle="1" w:styleId="movimento">
    <w:name w:val="movimento"/>
    <w:basedOn w:val="Normale"/>
    <w:pPr>
      <w:spacing w:before="100" w:beforeAutospacing="1" w:after="100" w:afterAutospacing="1" w:line="240" w:lineRule="auto"/>
    </w:pPr>
    <w:rPr>
      <w:rFonts w:ascii="Arial" w:eastAsiaTheme="minorEastAsia" w:hAnsi="Arial" w:cs="Arial"/>
      <w:sz w:val="16"/>
      <w:szCs w:val="16"/>
      <w:lang w:eastAsia="it-IT"/>
    </w:rPr>
  </w:style>
  <w:style w:type="paragraph" w:customStyle="1" w:styleId="movimento2">
    <w:name w:val="movimento2"/>
    <w:basedOn w:val="Normale"/>
    <w:pPr>
      <w:spacing w:before="100" w:beforeAutospacing="1" w:after="100" w:afterAutospacing="1" w:line="240" w:lineRule="auto"/>
    </w:pPr>
    <w:rPr>
      <w:rFonts w:ascii="Arial" w:eastAsiaTheme="minorEastAsia" w:hAnsi="Arial" w:cs="Arial"/>
      <w:sz w:val="14"/>
      <w:szCs w:val="14"/>
      <w:lang w:eastAsia="it-IT"/>
    </w:rPr>
  </w:style>
  <w:style w:type="paragraph" w:customStyle="1" w:styleId="diffida">
    <w:name w:val="diffida"/>
    <w:basedOn w:val="Normale"/>
    <w:pPr>
      <w:spacing w:before="100" w:beforeAutospacing="1" w:after="100" w:afterAutospacing="1" w:line="240" w:lineRule="auto"/>
      <w:jc w:val="both"/>
    </w:pPr>
    <w:rPr>
      <w:rFonts w:ascii="Arial" w:eastAsiaTheme="minorEastAsia" w:hAnsi="Arial" w:cs="Arial"/>
      <w:sz w:val="20"/>
      <w:szCs w:val="20"/>
      <w:lang w:eastAsia="it-IT"/>
    </w:rPr>
  </w:style>
  <w:style w:type="paragraph" w:styleId="Paragrafoelenco">
    <w:name w:val="List Paragraph"/>
    <w:basedOn w:val="Normale"/>
    <w:link w:val="ParagrafoelencoCarattere"/>
    <w:uiPriority w:val="34"/>
    <w:qFormat/>
    <w:rsid w:val="000111DE"/>
    <w:pPr>
      <w:ind w:left="720"/>
      <w:contextualSpacing/>
    </w:pPr>
    <w:rPr>
      <w:lang w:val="x-none"/>
    </w:rPr>
  </w:style>
  <w:style w:type="character" w:customStyle="1" w:styleId="ParagrafoelencoCarattere">
    <w:name w:val="Paragrafo elenco Carattere"/>
    <w:link w:val="Paragrafoelenco"/>
    <w:uiPriority w:val="34"/>
    <w:locked/>
    <w:rsid w:val="000111DE"/>
    <w:rPr>
      <w:sz w:val="22"/>
      <w:szCs w:val="22"/>
      <w:lang w:val="x-none" w:eastAsia="en-US"/>
    </w:rPr>
  </w:style>
  <w:style w:type="paragraph" w:customStyle="1" w:styleId="Standard">
    <w:name w:val="Standard"/>
    <w:rsid w:val="000111DE"/>
    <w:pPr>
      <w:widowControl w:val="0"/>
      <w:suppressAutoHyphens/>
      <w:autoSpaceDN w:val="0"/>
      <w:textAlignment w:val="baseline"/>
    </w:pPr>
    <w:rPr>
      <w:rFonts w:ascii="Times New Roman" w:eastAsia="SimSun" w:hAnsi="Times New Roman" w:cs="Lucida Sans"/>
      <w:kern w:val="3"/>
      <w:sz w:val="24"/>
      <w:szCs w:val="24"/>
      <w:u w:color="000000"/>
    </w:rPr>
  </w:style>
  <w:style w:type="character" w:customStyle="1" w:styleId="Titolo2Carattere">
    <w:name w:val="Titolo 2 Carattere"/>
    <w:basedOn w:val="Carpredefinitoparagrafo"/>
    <w:link w:val="Titolo2"/>
    <w:uiPriority w:val="1"/>
    <w:rsid w:val="00715D89"/>
    <w:rPr>
      <w:rFonts w:cs="Calibri"/>
      <w:sz w:val="32"/>
      <w:szCs w:val="32"/>
      <w:lang w:eastAsia="en-US"/>
    </w:rPr>
  </w:style>
  <w:style w:type="character" w:customStyle="1" w:styleId="Titolo3Carattere">
    <w:name w:val="Titolo 3 Carattere"/>
    <w:basedOn w:val="Carpredefinitoparagrafo"/>
    <w:link w:val="Titolo3"/>
    <w:uiPriority w:val="1"/>
    <w:rsid w:val="00715D89"/>
    <w:rPr>
      <w:rFonts w:asciiTheme="majorHAnsi" w:eastAsiaTheme="majorEastAsia" w:hAnsiTheme="majorHAnsi" w:cstheme="majorBidi"/>
      <w:color w:val="1F4D78" w:themeColor="accent1" w:themeShade="7F"/>
      <w:sz w:val="24"/>
      <w:szCs w:val="24"/>
      <w:lang w:eastAsia="en-US"/>
    </w:rPr>
  </w:style>
  <w:style w:type="character" w:customStyle="1" w:styleId="Titolo4Carattere">
    <w:name w:val="Titolo 4 Carattere"/>
    <w:aliases w:val="TitoloSottoCapitolo2 Carattere"/>
    <w:basedOn w:val="Carpredefinitoparagrafo"/>
    <w:link w:val="Titolo4"/>
    <w:uiPriority w:val="1"/>
    <w:rsid w:val="00715D89"/>
    <w:rPr>
      <w:rFonts w:cs="Calibri"/>
      <w:sz w:val="28"/>
      <w:szCs w:val="28"/>
      <w:lang w:eastAsia="en-US"/>
    </w:rPr>
  </w:style>
  <w:style w:type="character" w:customStyle="1" w:styleId="Titolo5Carattere">
    <w:name w:val="Titolo 5 Carattere"/>
    <w:basedOn w:val="Carpredefinitoparagrafo"/>
    <w:link w:val="Titolo5"/>
    <w:uiPriority w:val="1"/>
    <w:rsid w:val="00715D89"/>
    <w:rPr>
      <w:rFonts w:cs="Calibri"/>
      <w:sz w:val="24"/>
      <w:szCs w:val="24"/>
      <w:lang w:eastAsia="en-US"/>
    </w:rPr>
  </w:style>
  <w:style w:type="character" w:customStyle="1" w:styleId="Titolo6Carattere">
    <w:name w:val="Titolo 6 Carattere"/>
    <w:basedOn w:val="Carpredefinitoparagrafo"/>
    <w:link w:val="Titolo6"/>
    <w:uiPriority w:val="1"/>
    <w:rsid w:val="00715D89"/>
    <w:rPr>
      <w:rFonts w:ascii="Arial" w:eastAsia="Times New Roman" w:hAnsi="Arial" w:cs="Arial"/>
      <w:i/>
      <w:iCs/>
      <w:sz w:val="22"/>
    </w:rPr>
  </w:style>
  <w:style w:type="character" w:customStyle="1" w:styleId="Titolo7Carattere">
    <w:name w:val="Titolo 7 Carattere"/>
    <w:basedOn w:val="Carpredefinitoparagrafo"/>
    <w:link w:val="Titolo7"/>
    <w:uiPriority w:val="1"/>
    <w:rsid w:val="00715D89"/>
    <w:rPr>
      <w:rFonts w:ascii="Arial" w:eastAsia="Times New Roman" w:hAnsi="Arial"/>
      <w:b/>
      <w:bCs/>
      <w:sz w:val="24"/>
      <w:szCs w:val="24"/>
      <w:u w:val="single"/>
    </w:rPr>
  </w:style>
  <w:style w:type="character" w:customStyle="1" w:styleId="Titolo8Carattere">
    <w:name w:val="Titolo 8 Carattere"/>
    <w:basedOn w:val="Carpredefinitoparagrafo"/>
    <w:link w:val="Titolo8"/>
    <w:uiPriority w:val="9"/>
    <w:rsid w:val="00715D89"/>
    <w:rPr>
      <w:rFonts w:ascii="Times New Roman" w:eastAsia="Times New Roman" w:hAnsi="Times New Roman"/>
      <w:i/>
      <w:iCs/>
      <w:szCs w:val="24"/>
    </w:rPr>
  </w:style>
  <w:style w:type="character" w:customStyle="1" w:styleId="Titolo9Carattere">
    <w:name w:val="Titolo 9 Carattere"/>
    <w:basedOn w:val="Carpredefinitoparagrafo"/>
    <w:link w:val="Titolo9"/>
    <w:uiPriority w:val="9"/>
    <w:rsid w:val="00715D89"/>
    <w:rPr>
      <w:rFonts w:ascii="Times New Roman" w:eastAsia="Times New Roman" w:hAnsi="Times New Roman" w:cs="Arial"/>
      <w:sz w:val="22"/>
      <w:szCs w:val="22"/>
    </w:rPr>
  </w:style>
  <w:style w:type="paragraph" w:customStyle="1" w:styleId="msonormal0">
    <w:name w:val="msonormal"/>
    <w:basedOn w:val="Normale"/>
    <w:rsid w:val="00715D89"/>
    <w:pPr>
      <w:spacing w:before="100" w:beforeAutospacing="1" w:after="100" w:afterAutospacing="1" w:line="240" w:lineRule="auto"/>
    </w:pPr>
    <w:rPr>
      <w:rFonts w:ascii="Times New Roman" w:eastAsiaTheme="minorEastAsia" w:hAnsi="Times New Roman"/>
      <w:sz w:val="24"/>
      <w:szCs w:val="24"/>
      <w:lang w:eastAsia="it-IT"/>
    </w:rPr>
  </w:style>
  <w:style w:type="paragraph" w:customStyle="1" w:styleId="tablecontainer">
    <w:name w:val="table_container"/>
    <w:basedOn w:val="Normale"/>
    <w:rsid w:val="00715D89"/>
    <w:pPr>
      <w:spacing w:before="100" w:beforeAutospacing="1" w:after="100" w:afterAutospacing="1" w:line="240" w:lineRule="auto"/>
      <w:textAlignment w:val="top"/>
    </w:pPr>
    <w:rPr>
      <w:rFonts w:ascii="Times New Roman" w:eastAsiaTheme="minorEastAsia" w:hAnsi="Times New Roman"/>
      <w:sz w:val="24"/>
      <w:szCs w:val="24"/>
      <w:lang w:eastAsia="it-IT"/>
    </w:rPr>
  </w:style>
  <w:style w:type="paragraph" w:customStyle="1" w:styleId="ammenda">
    <w:name w:val="ammenda"/>
    <w:basedOn w:val="Normale"/>
    <w:rsid w:val="00715D89"/>
    <w:pPr>
      <w:spacing w:after="0" w:line="240" w:lineRule="auto"/>
    </w:pPr>
    <w:rPr>
      <w:rFonts w:ascii="Arial" w:eastAsiaTheme="minorEastAsia" w:hAnsi="Arial" w:cs="Arial"/>
      <w:color w:val="000000"/>
      <w:sz w:val="20"/>
      <w:szCs w:val="20"/>
      <w:lang w:eastAsia="it-IT"/>
    </w:rPr>
  </w:style>
  <w:style w:type="paragraph" w:customStyle="1" w:styleId="sconosciuto">
    <w:name w:val="sconosciuto"/>
    <w:basedOn w:val="Normale"/>
    <w:rsid w:val="00715D89"/>
    <w:pPr>
      <w:spacing w:after="0" w:line="240" w:lineRule="auto"/>
    </w:pPr>
    <w:rPr>
      <w:rFonts w:ascii="Arial" w:eastAsiaTheme="minorEastAsia" w:hAnsi="Arial" w:cs="Arial"/>
      <w:b/>
      <w:bCs/>
      <w:color w:val="FF0000"/>
      <w:sz w:val="28"/>
      <w:szCs w:val="28"/>
      <w:lang w:eastAsia="it-IT"/>
    </w:rPr>
  </w:style>
  <w:style w:type="paragraph" w:customStyle="1" w:styleId="Corpodeltesto21">
    <w:name w:val="Corpo del testo 21"/>
    <w:basedOn w:val="Normale"/>
    <w:rsid w:val="00715D89"/>
    <w:pPr>
      <w:overflowPunct w:val="0"/>
      <w:autoSpaceDE w:val="0"/>
      <w:autoSpaceDN w:val="0"/>
      <w:adjustRightInd w:val="0"/>
      <w:spacing w:after="0" w:line="240" w:lineRule="auto"/>
      <w:jc w:val="both"/>
      <w:textAlignment w:val="baseline"/>
    </w:pPr>
    <w:rPr>
      <w:rFonts w:ascii="Arial Narrow" w:eastAsia="Times New Roman" w:hAnsi="Arial Narrow"/>
      <w:sz w:val="20"/>
      <w:szCs w:val="20"/>
      <w:lang w:eastAsia="it-IT"/>
    </w:rPr>
  </w:style>
  <w:style w:type="paragraph" w:customStyle="1" w:styleId="Corpodeltesto22">
    <w:name w:val="Corpo del testo 22"/>
    <w:basedOn w:val="Normale"/>
    <w:uiPriority w:val="99"/>
    <w:rsid w:val="00715D89"/>
    <w:pPr>
      <w:overflowPunct w:val="0"/>
      <w:autoSpaceDE w:val="0"/>
      <w:autoSpaceDN w:val="0"/>
      <w:adjustRightInd w:val="0"/>
      <w:spacing w:after="0" w:line="240" w:lineRule="auto"/>
      <w:ind w:firstLine="708"/>
      <w:jc w:val="both"/>
      <w:textAlignment w:val="baseline"/>
    </w:pPr>
    <w:rPr>
      <w:rFonts w:ascii="Arial" w:eastAsia="Times New Roman" w:hAnsi="Arial"/>
      <w:sz w:val="20"/>
      <w:szCs w:val="20"/>
      <w:lang w:eastAsia="it-IT"/>
    </w:rPr>
  </w:style>
  <w:style w:type="paragraph" w:styleId="Testofumetto">
    <w:name w:val="Balloon Text"/>
    <w:basedOn w:val="Normale"/>
    <w:link w:val="TestofumettoCarattere"/>
    <w:uiPriority w:val="99"/>
    <w:semiHidden/>
    <w:unhideWhenUsed/>
    <w:rsid w:val="00715D89"/>
    <w:pPr>
      <w:spacing w:after="0" w:line="240" w:lineRule="auto"/>
    </w:pPr>
    <w:rPr>
      <w:rFonts w:ascii="Segoe UI" w:eastAsiaTheme="minorEastAsia" w:hAnsi="Segoe UI" w:cs="Segoe UI"/>
      <w:sz w:val="18"/>
      <w:szCs w:val="18"/>
      <w:lang w:eastAsia="it-IT"/>
    </w:rPr>
  </w:style>
  <w:style w:type="character" w:customStyle="1" w:styleId="TestofumettoCarattere">
    <w:name w:val="Testo fumetto Carattere"/>
    <w:basedOn w:val="Carpredefinitoparagrafo"/>
    <w:link w:val="Testofumetto"/>
    <w:uiPriority w:val="99"/>
    <w:semiHidden/>
    <w:rsid w:val="00715D89"/>
    <w:rPr>
      <w:rFonts w:ascii="Segoe UI" w:eastAsiaTheme="minorEastAsia" w:hAnsi="Segoe UI" w:cs="Segoe UI"/>
      <w:sz w:val="18"/>
      <w:szCs w:val="18"/>
    </w:rPr>
  </w:style>
  <w:style w:type="character" w:customStyle="1" w:styleId="Collegamentoipertestuale1">
    <w:name w:val="Collegamento ipertestuale1"/>
    <w:basedOn w:val="Carpredefinitoparagrafo"/>
    <w:uiPriority w:val="99"/>
    <w:unhideWhenUsed/>
    <w:rsid w:val="00715D89"/>
    <w:rPr>
      <w:color w:val="0563C1"/>
      <w:u w:val="single"/>
    </w:rPr>
  </w:style>
  <w:style w:type="table" w:customStyle="1" w:styleId="TableNormal">
    <w:name w:val="Table Normal"/>
    <w:uiPriority w:val="2"/>
    <w:unhideWhenUsed/>
    <w:qFormat/>
    <w:rsid w:val="00715D89"/>
    <w:pPr>
      <w:widowControl w:val="0"/>
      <w:autoSpaceDE w:val="0"/>
      <w:autoSpaceDN w:val="0"/>
    </w:pPr>
    <w:rPr>
      <w:rFonts w:ascii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qFormat/>
    <w:rsid w:val="00715D89"/>
    <w:pPr>
      <w:widowControl w:val="0"/>
      <w:autoSpaceDE w:val="0"/>
      <w:autoSpaceDN w:val="0"/>
      <w:spacing w:after="0" w:line="240" w:lineRule="auto"/>
    </w:pPr>
    <w:rPr>
      <w:rFonts w:cs="Calibri"/>
      <w:sz w:val="24"/>
      <w:szCs w:val="24"/>
    </w:rPr>
  </w:style>
  <w:style w:type="character" w:customStyle="1" w:styleId="CorpotestoCarattere">
    <w:name w:val="Corpo testo Carattere"/>
    <w:basedOn w:val="Carpredefinitoparagrafo"/>
    <w:link w:val="Corpotesto"/>
    <w:rsid w:val="00715D89"/>
    <w:rPr>
      <w:rFonts w:cs="Calibri"/>
      <w:sz w:val="24"/>
      <w:szCs w:val="24"/>
      <w:lang w:eastAsia="en-US"/>
    </w:rPr>
  </w:style>
  <w:style w:type="paragraph" w:customStyle="1" w:styleId="TableParagraph">
    <w:name w:val="Table Paragraph"/>
    <w:basedOn w:val="Normale"/>
    <w:uiPriority w:val="1"/>
    <w:qFormat/>
    <w:rsid w:val="00715D89"/>
    <w:pPr>
      <w:widowControl w:val="0"/>
      <w:autoSpaceDE w:val="0"/>
      <w:autoSpaceDN w:val="0"/>
      <w:spacing w:after="0" w:line="240" w:lineRule="auto"/>
      <w:ind w:left="107"/>
    </w:pPr>
    <w:rPr>
      <w:rFonts w:cs="Calibri"/>
    </w:rPr>
  </w:style>
  <w:style w:type="character" w:styleId="Menzionenonrisolta">
    <w:name w:val="Unresolved Mention"/>
    <w:basedOn w:val="Carpredefinitoparagrafo"/>
    <w:uiPriority w:val="99"/>
    <w:semiHidden/>
    <w:unhideWhenUsed/>
    <w:rsid w:val="00715D89"/>
    <w:rPr>
      <w:color w:val="605E5C"/>
      <w:shd w:val="clear" w:color="auto" w:fill="E1DFDD"/>
    </w:rPr>
  </w:style>
  <w:style w:type="paragraph" w:customStyle="1" w:styleId="Default">
    <w:name w:val="Default"/>
    <w:rsid w:val="00715D89"/>
    <w:pPr>
      <w:autoSpaceDE w:val="0"/>
      <w:autoSpaceDN w:val="0"/>
      <w:adjustRightInd w:val="0"/>
    </w:pPr>
    <w:rPr>
      <w:rFonts w:ascii="Times New Roman" w:hAnsi="Times New Roman"/>
      <w:color w:val="000000"/>
      <w:sz w:val="24"/>
      <w:szCs w:val="24"/>
      <w:lang w:eastAsia="en-US"/>
    </w:rPr>
  </w:style>
  <w:style w:type="character" w:styleId="Enfasigrassetto">
    <w:name w:val="Strong"/>
    <w:basedOn w:val="Carpredefinitoparagrafo"/>
    <w:uiPriority w:val="22"/>
    <w:qFormat/>
    <w:rsid w:val="00715D89"/>
    <w:rPr>
      <w:b/>
      <w:bCs/>
    </w:rPr>
  </w:style>
  <w:style w:type="paragraph" w:customStyle="1" w:styleId="TITOLOCAMPIONATO0">
    <w:name w:val="TITOLO_CAMPIONATO"/>
    <w:basedOn w:val="Normale"/>
    <w:rsid w:val="00715D89"/>
    <w:pPr>
      <w:spacing w:after="0" w:line="240" w:lineRule="auto"/>
      <w:jc w:val="center"/>
    </w:pPr>
    <w:rPr>
      <w:rFonts w:ascii="Arial" w:eastAsia="Arial" w:hAnsi="Arial" w:cs="Arial"/>
      <w:b/>
      <w:color w:val="000000"/>
      <w:sz w:val="36"/>
      <w:szCs w:val="36"/>
      <w:lang w:eastAsia="it-IT"/>
    </w:rPr>
  </w:style>
  <w:style w:type="paragraph" w:customStyle="1" w:styleId="SOTTOTITOLOCAMPIONATO10">
    <w:name w:val="SOTTOTITOLO_CAMPIONATO_1"/>
    <w:basedOn w:val="Normale"/>
    <w:rsid w:val="00715D89"/>
    <w:pPr>
      <w:spacing w:after="0" w:line="240" w:lineRule="auto"/>
    </w:pPr>
    <w:rPr>
      <w:rFonts w:ascii="Arial" w:eastAsia="Arial" w:hAnsi="Arial" w:cs="Arial"/>
      <w:b/>
      <w:color w:val="000000"/>
      <w:sz w:val="24"/>
      <w:szCs w:val="24"/>
      <w:lang w:eastAsia="it-IT"/>
    </w:rPr>
  </w:style>
  <w:style w:type="paragraph" w:customStyle="1" w:styleId="HEADERTABELLA0">
    <w:name w:val="HEADER_TABELLA"/>
    <w:basedOn w:val="Normale"/>
    <w:rsid w:val="00715D89"/>
    <w:pPr>
      <w:spacing w:after="0" w:line="240" w:lineRule="auto"/>
      <w:jc w:val="center"/>
    </w:pPr>
    <w:rPr>
      <w:rFonts w:ascii="Arial" w:eastAsia="Arial" w:hAnsi="Arial" w:cs="Arial"/>
      <w:b/>
      <w:color w:val="000000"/>
      <w:sz w:val="20"/>
      <w:szCs w:val="20"/>
      <w:lang w:eastAsia="it-IT"/>
    </w:rPr>
  </w:style>
  <w:style w:type="paragraph" w:customStyle="1" w:styleId="ROWTABELLA0">
    <w:name w:val="ROW_TABELLA"/>
    <w:basedOn w:val="Normale"/>
    <w:rsid w:val="00715D89"/>
    <w:pPr>
      <w:spacing w:after="0" w:line="240" w:lineRule="auto"/>
    </w:pPr>
    <w:rPr>
      <w:rFonts w:ascii="Arial" w:eastAsia="Arial" w:hAnsi="Arial" w:cs="Arial"/>
      <w:color w:val="000000"/>
      <w:sz w:val="12"/>
      <w:szCs w:val="12"/>
      <w:lang w:eastAsia="it-IT"/>
    </w:rPr>
  </w:style>
  <w:style w:type="table" w:customStyle="1" w:styleId="TableNormal1">
    <w:name w:val="Table Normal1"/>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
    <w:name w:val="Table Normal2"/>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NormaleWeb">
    <w:name w:val="Normal (Web)"/>
    <w:basedOn w:val="Normale"/>
    <w:uiPriority w:val="99"/>
    <w:unhideWhenUsed/>
    <w:qFormat/>
    <w:rsid w:val="00715D89"/>
    <w:pPr>
      <w:spacing w:before="100" w:beforeAutospacing="1" w:after="100" w:afterAutospacing="1" w:line="240" w:lineRule="auto"/>
    </w:pPr>
    <w:rPr>
      <w:rFonts w:ascii="Times New Roman" w:eastAsia="Times New Roman" w:hAnsi="Times New Roman"/>
      <w:sz w:val="24"/>
      <w:szCs w:val="24"/>
      <w:lang w:eastAsia="ja-JP"/>
    </w:rPr>
  </w:style>
  <w:style w:type="table" w:styleId="Grigliatabella">
    <w:name w:val="Table Grid"/>
    <w:basedOn w:val="Tabellanormale"/>
    <w:uiPriority w:val="39"/>
    <w:rsid w:val="00715D89"/>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715D89"/>
  </w:style>
  <w:style w:type="table" w:customStyle="1" w:styleId="TableNormal3">
    <w:name w:val="Table Normal3"/>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
    <w:name w:val="Table Normal4"/>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5">
    <w:name w:val="Table Normal5"/>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6">
    <w:name w:val="Table Normal6"/>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7">
    <w:name w:val="Table Normal7"/>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8">
    <w:name w:val="Table Normal8"/>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pple-converted-space">
    <w:name w:val="apple-converted-space"/>
    <w:basedOn w:val="Carpredefinitoparagrafo"/>
    <w:rsid w:val="00715D89"/>
  </w:style>
  <w:style w:type="table" w:customStyle="1" w:styleId="TableNormal9">
    <w:name w:val="Table Normal9"/>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0">
    <w:name w:val="Table Normal10"/>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1">
    <w:name w:val="Table Normal11"/>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2">
    <w:name w:val="Table Normal12"/>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3">
    <w:name w:val="Table Normal13"/>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4">
    <w:name w:val="Table Normal14"/>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Corpodeltesto3">
    <w:name w:val="Body Text 3"/>
    <w:basedOn w:val="Normale"/>
    <w:link w:val="Corpodeltesto3Carattere"/>
    <w:uiPriority w:val="99"/>
    <w:unhideWhenUsed/>
    <w:rsid w:val="00715D89"/>
    <w:pPr>
      <w:spacing w:after="120"/>
    </w:pPr>
    <w:rPr>
      <w:rFonts w:asciiTheme="minorHAnsi" w:eastAsiaTheme="minorEastAsia" w:hAnsiTheme="minorHAnsi" w:cstheme="minorBidi"/>
      <w:sz w:val="16"/>
      <w:szCs w:val="16"/>
      <w:lang w:eastAsia="it-IT"/>
    </w:rPr>
  </w:style>
  <w:style w:type="character" w:customStyle="1" w:styleId="Corpodeltesto3Carattere">
    <w:name w:val="Corpo del testo 3 Carattere"/>
    <w:basedOn w:val="Carpredefinitoparagrafo"/>
    <w:link w:val="Corpodeltesto3"/>
    <w:uiPriority w:val="99"/>
    <w:rsid w:val="00715D89"/>
    <w:rPr>
      <w:rFonts w:asciiTheme="minorHAnsi" w:eastAsiaTheme="minorEastAsia" w:hAnsiTheme="minorHAnsi" w:cstheme="minorBidi"/>
      <w:sz w:val="16"/>
      <w:szCs w:val="16"/>
    </w:rPr>
  </w:style>
  <w:style w:type="table" w:customStyle="1" w:styleId="TableNormal15">
    <w:name w:val="Table Normal15"/>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6">
    <w:name w:val="Table Normal16"/>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CORPOTESTOCU">
    <w:name w:val="CORPO TESTO C.U."/>
    <w:basedOn w:val="Normale"/>
    <w:link w:val="CORPOTESTOCUCarattere"/>
    <w:uiPriority w:val="99"/>
    <w:rsid w:val="00715D89"/>
    <w:pPr>
      <w:tabs>
        <w:tab w:val="left" w:pos="426"/>
        <w:tab w:val="left" w:pos="4820"/>
        <w:tab w:val="left" w:pos="8789"/>
      </w:tabs>
      <w:spacing w:after="0" w:line="240" w:lineRule="auto"/>
      <w:jc w:val="both"/>
    </w:pPr>
    <w:rPr>
      <w:rFonts w:ascii="Arial" w:eastAsia="Times New Roman" w:hAnsi="Arial"/>
      <w:sz w:val="24"/>
      <w:szCs w:val="20"/>
      <w:lang w:eastAsia="it-IT"/>
    </w:rPr>
  </w:style>
  <w:style w:type="character" w:customStyle="1" w:styleId="CORPOTESTOCUCarattere">
    <w:name w:val="CORPO TESTO C.U. Carattere"/>
    <w:basedOn w:val="Carpredefinitoparagrafo"/>
    <w:link w:val="CORPOTESTOCU"/>
    <w:uiPriority w:val="99"/>
    <w:locked/>
    <w:rsid w:val="00715D89"/>
    <w:rPr>
      <w:rFonts w:ascii="Arial" w:eastAsia="Times New Roman" w:hAnsi="Arial"/>
      <w:sz w:val="24"/>
    </w:rPr>
  </w:style>
  <w:style w:type="paragraph" w:customStyle="1" w:styleId="cu">
    <w:name w:val="cu"/>
    <w:basedOn w:val="Normale"/>
    <w:uiPriority w:val="99"/>
    <w:rsid w:val="00715D89"/>
    <w:pPr>
      <w:tabs>
        <w:tab w:val="left" w:pos="397"/>
        <w:tab w:val="left" w:pos="4820"/>
      </w:tabs>
      <w:spacing w:after="0" w:line="240" w:lineRule="auto"/>
      <w:jc w:val="both"/>
    </w:pPr>
    <w:rPr>
      <w:rFonts w:ascii="Arial" w:eastAsia="Times New Roman" w:hAnsi="Arial"/>
      <w:szCs w:val="20"/>
      <w:lang w:eastAsia="it-IT"/>
    </w:rPr>
  </w:style>
  <w:style w:type="table" w:customStyle="1" w:styleId="TableNormal17">
    <w:name w:val="Table Normal17"/>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8">
    <w:name w:val="Table Normal18"/>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19">
    <w:name w:val="Table Normal19"/>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0">
    <w:name w:val="Table Normal20"/>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1">
    <w:name w:val="Table Normal21"/>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markedcontent">
    <w:name w:val="markedcontent"/>
    <w:basedOn w:val="Carpredefinitoparagrafo"/>
    <w:rsid w:val="00715D89"/>
  </w:style>
  <w:style w:type="table" w:customStyle="1" w:styleId="TableNormal22">
    <w:name w:val="Table Normal22"/>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3">
    <w:name w:val="Table Normal23"/>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4">
    <w:name w:val="Table Normal24"/>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5">
    <w:name w:val="Table Normal25"/>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6">
    <w:name w:val="Table Normal26"/>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7">
    <w:name w:val="Table Normal27"/>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8">
    <w:name w:val="Table Normal28"/>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9">
    <w:name w:val="Table Normal29"/>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0">
    <w:name w:val="Table Normal30"/>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1">
    <w:name w:val="Table Normal31"/>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2">
    <w:name w:val="Table Normal32"/>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3">
    <w:name w:val="Table Normal33"/>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4">
    <w:name w:val="Table Normal34"/>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5">
    <w:name w:val="Table Normal35"/>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6">
    <w:name w:val="Table Normal36"/>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7">
    <w:name w:val="Table Normal37"/>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8">
    <w:name w:val="Table Normal38"/>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39">
    <w:name w:val="Table Normal39"/>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0">
    <w:name w:val="Table Normal40"/>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1">
    <w:name w:val="Table Normal41"/>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2">
    <w:name w:val="Table Normal42"/>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Collegamentovisitato">
    <w:name w:val="FollowedHyperlink"/>
    <w:basedOn w:val="Carpredefinitoparagrafo"/>
    <w:uiPriority w:val="99"/>
    <w:unhideWhenUsed/>
    <w:rsid w:val="00715D89"/>
    <w:rPr>
      <w:color w:val="954F72" w:themeColor="followedHyperlink"/>
      <w:u w:val="single"/>
    </w:rPr>
  </w:style>
  <w:style w:type="paragraph" w:customStyle="1" w:styleId="TITOLO00">
    <w:name w:val="TITOLO0"/>
    <w:basedOn w:val="Normale"/>
    <w:rsid w:val="00715D89"/>
    <w:pPr>
      <w:spacing w:after="0" w:line="240" w:lineRule="auto"/>
      <w:jc w:val="center"/>
    </w:pPr>
    <w:rPr>
      <w:rFonts w:ascii="Arial" w:eastAsia="Arial" w:hAnsi="Arial" w:cs="Arial"/>
      <w:b/>
      <w:color w:val="000000"/>
      <w:sz w:val="36"/>
      <w:szCs w:val="36"/>
      <w:lang w:eastAsia="it-IT"/>
    </w:rPr>
  </w:style>
  <w:style w:type="table" w:customStyle="1" w:styleId="TableNormal43">
    <w:name w:val="Table Normal43"/>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4">
    <w:name w:val="Table Normal44"/>
    <w:uiPriority w:val="2"/>
    <w:qFormat/>
    <w:rsid w:val="00715D8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715D8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715D8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Enfasicorsivo">
    <w:name w:val="Emphasis"/>
    <w:uiPriority w:val="20"/>
    <w:qFormat/>
    <w:rsid w:val="00962200"/>
    <w:rPr>
      <w:i/>
      <w:iCs/>
    </w:rPr>
  </w:style>
  <w:style w:type="character" w:customStyle="1" w:styleId="Corpodeltesto2">
    <w:name w:val="Corpo del testo (2)_"/>
    <w:basedOn w:val="Carpredefinitoparagrafo"/>
    <w:link w:val="Corpodeltesto20"/>
    <w:locked/>
    <w:rsid w:val="00863DCB"/>
    <w:rPr>
      <w:shd w:val="clear" w:color="auto" w:fill="FFFFFF"/>
    </w:rPr>
  </w:style>
  <w:style w:type="paragraph" w:customStyle="1" w:styleId="Corpodeltesto20">
    <w:name w:val="Corpo del testo (2)"/>
    <w:basedOn w:val="Normale"/>
    <w:link w:val="Corpodeltesto2"/>
    <w:rsid w:val="00863DCB"/>
    <w:pPr>
      <w:shd w:val="clear" w:color="auto" w:fill="FFFFFF"/>
      <w:spacing w:after="120" w:line="266" w:lineRule="exact"/>
      <w:ind w:hanging="560"/>
      <w:jc w:val="both"/>
    </w:pPr>
    <w:rPr>
      <w:sz w:val="20"/>
      <w:szCs w:val="20"/>
      <w:lang w:eastAsia="it-IT"/>
    </w:rPr>
  </w:style>
  <w:style w:type="character" w:customStyle="1" w:styleId="Corpodeltesto2Grassetto">
    <w:name w:val="Corpo del testo (2) + Grassetto"/>
    <w:aliases w:val="Corsivo"/>
    <w:basedOn w:val="Carpredefinitoparagrafo"/>
    <w:rsid w:val="00863DCB"/>
    <w:rPr>
      <w:rFonts w:ascii="Times New Roman" w:hAnsi="Times New Roman" w:cs="Times New Roman" w:hint="default"/>
      <w:b/>
      <w:bCs/>
      <w:i/>
      <w:iCs/>
      <w:color w:val="000000"/>
      <w:spacing w:val="0"/>
      <w:position w:val="0"/>
      <w:shd w:val="clear" w:color="auto" w:fill="FFFFFF"/>
      <w:lang w:eastAsia="it-IT"/>
    </w:rPr>
  </w:style>
  <w:style w:type="character" w:customStyle="1" w:styleId="Titolo11">
    <w:name w:val="Titolo #1_"/>
    <w:basedOn w:val="Carpredefinitoparagrafo"/>
    <w:link w:val="Titolo12"/>
    <w:rsid w:val="001905E5"/>
    <w:rPr>
      <w:rFonts w:ascii="Times New Roman" w:eastAsia="Times New Roman" w:hAnsi="Times New Roman"/>
      <w:b/>
      <w:bCs/>
      <w:sz w:val="26"/>
      <w:szCs w:val="26"/>
      <w:shd w:val="clear" w:color="auto" w:fill="FFFFFF"/>
    </w:rPr>
  </w:style>
  <w:style w:type="character" w:customStyle="1" w:styleId="Corpodeltesto5">
    <w:name w:val="Corpo del testo (5)_"/>
    <w:basedOn w:val="Carpredefinitoparagrafo"/>
    <w:link w:val="Corpodeltesto50"/>
    <w:rsid w:val="001905E5"/>
    <w:rPr>
      <w:rFonts w:ascii="Times New Roman" w:eastAsia="Times New Roman" w:hAnsi="Times New Roman"/>
      <w:b/>
      <w:bCs/>
      <w:sz w:val="26"/>
      <w:szCs w:val="26"/>
      <w:shd w:val="clear" w:color="auto" w:fill="FFFFFF"/>
    </w:rPr>
  </w:style>
  <w:style w:type="paragraph" w:customStyle="1" w:styleId="Titolo12">
    <w:name w:val="Titolo #1"/>
    <w:basedOn w:val="Normale"/>
    <w:link w:val="Titolo11"/>
    <w:rsid w:val="001905E5"/>
    <w:pPr>
      <w:widowControl w:val="0"/>
      <w:shd w:val="clear" w:color="auto" w:fill="FFFFFF"/>
      <w:spacing w:before="780" w:after="620" w:line="288" w:lineRule="exact"/>
      <w:ind w:hanging="140"/>
      <w:outlineLvl w:val="0"/>
    </w:pPr>
    <w:rPr>
      <w:rFonts w:ascii="Times New Roman" w:eastAsia="Times New Roman" w:hAnsi="Times New Roman"/>
      <w:b/>
      <w:bCs/>
      <w:sz w:val="26"/>
      <w:szCs w:val="26"/>
      <w:lang w:eastAsia="it-IT"/>
    </w:rPr>
  </w:style>
  <w:style w:type="paragraph" w:customStyle="1" w:styleId="Corpodeltesto50">
    <w:name w:val="Corpo del testo (5)"/>
    <w:basedOn w:val="Normale"/>
    <w:link w:val="Corpodeltesto5"/>
    <w:rsid w:val="001905E5"/>
    <w:pPr>
      <w:widowControl w:val="0"/>
      <w:shd w:val="clear" w:color="auto" w:fill="FFFFFF"/>
      <w:spacing w:after="0" w:line="342" w:lineRule="exact"/>
      <w:ind w:firstLine="700"/>
      <w:jc w:val="both"/>
    </w:pPr>
    <w:rPr>
      <w:rFonts w:ascii="Times New Roman" w:eastAsia="Times New Roman" w:hAnsi="Times New Roman"/>
      <w:b/>
      <w:bCs/>
      <w:sz w:val="26"/>
      <w:szCs w:val="26"/>
      <w:lang w:eastAsia="it-IT"/>
    </w:rPr>
  </w:style>
  <w:style w:type="character" w:customStyle="1" w:styleId="Corpodeltesto2Corsivo">
    <w:name w:val="Corpo del testo (2) + Corsivo"/>
    <w:basedOn w:val="Corpodeltesto2"/>
    <w:rsid w:val="00997BB5"/>
    <w:rPr>
      <w:rFonts w:ascii="Arial Narrow" w:eastAsia="Arial Narrow" w:hAnsi="Arial Narrow" w:cs="Arial Narrow"/>
      <w:i/>
      <w:iCs/>
      <w:color w:val="000000"/>
      <w:position w:val="0"/>
      <w:sz w:val="22"/>
      <w:szCs w:val="22"/>
      <w:shd w:val="clear" w:color="auto" w:fill="FFFFFF"/>
      <w:lang w:val="it-IT" w:eastAsia="it-IT" w:bidi="it-IT"/>
    </w:rPr>
  </w:style>
  <w:style w:type="character" w:customStyle="1" w:styleId="Corpodeltesto6">
    <w:name w:val="Corpo del testo (6)_"/>
    <w:basedOn w:val="Carpredefinitoparagrafo"/>
    <w:link w:val="Corpodeltesto60"/>
    <w:rsid w:val="00997BB5"/>
    <w:rPr>
      <w:rFonts w:ascii="Arial Narrow" w:eastAsia="Arial Narrow" w:hAnsi="Arial Narrow" w:cs="Arial Narrow"/>
      <w:i/>
      <w:iCs/>
      <w:sz w:val="19"/>
      <w:szCs w:val="19"/>
      <w:shd w:val="clear" w:color="auto" w:fill="FFFFFF"/>
    </w:rPr>
  </w:style>
  <w:style w:type="character" w:customStyle="1" w:styleId="Corpodeltesto711ptGrassettoNoncorsivo">
    <w:name w:val="Corpo del testo (7) + 11 pt;Grassetto;Non corsivo"/>
    <w:basedOn w:val="Carpredefinitoparagrafo"/>
    <w:rsid w:val="00997BB5"/>
    <w:rPr>
      <w:rFonts w:ascii="Arial Narrow" w:eastAsia="Arial Narrow" w:hAnsi="Arial Narrow" w:cs="Arial Narrow"/>
      <w:b/>
      <w:bCs/>
      <w:i/>
      <w:iCs/>
      <w:smallCaps w:val="0"/>
      <w:strike w:val="0"/>
      <w:color w:val="000000"/>
      <w:spacing w:val="0"/>
      <w:w w:val="100"/>
      <w:position w:val="0"/>
      <w:sz w:val="22"/>
      <w:szCs w:val="22"/>
      <w:u w:val="none"/>
      <w:lang w:val="it-IT" w:eastAsia="it-IT" w:bidi="it-IT"/>
    </w:rPr>
  </w:style>
  <w:style w:type="character" w:customStyle="1" w:styleId="Corpodeltesto7">
    <w:name w:val="Corpo del testo (7)"/>
    <w:basedOn w:val="Carpredefinitoparagrafo"/>
    <w:rsid w:val="00997BB5"/>
    <w:rPr>
      <w:rFonts w:ascii="Arial Narrow" w:eastAsia="Arial Narrow" w:hAnsi="Arial Narrow" w:cs="Arial Narrow"/>
      <w:b w:val="0"/>
      <w:bCs w:val="0"/>
      <w:i/>
      <w:iCs/>
      <w:smallCaps w:val="0"/>
      <w:strike w:val="0"/>
      <w:color w:val="FC0000"/>
      <w:spacing w:val="0"/>
      <w:w w:val="100"/>
      <w:position w:val="0"/>
      <w:sz w:val="21"/>
      <w:szCs w:val="21"/>
      <w:u w:val="none"/>
      <w:lang w:val="it-IT" w:eastAsia="it-IT" w:bidi="it-IT"/>
    </w:rPr>
  </w:style>
  <w:style w:type="character" w:customStyle="1" w:styleId="Corpodeltesto7CenturyGothicNoncorsivo">
    <w:name w:val="Corpo del testo (7) + Century Gothic;Non corsivo"/>
    <w:basedOn w:val="Carpredefinitoparagrafo"/>
    <w:rsid w:val="00997BB5"/>
    <w:rPr>
      <w:rFonts w:ascii="Century Gothic" w:eastAsia="Century Gothic" w:hAnsi="Century Gothic" w:cs="Century Gothic"/>
      <w:b w:val="0"/>
      <w:bCs w:val="0"/>
      <w:i/>
      <w:iCs/>
      <w:smallCaps w:val="0"/>
      <w:strike w:val="0"/>
      <w:color w:val="000000"/>
      <w:spacing w:val="0"/>
      <w:w w:val="100"/>
      <w:position w:val="0"/>
      <w:sz w:val="21"/>
      <w:szCs w:val="21"/>
      <w:u w:val="none"/>
      <w:lang w:val="it-IT" w:eastAsia="it-IT" w:bidi="it-IT"/>
    </w:rPr>
  </w:style>
  <w:style w:type="character" w:customStyle="1" w:styleId="Corpodeltesto8">
    <w:name w:val="Corpo del testo (8)"/>
    <w:basedOn w:val="Carpredefinitoparagrafo"/>
    <w:rsid w:val="00997BB5"/>
    <w:rPr>
      <w:rFonts w:ascii="Arial Narrow" w:eastAsia="Arial Narrow" w:hAnsi="Arial Narrow" w:cs="Arial Narrow"/>
      <w:b/>
      <w:bCs/>
      <w:i w:val="0"/>
      <w:iCs w:val="0"/>
      <w:smallCaps w:val="0"/>
      <w:strike w:val="0"/>
      <w:color w:val="000000"/>
      <w:spacing w:val="0"/>
      <w:w w:val="100"/>
      <w:position w:val="0"/>
      <w:sz w:val="22"/>
      <w:szCs w:val="22"/>
      <w:u w:val="single"/>
      <w:lang w:val="it-IT" w:eastAsia="it-IT" w:bidi="it-IT"/>
    </w:rPr>
  </w:style>
  <w:style w:type="character" w:customStyle="1" w:styleId="Corpodeltesto7FranklinGothicDemi115ptNoncorsivo">
    <w:name w:val="Corpo del testo (7) + Franklin Gothic Demi;11;5 pt;Non corsivo"/>
    <w:basedOn w:val="Carpredefinitoparagrafo"/>
    <w:rsid w:val="00997BB5"/>
    <w:rPr>
      <w:rFonts w:ascii="Franklin Gothic Demi" w:eastAsia="Franklin Gothic Demi" w:hAnsi="Franklin Gothic Demi" w:cs="Franklin Gothic Demi"/>
      <w:b w:val="0"/>
      <w:bCs w:val="0"/>
      <w:i/>
      <w:iCs/>
      <w:smallCaps w:val="0"/>
      <w:strike w:val="0"/>
      <w:color w:val="000000"/>
      <w:spacing w:val="0"/>
      <w:w w:val="100"/>
      <w:position w:val="0"/>
      <w:sz w:val="23"/>
      <w:szCs w:val="23"/>
      <w:u w:val="none"/>
      <w:lang w:val="it-IT" w:eastAsia="it-IT" w:bidi="it-IT"/>
    </w:rPr>
  </w:style>
  <w:style w:type="paragraph" w:customStyle="1" w:styleId="Corpodeltesto60">
    <w:name w:val="Corpo del testo (6)"/>
    <w:basedOn w:val="Normale"/>
    <w:link w:val="Corpodeltesto6"/>
    <w:rsid w:val="00997BB5"/>
    <w:pPr>
      <w:widowControl w:val="0"/>
      <w:shd w:val="clear" w:color="auto" w:fill="FFFFFF"/>
      <w:spacing w:before="280" w:after="280" w:line="254" w:lineRule="exact"/>
      <w:jc w:val="both"/>
    </w:pPr>
    <w:rPr>
      <w:rFonts w:ascii="Arial Narrow" w:eastAsia="Arial Narrow" w:hAnsi="Arial Narrow" w:cs="Arial Narrow"/>
      <w:i/>
      <w:iCs/>
      <w:sz w:val="19"/>
      <w:szCs w:val="19"/>
      <w:lang w:eastAsia="it-IT"/>
    </w:rPr>
  </w:style>
  <w:style w:type="table" w:customStyle="1" w:styleId="TableNormal47">
    <w:name w:val="Table Normal47"/>
    <w:uiPriority w:val="2"/>
    <w:qFormat/>
    <w:rsid w:val="00621CFC"/>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8">
    <w:name w:val="Table Normal48"/>
    <w:uiPriority w:val="2"/>
    <w:qFormat/>
    <w:rsid w:val="00621CFC"/>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49">
    <w:name w:val="Table Normal49"/>
    <w:uiPriority w:val="2"/>
    <w:qFormat/>
    <w:rsid w:val="00621CFC"/>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Corpodeltesto30">
    <w:name w:val="Corpo del testo (3)_"/>
    <w:basedOn w:val="Carpredefinitoparagrafo"/>
    <w:link w:val="Corpodeltesto31"/>
    <w:rsid w:val="00FD68D6"/>
    <w:rPr>
      <w:rFonts w:cs="Calibri"/>
      <w:b/>
      <w:bCs/>
      <w:sz w:val="21"/>
      <w:szCs w:val="21"/>
      <w:shd w:val="clear" w:color="auto" w:fill="FFFFFF"/>
    </w:rPr>
  </w:style>
  <w:style w:type="paragraph" w:customStyle="1" w:styleId="Corpodeltesto31">
    <w:name w:val="Corpo del testo (3)"/>
    <w:basedOn w:val="Normale"/>
    <w:link w:val="Corpodeltesto30"/>
    <w:rsid w:val="00FD68D6"/>
    <w:pPr>
      <w:widowControl w:val="0"/>
      <w:shd w:val="clear" w:color="auto" w:fill="FFFFFF"/>
      <w:spacing w:after="180" w:line="256" w:lineRule="exact"/>
      <w:ind w:hanging="840"/>
    </w:pPr>
    <w:rPr>
      <w:rFonts w:cs="Calibri"/>
      <w:b/>
      <w:bCs/>
      <w:sz w:val="21"/>
      <w:szCs w:val="21"/>
      <w:lang w:eastAsia="it-IT"/>
    </w:rPr>
  </w:style>
  <w:style w:type="character" w:styleId="Numeropagina">
    <w:name w:val="page number"/>
    <w:basedOn w:val="Carpredefinitoparagrafo"/>
    <w:rsid w:val="00E37B64"/>
  </w:style>
  <w:style w:type="paragraph" w:customStyle="1" w:styleId="SOTTOTITOLOCAMPIONATO20">
    <w:name w:val="SOTTOTITOLO_CAMPIONATO_2"/>
    <w:basedOn w:val="Normale"/>
    <w:rsid w:val="00E37B64"/>
    <w:pPr>
      <w:spacing w:after="0" w:line="240" w:lineRule="auto"/>
    </w:pPr>
    <w:rPr>
      <w:rFonts w:ascii="Arial" w:eastAsia="Arial" w:hAnsi="Arial" w:cs="Arial"/>
      <w:color w:val="000000"/>
      <w:sz w:val="20"/>
      <w:szCs w:val="20"/>
      <w:lang w:eastAsia="it-IT"/>
    </w:rPr>
  </w:style>
  <w:style w:type="paragraph" w:customStyle="1" w:styleId="TITOLOMEDIO0">
    <w:name w:val="TITOLO_MEDIO"/>
    <w:basedOn w:val="Arial"/>
    <w:rsid w:val="00E37B64"/>
    <w:pPr>
      <w:spacing w:before="0" w:beforeAutospacing="0" w:after="0" w:afterAutospacing="0"/>
      <w:jc w:val="center"/>
    </w:pPr>
    <w:rPr>
      <w:rFonts w:ascii="Arial" w:eastAsia="Arial" w:hAnsi="Arial" w:cs="Arial"/>
      <w:b/>
      <w:color w:val="000000"/>
      <w:sz w:val="36"/>
      <w:szCs w:val="36"/>
    </w:rPr>
  </w:style>
  <w:style w:type="paragraph" w:customStyle="1" w:styleId="Arial">
    <w:name w:val="Arial"/>
    <w:basedOn w:val="Normale"/>
    <w:rsid w:val="00E37B64"/>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AMMENDA0">
    <w:name w:val="AMMENDA"/>
    <w:basedOn w:val="Arial"/>
    <w:rsid w:val="00E37B64"/>
    <w:pPr>
      <w:spacing w:before="0" w:beforeAutospacing="0" w:after="0" w:afterAutospacing="0"/>
    </w:pPr>
    <w:rPr>
      <w:rFonts w:ascii="Arial" w:eastAsia="Arial" w:hAnsi="Arial" w:cs="Arial"/>
      <w:color w:val="000000"/>
      <w:sz w:val="20"/>
      <w:szCs w:val="20"/>
    </w:rPr>
  </w:style>
  <w:style w:type="paragraph" w:customStyle="1" w:styleId="SCONOSCIUTO0">
    <w:name w:val="SCONOSCIUTO"/>
    <w:basedOn w:val="Arial"/>
    <w:rsid w:val="00E37B64"/>
    <w:pPr>
      <w:spacing w:before="0" w:beforeAutospacing="0" w:after="0" w:afterAutospacing="0"/>
    </w:pPr>
    <w:rPr>
      <w:rFonts w:ascii="Arial" w:eastAsia="Arial" w:hAnsi="Arial" w:cs="Arial"/>
      <w:b/>
      <w:color w:val="FF0000"/>
      <w:sz w:val="28"/>
      <w:szCs w:val="28"/>
    </w:rPr>
  </w:style>
  <w:style w:type="paragraph" w:customStyle="1" w:styleId="xmsonormal">
    <w:name w:val="x_msonormal"/>
    <w:basedOn w:val="Normale"/>
    <w:uiPriority w:val="99"/>
    <w:rsid w:val="00E37B64"/>
    <w:pPr>
      <w:spacing w:after="0" w:line="240" w:lineRule="auto"/>
    </w:pPr>
    <w:rPr>
      <w:rFonts w:cs="Calibri"/>
      <w:lang w:eastAsia="it-IT"/>
    </w:rPr>
  </w:style>
  <w:style w:type="paragraph" w:customStyle="1" w:styleId="p1">
    <w:name w:val="p1"/>
    <w:basedOn w:val="Normale"/>
    <w:rsid w:val="00E37B64"/>
    <w:pPr>
      <w:spacing w:before="100" w:beforeAutospacing="1" w:after="100" w:afterAutospacing="1" w:line="240" w:lineRule="auto"/>
    </w:pPr>
    <w:rPr>
      <w:rFonts w:ascii="Times New Roman" w:hAnsi="Times New Roman"/>
      <w:sz w:val="24"/>
      <w:szCs w:val="24"/>
      <w:lang w:eastAsia="it-IT"/>
    </w:rPr>
  </w:style>
  <w:style w:type="character" w:customStyle="1" w:styleId="s1">
    <w:name w:val="s1"/>
    <w:rsid w:val="00E37B64"/>
  </w:style>
  <w:style w:type="character" w:styleId="Rimandocommento">
    <w:name w:val="annotation reference"/>
    <w:uiPriority w:val="99"/>
    <w:semiHidden/>
    <w:unhideWhenUsed/>
    <w:rsid w:val="00E37B64"/>
    <w:rPr>
      <w:sz w:val="16"/>
      <w:szCs w:val="16"/>
    </w:rPr>
  </w:style>
  <w:style w:type="paragraph" w:styleId="Testocommento">
    <w:name w:val="annotation text"/>
    <w:basedOn w:val="Normale"/>
    <w:link w:val="TestocommentoCarattere"/>
    <w:uiPriority w:val="99"/>
    <w:semiHidden/>
    <w:unhideWhenUsed/>
    <w:rsid w:val="00E37B64"/>
    <w:pPr>
      <w:spacing w:line="240" w:lineRule="auto"/>
    </w:pPr>
    <w:rPr>
      <w:sz w:val="20"/>
      <w:szCs w:val="20"/>
      <w:lang w:val="x-none"/>
    </w:rPr>
  </w:style>
  <w:style w:type="character" w:customStyle="1" w:styleId="TestocommentoCarattere">
    <w:name w:val="Testo commento Carattere"/>
    <w:basedOn w:val="Carpredefinitoparagrafo"/>
    <w:link w:val="Testocommento"/>
    <w:uiPriority w:val="99"/>
    <w:semiHidden/>
    <w:rsid w:val="00E37B64"/>
    <w:rPr>
      <w:lang w:val="x-none" w:eastAsia="en-US"/>
    </w:rPr>
  </w:style>
  <w:style w:type="paragraph" w:styleId="Soggettocommento">
    <w:name w:val="annotation subject"/>
    <w:basedOn w:val="Testocommento"/>
    <w:next w:val="Testocommento"/>
    <w:link w:val="SoggettocommentoCarattere"/>
    <w:uiPriority w:val="99"/>
    <w:semiHidden/>
    <w:unhideWhenUsed/>
    <w:rsid w:val="00E37B64"/>
    <w:rPr>
      <w:b/>
      <w:bCs/>
    </w:rPr>
  </w:style>
  <w:style w:type="character" w:customStyle="1" w:styleId="SoggettocommentoCarattere">
    <w:name w:val="Soggetto commento Carattere"/>
    <w:basedOn w:val="TestocommentoCarattere"/>
    <w:link w:val="Soggettocommento"/>
    <w:uiPriority w:val="99"/>
    <w:semiHidden/>
    <w:rsid w:val="00E37B64"/>
    <w:rPr>
      <w:b/>
      <w:bCs/>
      <w:lang w:val="x-none" w:eastAsia="en-US"/>
    </w:rPr>
  </w:style>
  <w:style w:type="paragraph" w:customStyle="1" w:styleId="1">
    <w:name w:val="1"/>
    <w:basedOn w:val="Normale"/>
    <w:next w:val="Corpotesto"/>
    <w:link w:val="CorpodeltestoCarattere"/>
    <w:uiPriority w:val="99"/>
    <w:qFormat/>
    <w:rsid w:val="00E37B64"/>
    <w:pPr>
      <w:widowControl w:val="0"/>
      <w:suppressAutoHyphens/>
      <w:autoSpaceDE w:val="0"/>
      <w:spacing w:after="0" w:line="240" w:lineRule="auto"/>
    </w:pPr>
    <w:rPr>
      <w:rFonts w:ascii="Microsoft Sans Serif" w:eastAsia="Microsoft Sans Serif" w:hAnsi="Microsoft Sans Serif"/>
      <w:lang w:val="x-none" w:eastAsia="ar-SA"/>
    </w:rPr>
  </w:style>
  <w:style w:type="paragraph" w:customStyle="1" w:styleId="CM9">
    <w:name w:val="CM9"/>
    <w:basedOn w:val="Normale"/>
    <w:next w:val="Normale"/>
    <w:rsid w:val="00E37B64"/>
    <w:pPr>
      <w:widowControl w:val="0"/>
      <w:overflowPunct w:val="0"/>
      <w:autoSpaceDE w:val="0"/>
      <w:autoSpaceDN w:val="0"/>
      <w:adjustRightInd w:val="0"/>
      <w:spacing w:after="0" w:line="266" w:lineRule="atLeast"/>
    </w:pPr>
    <w:rPr>
      <w:rFonts w:ascii="Arial" w:eastAsia="Times New Roman" w:hAnsi="Arial"/>
      <w:sz w:val="24"/>
      <w:szCs w:val="20"/>
      <w:lang w:eastAsia="it-IT"/>
    </w:rPr>
  </w:style>
  <w:style w:type="character" w:customStyle="1" w:styleId="CorpotestoCarattere4">
    <w:name w:val="Corpo testo Carattere4"/>
    <w:uiPriority w:val="99"/>
    <w:rsid w:val="00E37B64"/>
    <w:rPr>
      <w:rFonts w:ascii="Calibri" w:eastAsia="Calibri" w:hAnsi="Calibri" w:cs="Times New Roman"/>
    </w:rPr>
  </w:style>
  <w:style w:type="character" w:customStyle="1" w:styleId="CorpodeltestoCarattere">
    <w:name w:val="Corpo del testo Carattere"/>
    <w:link w:val="1"/>
    <w:uiPriority w:val="1"/>
    <w:rsid w:val="00E37B64"/>
    <w:rPr>
      <w:rFonts w:ascii="Microsoft Sans Serif" w:eastAsia="Microsoft Sans Serif" w:hAnsi="Microsoft Sans Serif"/>
      <w:sz w:val="22"/>
      <w:szCs w:val="22"/>
      <w:lang w:val="x-none" w:eastAsia="ar-SA"/>
    </w:rPr>
  </w:style>
  <w:style w:type="paragraph" w:styleId="Titolo">
    <w:name w:val="Title"/>
    <w:basedOn w:val="Normale"/>
    <w:next w:val="Normale"/>
    <w:link w:val="TitoloCarattere"/>
    <w:uiPriority w:val="99"/>
    <w:qFormat/>
    <w:rsid w:val="00E37B64"/>
    <w:pPr>
      <w:widowControl w:val="0"/>
      <w:suppressAutoHyphens/>
      <w:overflowPunct w:val="0"/>
      <w:autoSpaceDE w:val="0"/>
      <w:spacing w:after="0" w:line="542" w:lineRule="atLeast"/>
      <w:jc w:val="center"/>
      <w:textAlignment w:val="baseline"/>
    </w:pPr>
    <w:rPr>
      <w:rFonts w:ascii="Times New Roman" w:eastAsia="Times New Roman" w:hAnsi="Times New Roman"/>
      <w:b/>
      <w:kern w:val="1"/>
      <w:sz w:val="24"/>
      <w:szCs w:val="20"/>
      <w:u w:val="single"/>
      <w:lang w:val="x-none" w:eastAsia="ar-SA"/>
    </w:rPr>
  </w:style>
  <w:style w:type="character" w:customStyle="1" w:styleId="TitoloCarattere">
    <w:name w:val="Titolo Carattere"/>
    <w:basedOn w:val="Carpredefinitoparagrafo"/>
    <w:link w:val="Titolo"/>
    <w:uiPriority w:val="99"/>
    <w:rsid w:val="00E37B64"/>
    <w:rPr>
      <w:rFonts w:ascii="Times New Roman" w:eastAsia="Times New Roman" w:hAnsi="Times New Roman"/>
      <w:b/>
      <w:kern w:val="1"/>
      <w:sz w:val="24"/>
      <w:u w:val="single"/>
      <w:lang w:val="x-none" w:eastAsia="ar-SA"/>
    </w:rPr>
  </w:style>
  <w:style w:type="paragraph" w:customStyle="1" w:styleId="Corpodeltesto310">
    <w:name w:val="Corpo del testo 31"/>
    <w:basedOn w:val="Normale"/>
    <w:uiPriority w:val="99"/>
    <w:rsid w:val="00E37B64"/>
    <w:pPr>
      <w:widowControl w:val="0"/>
      <w:overflowPunct w:val="0"/>
      <w:autoSpaceDE w:val="0"/>
      <w:autoSpaceDN w:val="0"/>
      <w:adjustRightInd w:val="0"/>
      <w:spacing w:after="0" w:line="240" w:lineRule="auto"/>
      <w:jc w:val="both"/>
    </w:pPr>
    <w:rPr>
      <w:rFonts w:ascii="Times New Roman" w:eastAsia="Times New Roman" w:hAnsi="Times New Roman"/>
      <w:i/>
      <w:sz w:val="24"/>
      <w:szCs w:val="20"/>
      <w:lang w:eastAsia="it-IT"/>
    </w:rPr>
  </w:style>
  <w:style w:type="paragraph" w:customStyle="1" w:styleId="Blockquote">
    <w:name w:val="Blockquote"/>
    <w:basedOn w:val="Normale"/>
    <w:uiPriority w:val="99"/>
    <w:rsid w:val="00E37B64"/>
    <w:pPr>
      <w:widowControl w:val="0"/>
      <w:overflowPunct w:val="0"/>
      <w:autoSpaceDE w:val="0"/>
      <w:autoSpaceDN w:val="0"/>
      <w:adjustRightInd w:val="0"/>
      <w:spacing w:before="100" w:after="100" w:line="240" w:lineRule="auto"/>
      <w:ind w:left="360" w:right="360"/>
      <w:textAlignment w:val="baseline"/>
    </w:pPr>
    <w:rPr>
      <w:rFonts w:ascii="Times New Roman" w:eastAsia="Times New Roman" w:hAnsi="Times New Roman"/>
      <w:sz w:val="24"/>
      <w:szCs w:val="20"/>
      <w:lang w:eastAsia="it-IT"/>
    </w:rPr>
  </w:style>
  <w:style w:type="paragraph" w:customStyle="1" w:styleId="alf">
    <w:name w:val="alf"/>
    <w:uiPriority w:val="99"/>
    <w:rsid w:val="00E37B64"/>
    <w:pPr>
      <w:widowControl w:val="0"/>
      <w:overflowPunct w:val="0"/>
      <w:autoSpaceDE w:val="0"/>
      <w:autoSpaceDN w:val="0"/>
      <w:adjustRightInd w:val="0"/>
      <w:jc w:val="both"/>
      <w:textAlignment w:val="baseline"/>
    </w:pPr>
    <w:rPr>
      <w:rFonts w:ascii="Arial" w:eastAsia="Times New Roman" w:hAnsi="Arial"/>
      <w:color w:val="000000"/>
      <w:sz w:val="26"/>
    </w:rPr>
  </w:style>
  <w:style w:type="paragraph" w:customStyle="1" w:styleId="BodyText21">
    <w:name w:val="Body Text 21"/>
    <w:basedOn w:val="Normale"/>
    <w:rsid w:val="00E37B64"/>
    <w:pPr>
      <w:widowControl w:val="0"/>
      <w:overflowPunct w:val="0"/>
      <w:autoSpaceDE w:val="0"/>
      <w:autoSpaceDN w:val="0"/>
      <w:adjustRightInd w:val="0"/>
      <w:spacing w:after="0" w:line="240" w:lineRule="auto"/>
      <w:textAlignment w:val="baseline"/>
    </w:pPr>
    <w:rPr>
      <w:rFonts w:ascii="Arial" w:eastAsia="Times New Roman" w:hAnsi="Arial"/>
      <w:szCs w:val="20"/>
      <w:lang w:eastAsia="it-IT"/>
    </w:rPr>
  </w:style>
  <w:style w:type="paragraph" w:customStyle="1" w:styleId="Titolo110">
    <w:name w:val="Titolo 11"/>
    <w:basedOn w:val="Normale"/>
    <w:uiPriority w:val="1"/>
    <w:qFormat/>
    <w:rsid w:val="00E37B64"/>
    <w:pPr>
      <w:widowControl w:val="0"/>
      <w:autoSpaceDE w:val="0"/>
      <w:autoSpaceDN w:val="0"/>
      <w:adjustRightInd w:val="0"/>
      <w:spacing w:after="0" w:line="240" w:lineRule="auto"/>
      <w:ind w:left="473"/>
      <w:outlineLvl w:val="0"/>
    </w:pPr>
    <w:rPr>
      <w:rFonts w:ascii="Arial" w:eastAsia="Times New Roman" w:hAnsi="Arial" w:cs="Arial"/>
      <w:b/>
      <w:bCs/>
      <w:sz w:val="30"/>
      <w:szCs w:val="30"/>
      <w:lang w:eastAsia="it-IT"/>
    </w:rPr>
  </w:style>
  <w:style w:type="paragraph" w:customStyle="1" w:styleId="Titolo21">
    <w:name w:val="Titolo 21"/>
    <w:basedOn w:val="Normale"/>
    <w:uiPriority w:val="1"/>
    <w:qFormat/>
    <w:rsid w:val="00E37B64"/>
    <w:pPr>
      <w:widowControl w:val="0"/>
      <w:autoSpaceDE w:val="0"/>
      <w:autoSpaceDN w:val="0"/>
      <w:adjustRightInd w:val="0"/>
      <w:spacing w:after="0" w:line="240" w:lineRule="auto"/>
      <w:ind w:left="122"/>
      <w:outlineLvl w:val="1"/>
    </w:pPr>
    <w:rPr>
      <w:rFonts w:ascii="Arial" w:eastAsia="Times New Roman" w:hAnsi="Arial" w:cs="Arial"/>
      <w:b/>
      <w:bCs/>
      <w:sz w:val="24"/>
      <w:szCs w:val="24"/>
      <w:lang w:eastAsia="it-IT"/>
    </w:rPr>
  </w:style>
  <w:style w:type="paragraph" w:customStyle="1" w:styleId="Titolo41">
    <w:name w:val="Titolo 41"/>
    <w:basedOn w:val="Normale"/>
    <w:uiPriority w:val="1"/>
    <w:qFormat/>
    <w:rsid w:val="00E37B64"/>
    <w:pPr>
      <w:widowControl w:val="0"/>
      <w:autoSpaceDE w:val="0"/>
      <w:autoSpaceDN w:val="0"/>
      <w:adjustRightInd w:val="0"/>
      <w:spacing w:after="0" w:line="240" w:lineRule="auto"/>
      <w:ind w:left="130"/>
      <w:outlineLvl w:val="3"/>
    </w:pPr>
    <w:rPr>
      <w:rFonts w:ascii="Arial" w:eastAsia="Times New Roman" w:hAnsi="Arial" w:cs="Arial"/>
      <w:lang w:eastAsia="it-IT"/>
    </w:rPr>
  </w:style>
  <w:style w:type="paragraph" w:customStyle="1" w:styleId="Titolo51">
    <w:name w:val="Titolo 51"/>
    <w:basedOn w:val="Normale"/>
    <w:uiPriority w:val="1"/>
    <w:qFormat/>
    <w:rsid w:val="00E37B64"/>
    <w:pPr>
      <w:widowControl w:val="0"/>
      <w:autoSpaceDE w:val="0"/>
      <w:autoSpaceDN w:val="0"/>
      <w:adjustRightInd w:val="0"/>
      <w:spacing w:after="0" w:line="240" w:lineRule="auto"/>
      <w:ind w:left="130"/>
      <w:outlineLvl w:val="4"/>
    </w:pPr>
    <w:rPr>
      <w:rFonts w:ascii="Arial" w:eastAsia="Times New Roman" w:hAnsi="Arial" w:cs="Arial"/>
      <w:b/>
      <w:bCs/>
      <w:sz w:val="19"/>
      <w:szCs w:val="19"/>
      <w:lang w:eastAsia="it-IT"/>
    </w:rPr>
  </w:style>
  <w:style w:type="character" w:customStyle="1" w:styleId="TestofumettoCarattere1">
    <w:name w:val="Testo fumetto Carattere1"/>
    <w:uiPriority w:val="99"/>
    <w:semiHidden/>
    <w:rsid w:val="00E37B64"/>
    <w:rPr>
      <w:rFonts w:ascii="Segoe UI" w:eastAsia="Calibri" w:hAnsi="Segoe UI" w:cs="Segoe UI"/>
      <w:sz w:val="18"/>
      <w:szCs w:val="18"/>
    </w:rPr>
  </w:style>
  <w:style w:type="character" w:customStyle="1" w:styleId="st">
    <w:name w:val="st"/>
    <w:basedOn w:val="Carpredefinitoparagrafo"/>
    <w:rsid w:val="00E37B64"/>
  </w:style>
  <w:style w:type="paragraph" w:customStyle="1" w:styleId="LndTitolo1">
    <w:name w:val="LndTitolo1"/>
    <w:basedOn w:val="Normale"/>
    <w:next w:val="Normale"/>
    <w:uiPriority w:val="99"/>
    <w:rsid w:val="00E37B64"/>
    <w:pPr>
      <w:spacing w:before="360" w:after="240" w:line="240" w:lineRule="auto"/>
      <w:ind w:left="284"/>
    </w:pPr>
    <w:rPr>
      <w:rFonts w:ascii="Arial" w:eastAsia="Times New Roman" w:hAnsi="Arial"/>
      <w:b/>
      <w:smallCaps/>
      <w:noProof/>
      <w:sz w:val="30"/>
      <w:szCs w:val="20"/>
      <w:u w:val="single"/>
      <w:lang w:eastAsia="it-IT"/>
    </w:rPr>
  </w:style>
  <w:style w:type="paragraph" w:customStyle="1" w:styleId="Titolo31">
    <w:name w:val="Titolo 31"/>
    <w:basedOn w:val="Normale"/>
    <w:uiPriority w:val="1"/>
    <w:qFormat/>
    <w:rsid w:val="00E37B64"/>
    <w:pPr>
      <w:widowControl w:val="0"/>
      <w:autoSpaceDE w:val="0"/>
      <w:autoSpaceDN w:val="0"/>
      <w:adjustRightInd w:val="0"/>
      <w:spacing w:after="0" w:line="240" w:lineRule="auto"/>
      <w:ind w:left="112"/>
      <w:outlineLvl w:val="2"/>
    </w:pPr>
    <w:rPr>
      <w:rFonts w:ascii="Arial" w:eastAsia="Times New Roman" w:hAnsi="Arial" w:cs="Arial"/>
      <w:b/>
      <w:bCs/>
      <w:sz w:val="24"/>
      <w:szCs w:val="24"/>
      <w:lang w:eastAsia="it-IT"/>
    </w:rPr>
  </w:style>
  <w:style w:type="paragraph" w:customStyle="1" w:styleId="Titolo61">
    <w:name w:val="Titolo 61"/>
    <w:basedOn w:val="Normale"/>
    <w:uiPriority w:val="1"/>
    <w:qFormat/>
    <w:rsid w:val="00E37B64"/>
    <w:pPr>
      <w:widowControl w:val="0"/>
      <w:autoSpaceDE w:val="0"/>
      <w:autoSpaceDN w:val="0"/>
      <w:adjustRightInd w:val="0"/>
      <w:spacing w:after="0" w:line="240" w:lineRule="auto"/>
      <w:ind w:left="112"/>
      <w:outlineLvl w:val="5"/>
    </w:pPr>
    <w:rPr>
      <w:rFonts w:ascii="Arial" w:eastAsia="Times New Roman" w:hAnsi="Arial" w:cs="Arial"/>
      <w:lang w:eastAsia="it-IT"/>
    </w:rPr>
  </w:style>
  <w:style w:type="paragraph" w:customStyle="1" w:styleId="Titolo71">
    <w:name w:val="Titolo 71"/>
    <w:basedOn w:val="Normale"/>
    <w:uiPriority w:val="1"/>
    <w:qFormat/>
    <w:rsid w:val="00E37B64"/>
    <w:pPr>
      <w:widowControl w:val="0"/>
      <w:autoSpaceDE w:val="0"/>
      <w:autoSpaceDN w:val="0"/>
      <w:adjustRightInd w:val="0"/>
      <w:spacing w:before="82" w:after="0" w:line="240" w:lineRule="auto"/>
      <w:ind w:left="112"/>
      <w:outlineLvl w:val="6"/>
    </w:pPr>
    <w:rPr>
      <w:rFonts w:ascii="Arial" w:eastAsia="Times New Roman" w:hAnsi="Arial" w:cs="Arial"/>
      <w:b/>
      <w:bCs/>
      <w:sz w:val="20"/>
      <w:szCs w:val="20"/>
      <w:lang w:eastAsia="it-IT"/>
    </w:rPr>
  </w:style>
  <w:style w:type="paragraph" w:styleId="Rientrocorpodeltesto">
    <w:name w:val="Body Text Indent"/>
    <w:basedOn w:val="Normale"/>
    <w:link w:val="RientrocorpodeltestoCarattere"/>
    <w:uiPriority w:val="99"/>
    <w:rsid w:val="00E37B64"/>
    <w:pPr>
      <w:spacing w:after="120" w:line="240" w:lineRule="auto"/>
      <w:ind w:left="283"/>
    </w:pPr>
    <w:rPr>
      <w:rFonts w:ascii="Times New Roman" w:eastAsia="Times New Roman" w:hAnsi="Times New Roman"/>
      <w:sz w:val="20"/>
      <w:szCs w:val="20"/>
      <w:lang w:val="x-none" w:eastAsia="zh-CN"/>
    </w:rPr>
  </w:style>
  <w:style w:type="character" w:customStyle="1" w:styleId="RientrocorpodeltestoCarattere">
    <w:name w:val="Rientro corpo del testo Carattere"/>
    <w:basedOn w:val="Carpredefinitoparagrafo"/>
    <w:link w:val="Rientrocorpodeltesto"/>
    <w:uiPriority w:val="99"/>
    <w:rsid w:val="00E37B64"/>
    <w:rPr>
      <w:rFonts w:ascii="Times New Roman" w:eastAsia="Times New Roman" w:hAnsi="Times New Roman"/>
      <w:lang w:val="x-none" w:eastAsia="zh-CN"/>
    </w:rPr>
  </w:style>
  <w:style w:type="paragraph" w:styleId="Corpodeltesto23">
    <w:name w:val="Body Text 2"/>
    <w:basedOn w:val="Normale"/>
    <w:link w:val="Corpodeltesto2Carattere"/>
    <w:uiPriority w:val="99"/>
    <w:unhideWhenUsed/>
    <w:rsid w:val="00E37B64"/>
    <w:pPr>
      <w:spacing w:after="120" w:line="480" w:lineRule="auto"/>
    </w:pPr>
    <w:rPr>
      <w:sz w:val="20"/>
      <w:szCs w:val="20"/>
      <w:lang w:val="x-none" w:eastAsia="x-none"/>
    </w:rPr>
  </w:style>
  <w:style w:type="character" w:customStyle="1" w:styleId="Corpodeltesto2Carattere">
    <w:name w:val="Corpo del testo 2 Carattere"/>
    <w:basedOn w:val="Carpredefinitoparagrafo"/>
    <w:link w:val="Corpodeltesto23"/>
    <w:uiPriority w:val="99"/>
    <w:rsid w:val="00E37B64"/>
    <w:rPr>
      <w:lang w:val="x-none" w:eastAsia="x-none"/>
    </w:rPr>
  </w:style>
  <w:style w:type="paragraph" w:customStyle="1" w:styleId="Stile">
    <w:name w:val="Stile"/>
    <w:basedOn w:val="Normale"/>
    <w:next w:val="Corpotesto"/>
    <w:uiPriority w:val="1"/>
    <w:unhideWhenUsed/>
    <w:qFormat/>
    <w:rsid w:val="00E37B64"/>
    <w:pPr>
      <w:overflowPunct w:val="0"/>
      <w:autoSpaceDE w:val="0"/>
      <w:autoSpaceDN w:val="0"/>
      <w:adjustRightInd w:val="0"/>
      <w:spacing w:after="120" w:line="240" w:lineRule="auto"/>
    </w:pPr>
    <w:rPr>
      <w:rFonts w:ascii="Arial" w:eastAsia="Times New Roman" w:hAnsi="Arial"/>
      <w:sz w:val="20"/>
      <w:szCs w:val="20"/>
      <w:lang w:eastAsia="it-IT"/>
    </w:rPr>
  </w:style>
  <w:style w:type="paragraph" w:customStyle="1" w:styleId="CM34">
    <w:name w:val="CM34"/>
    <w:basedOn w:val="Normale"/>
    <w:next w:val="Normale"/>
    <w:uiPriority w:val="99"/>
    <w:rsid w:val="00E37B64"/>
    <w:pPr>
      <w:widowControl w:val="0"/>
      <w:overflowPunct w:val="0"/>
      <w:autoSpaceDE w:val="0"/>
      <w:autoSpaceDN w:val="0"/>
      <w:adjustRightInd w:val="0"/>
      <w:spacing w:after="265" w:line="240" w:lineRule="auto"/>
    </w:pPr>
    <w:rPr>
      <w:rFonts w:ascii="Arial" w:eastAsia="Times New Roman" w:hAnsi="Arial"/>
      <w:sz w:val="24"/>
      <w:szCs w:val="20"/>
      <w:lang w:eastAsia="it-IT"/>
    </w:rPr>
  </w:style>
  <w:style w:type="paragraph" w:customStyle="1" w:styleId="CM4">
    <w:name w:val="CM4"/>
    <w:basedOn w:val="Default"/>
    <w:next w:val="Default"/>
    <w:uiPriority w:val="99"/>
    <w:rsid w:val="00E37B64"/>
    <w:pPr>
      <w:widowControl w:val="0"/>
      <w:spacing w:after="243"/>
    </w:pPr>
    <w:rPr>
      <w:rFonts w:ascii="Arial" w:eastAsia="Times New Roman" w:hAnsi="Arial" w:cs="Arial"/>
      <w:color w:val="auto"/>
      <w:lang w:eastAsia="it-IT"/>
    </w:rPr>
  </w:style>
  <w:style w:type="paragraph" w:customStyle="1" w:styleId="CM6">
    <w:name w:val="CM6"/>
    <w:basedOn w:val="Default"/>
    <w:next w:val="Default"/>
    <w:uiPriority w:val="99"/>
    <w:rsid w:val="00E37B64"/>
    <w:pPr>
      <w:widowControl w:val="0"/>
      <w:spacing w:after="163"/>
    </w:pPr>
    <w:rPr>
      <w:rFonts w:ascii="Arial" w:eastAsia="Times New Roman" w:hAnsi="Arial" w:cs="Arial"/>
      <w:color w:val="auto"/>
      <w:lang w:eastAsia="it-IT"/>
    </w:rPr>
  </w:style>
  <w:style w:type="paragraph" w:customStyle="1" w:styleId="Titolo81">
    <w:name w:val="Titolo 81"/>
    <w:basedOn w:val="Normale"/>
    <w:uiPriority w:val="1"/>
    <w:qFormat/>
    <w:rsid w:val="00E37B64"/>
    <w:pPr>
      <w:widowControl w:val="0"/>
      <w:autoSpaceDE w:val="0"/>
      <w:autoSpaceDN w:val="0"/>
      <w:adjustRightInd w:val="0"/>
      <w:spacing w:after="0" w:line="240" w:lineRule="auto"/>
      <w:outlineLvl w:val="7"/>
    </w:pPr>
    <w:rPr>
      <w:rFonts w:ascii="Times New Roman" w:eastAsia="Times New Roman" w:hAnsi="Times New Roman"/>
      <w:b/>
      <w:bCs/>
      <w:sz w:val="19"/>
      <w:szCs w:val="19"/>
      <w:lang w:eastAsia="it-IT"/>
    </w:rPr>
  </w:style>
  <w:style w:type="paragraph" w:customStyle="1" w:styleId="Titolo91">
    <w:name w:val="Titolo 91"/>
    <w:basedOn w:val="Normale"/>
    <w:uiPriority w:val="1"/>
    <w:qFormat/>
    <w:rsid w:val="00E37B64"/>
    <w:pPr>
      <w:widowControl w:val="0"/>
      <w:autoSpaceDE w:val="0"/>
      <w:autoSpaceDN w:val="0"/>
      <w:adjustRightInd w:val="0"/>
      <w:spacing w:after="0" w:line="240" w:lineRule="auto"/>
      <w:ind w:left="109"/>
      <w:outlineLvl w:val="8"/>
    </w:pPr>
    <w:rPr>
      <w:rFonts w:ascii="Arial" w:eastAsia="Times New Roman" w:hAnsi="Arial" w:cs="Arial"/>
      <w:b/>
      <w:bCs/>
      <w:sz w:val="18"/>
      <w:szCs w:val="18"/>
      <w:lang w:eastAsia="it-IT"/>
    </w:rPr>
  </w:style>
  <w:style w:type="paragraph" w:customStyle="1" w:styleId="xl65">
    <w:name w:val="xl65"/>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it-IT"/>
    </w:rPr>
  </w:style>
  <w:style w:type="paragraph" w:customStyle="1" w:styleId="xl66">
    <w:name w:val="xl66"/>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it-IT"/>
    </w:rPr>
  </w:style>
  <w:style w:type="paragraph" w:customStyle="1" w:styleId="xl67">
    <w:name w:val="xl67"/>
    <w:basedOn w:val="Normale"/>
    <w:uiPriority w:val="99"/>
    <w:rsid w:val="00E37B64"/>
    <w:pPr>
      <w:spacing w:before="100" w:beforeAutospacing="1" w:after="100" w:afterAutospacing="1" w:line="240" w:lineRule="auto"/>
      <w:textAlignment w:val="center"/>
    </w:pPr>
    <w:rPr>
      <w:rFonts w:ascii="Arial" w:eastAsia="Times New Roman" w:hAnsi="Arial" w:cs="Arial"/>
      <w:lang w:eastAsia="it-IT"/>
    </w:rPr>
  </w:style>
  <w:style w:type="paragraph" w:customStyle="1" w:styleId="xl68">
    <w:name w:val="xl68"/>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it-IT"/>
    </w:rPr>
  </w:style>
  <w:style w:type="paragraph" w:customStyle="1" w:styleId="xl69">
    <w:name w:val="xl69"/>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70">
    <w:name w:val="xl70"/>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it-IT"/>
    </w:rPr>
  </w:style>
  <w:style w:type="paragraph" w:customStyle="1" w:styleId="xl71">
    <w:name w:val="xl71"/>
    <w:basedOn w:val="Normale"/>
    <w:uiPriority w:val="99"/>
    <w:rsid w:val="00E37B6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18"/>
      <w:szCs w:val="18"/>
      <w:lang w:eastAsia="it-IT"/>
    </w:rPr>
  </w:style>
  <w:style w:type="paragraph" w:customStyle="1" w:styleId="xl72">
    <w:name w:val="xl72"/>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73">
    <w:name w:val="xl73"/>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it-IT"/>
    </w:rPr>
  </w:style>
  <w:style w:type="paragraph" w:customStyle="1" w:styleId="xl74">
    <w:name w:val="xl74"/>
    <w:basedOn w:val="Normale"/>
    <w:uiPriority w:val="99"/>
    <w:rsid w:val="00E37B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75">
    <w:name w:val="xl75"/>
    <w:basedOn w:val="Normale"/>
    <w:uiPriority w:val="99"/>
    <w:rsid w:val="00E37B6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Arial" w:eastAsia="Times New Roman" w:hAnsi="Arial" w:cs="Arial"/>
      <w:sz w:val="18"/>
      <w:szCs w:val="18"/>
      <w:lang w:eastAsia="it-IT"/>
    </w:rPr>
  </w:style>
  <w:style w:type="paragraph" w:customStyle="1" w:styleId="xl76">
    <w:name w:val="xl76"/>
    <w:basedOn w:val="Normale"/>
    <w:uiPriority w:val="99"/>
    <w:rsid w:val="00E37B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0"/>
      <w:szCs w:val="20"/>
      <w:lang w:eastAsia="it-IT"/>
    </w:rPr>
  </w:style>
  <w:style w:type="paragraph" w:customStyle="1" w:styleId="xl77">
    <w:name w:val="xl77"/>
    <w:basedOn w:val="Normale"/>
    <w:uiPriority w:val="99"/>
    <w:rsid w:val="00E37B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78">
    <w:name w:val="xl78"/>
    <w:basedOn w:val="Normale"/>
    <w:uiPriority w:val="99"/>
    <w:rsid w:val="00E37B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it-IT"/>
    </w:rPr>
  </w:style>
  <w:style w:type="paragraph" w:customStyle="1" w:styleId="xl79">
    <w:name w:val="xl79"/>
    <w:basedOn w:val="Normale"/>
    <w:uiPriority w:val="99"/>
    <w:rsid w:val="00E37B6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Arial" w:eastAsia="Times New Roman" w:hAnsi="Arial" w:cs="Arial"/>
      <w:sz w:val="18"/>
      <w:szCs w:val="18"/>
      <w:lang w:eastAsia="it-IT"/>
    </w:rPr>
  </w:style>
  <w:style w:type="paragraph" w:customStyle="1" w:styleId="xl80">
    <w:name w:val="xl80"/>
    <w:basedOn w:val="Normale"/>
    <w:uiPriority w:val="99"/>
    <w:rsid w:val="00E37B64"/>
    <w:pPr>
      <w:pBdr>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Arial" w:eastAsia="Times New Roman" w:hAnsi="Arial" w:cs="Arial"/>
      <w:sz w:val="18"/>
      <w:szCs w:val="18"/>
      <w:lang w:eastAsia="it-IT"/>
    </w:rPr>
  </w:style>
  <w:style w:type="paragraph" w:customStyle="1" w:styleId="xl81">
    <w:name w:val="xl81"/>
    <w:basedOn w:val="Normale"/>
    <w:uiPriority w:val="99"/>
    <w:rsid w:val="00E37B6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Arial" w:eastAsia="Times New Roman" w:hAnsi="Arial" w:cs="Arial"/>
      <w:sz w:val="18"/>
      <w:szCs w:val="18"/>
      <w:lang w:eastAsia="it-IT"/>
    </w:rPr>
  </w:style>
  <w:style w:type="paragraph" w:customStyle="1" w:styleId="xl82">
    <w:name w:val="xl82"/>
    <w:basedOn w:val="Normale"/>
    <w:uiPriority w:val="99"/>
    <w:rsid w:val="00E37B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lang w:eastAsia="it-IT"/>
    </w:rPr>
  </w:style>
  <w:style w:type="paragraph" w:customStyle="1" w:styleId="xl83">
    <w:name w:val="xl83"/>
    <w:basedOn w:val="Normale"/>
    <w:uiPriority w:val="99"/>
    <w:rsid w:val="00E37B64"/>
    <w:pPr>
      <w:pBdr>
        <w:left w:val="single" w:sz="8" w:space="0" w:color="auto"/>
        <w:right w:val="single" w:sz="8" w:space="0" w:color="auto"/>
      </w:pBdr>
      <w:shd w:val="clear" w:color="000000" w:fill="FFFFFF"/>
      <w:spacing w:before="100" w:beforeAutospacing="1" w:after="100" w:afterAutospacing="1" w:line="240" w:lineRule="auto"/>
      <w:jc w:val="both"/>
      <w:textAlignment w:val="top"/>
    </w:pPr>
    <w:rPr>
      <w:rFonts w:ascii="Arial" w:eastAsia="Times New Roman" w:hAnsi="Arial" w:cs="Arial"/>
      <w:sz w:val="18"/>
      <w:szCs w:val="18"/>
      <w:lang w:eastAsia="it-IT"/>
    </w:rPr>
  </w:style>
  <w:style w:type="paragraph" w:customStyle="1" w:styleId="xl84">
    <w:name w:val="xl84"/>
    <w:basedOn w:val="Normale"/>
    <w:uiPriority w:val="99"/>
    <w:rsid w:val="00E37B6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85">
    <w:name w:val="xl85"/>
    <w:basedOn w:val="Normale"/>
    <w:uiPriority w:val="99"/>
    <w:rsid w:val="00E37B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18"/>
      <w:szCs w:val="18"/>
      <w:lang w:eastAsia="it-IT"/>
    </w:rPr>
  </w:style>
  <w:style w:type="paragraph" w:customStyle="1" w:styleId="xl86">
    <w:name w:val="xl86"/>
    <w:basedOn w:val="Normale"/>
    <w:uiPriority w:val="99"/>
    <w:rsid w:val="00E37B64"/>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87">
    <w:name w:val="xl87"/>
    <w:basedOn w:val="Normale"/>
    <w:uiPriority w:val="99"/>
    <w:rsid w:val="00E37B6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88">
    <w:name w:val="xl88"/>
    <w:basedOn w:val="Normale"/>
    <w:uiPriority w:val="99"/>
    <w:rsid w:val="00E37B6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it-IT"/>
    </w:rPr>
  </w:style>
  <w:style w:type="paragraph" w:customStyle="1" w:styleId="xl89">
    <w:name w:val="xl89"/>
    <w:basedOn w:val="Normale"/>
    <w:uiPriority w:val="99"/>
    <w:rsid w:val="00E37B6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6"/>
      <w:szCs w:val="16"/>
      <w:lang w:eastAsia="it-IT"/>
    </w:rPr>
  </w:style>
  <w:style w:type="paragraph" w:customStyle="1" w:styleId="xl90">
    <w:name w:val="xl90"/>
    <w:basedOn w:val="Normale"/>
    <w:uiPriority w:val="99"/>
    <w:rsid w:val="00E37B6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it-IT"/>
    </w:rPr>
  </w:style>
  <w:style w:type="paragraph" w:customStyle="1" w:styleId="xl91">
    <w:name w:val="xl91"/>
    <w:basedOn w:val="Normale"/>
    <w:uiPriority w:val="99"/>
    <w:rsid w:val="00E37B6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it-IT"/>
    </w:rPr>
  </w:style>
  <w:style w:type="paragraph" w:customStyle="1" w:styleId="xl92">
    <w:name w:val="xl92"/>
    <w:basedOn w:val="Normale"/>
    <w:uiPriority w:val="99"/>
    <w:rsid w:val="00E37B6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it-IT"/>
    </w:rPr>
  </w:style>
  <w:style w:type="paragraph" w:customStyle="1" w:styleId="xl93">
    <w:name w:val="xl93"/>
    <w:basedOn w:val="Normale"/>
    <w:uiPriority w:val="99"/>
    <w:rsid w:val="00E37B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lang w:eastAsia="it-IT"/>
    </w:rPr>
  </w:style>
  <w:style w:type="paragraph" w:customStyle="1" w:styleId="xl94">
    <w:name w:val="xl94"/>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it-IT"/>
    </w:rPr>
  </w:style>
  <w:style w:type="paragraph" w:customStyle="1" w:styleId="xl95">
    <w:name w:val="xl95"/>
    <w:basedOn w:val="Normale"/>
    <w:uiPriority w:val="99"/>
    <w:rsid w:val="00E37B64"/>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16"/>
      <w:szCs w:val="16"/>
      <w:lang w:eastAsia="it-IT"/>
    </w:rPr>
  </w:style>
  <w:style w:type="paragraph" w:customStyle="1" w:styleId="xl96">
    <w:name w:val="xl96"/>
    <w:basedOn w:val="Normale"/>
    <w:uiPriority w:val="99"/>
    <w:rsid w:val="00E37B6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it-IT"/>
    </w:rPr>
  </w:style>
  <w:style w:type="paragraph" w:customStyle="1" w:styleId="xl97">
    <w:name w:val="xl97"/>
    <w:basedOn w:val="Normale"/>
    <w:uiPriority w:val="99"/>
    <w:rsid w:val="00E37B64"/>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it-IT"/>
    </w:rPr>
  </w:style>
  <w:style w:type="paragraph" w:customStyle="1" w:styleId="xl98">
    <w:name w:val="xl98"/>
    <w:basedOn w:val="Normale"/>
    <w:uiPriority w:val="99"/>
    <w:rsid w:val="00E37B6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16"/>
      <w:szCs w:val="16"/>
      <w:lang w:eastAsia="it-IT"/>
    </w:rPr>
  </w:style>
  <w:style w:type="paragraph" w:customStyle="1" w:styleId="xl99">
    <w:name w:val="xl99"/>
    <w:basedOn w:val="Normale"/>
    <w:uiPriority w:val="99"/>
    <w:rsid w:val="00E37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it-IT"/>
    </w:rPr>
  </w:style>
  <w:style w:type="paragraph" w:customStyle="1" w:styleId="CM2">
    <w:name w:val="CM2"/>
    <w:basedOn w:val="Default"/>
    <w:next w:val="Default"/>
    <w:uiPriority w:val="99"/>
    <w:rsid w:val="00E37B64"/>
    <w:pPr>
      <w:widowControl w:val="0"/>
      <w:spacing w:line="233" w:lineRule="atLeast"/>
    </w:pPr>
    <w:rPr>
      <w:rFonts w:ascii="Arial" w:eastAsia="Times New Roman" w:hAnsi="Arial" w:cs="Arial"/>
      <w:color w:val="auto"/>
      <w:lang w:eastAsia="it-IT"/>
    </w:rPr>
  </w:style>
  <w:style w:type="paragraph" w:styleId="Rientrocorpodeltesto3">
    <w:name w:val="Body Text Indent 3"/>
    <w:basedOn w:val="Normale"/>
    <w:link w:val="Rientrocorpodeltesto3Carattere"/>
    <w:uiPriority w:val="99"/>
    <w:rsid w:val="00E37B64"/>
    <w:pPr>
      <w:spacing w:after="0" w:line="240" w:lineRule="auto"/>
      <w:ind w:left="426" w:hanging="426"/>
      <w:jc w:val="both"/>
    </w:pPr>
    <w:rPr>
      <w:rFonts w:ascii="Times New Roman" w:eastAsia="Times New Roman" w:hAnsi="Times New Roman"/>
      <w:sz w:val="20"/>
      <w:szCs w:val="20"/>
      <w:lang w:val="x-none" w:eastAsia="x-none"/>
    </w:rPr>
  </w:style>
  <w:style w:type="character" w:customStyle="1" w:styleId="Rientrocorpodeltesto3Carattere">
    <w:name w:val="Rientro corpo del testo 3 Carattere"/>
    <w:basedOn w:val="Carpredefinitoparagrafo"/>
    <w:link w:val="Rientrocorpodeltesto3"/>
    <w:uiPriority w:val="99"/>
    <w:rsid w:val="00E37B64"/>
    <w:rPr>
      <w:rFonts w:ascii="Times New Roman" w:eastAsia="Times New Roman" w:hAnsi="Times New Roman"/>
      <w:lang w:val="x-none" w:eastAsia="x-none"/>
    </w:rPr>
  </w:style>
  <w:style w:type="paragraph" w:styleId="Puntoelenco">
    <w:name w:val="List Bullet"/>
    <w:basedOn w:val="Normale"/>
    <w:uiPriority w:val="99"/>
    <w:rsid w:val="00E37B64"/>
    <w:pPr>
      <w:tabs>
        <w:tab w:val="num" w:pos="360"/>
      </w:tabs>
      <w:spacing w:after="0" w:line="240" w:lineRule="auto"/>
      <w:ind w:left="360" w:hanging="360"/>
    </w:pPr>
    <w:rPr>
      <w:rFonts w:ascii="Times New Roman" w:eastAsia="Times New Roman" w:hAnsi="Times New Roman"/>
      <w:sz w:val="24"/>
      <w:szCs w:val="24"/>
      <w:lang w:eastAsia="it-IT"/>
    </w:rPr>
  </w:style>
  <w:style w:type="paragraph" w:customStyle="1" w:styleId="CM90">
    <w:name w:val="CM90"/>
    <w:basedOn w:val="Default"/>
    <w:next w:val="Default"/>
    <w:uiPriority w:val="99"/>
    <w:rsid w:val="00E37B64"/>
    <w:pPr>
      <w:widowControl w:val="0"/>
      <w:overflowPunct w:val="0"/>
      <w:spacing w:after="128"/>
      <w:textAlignment w:val="baseline"/>
    </w:pPr>
    <w:rPr>
      <w:rFonts w:ascii="Meta" w:eastAsia="Times New Roman" w:hAnsi="Meta"/>
      <w:color w:val="auto"/>
      <w:szCs w:val="20"/>
      <w:lang w:eastAsia="it-IT"/>
    </w:rPr>
  </w:style>
  <w:style w:type="paragraph" w:customStyle="1" w:styleId="CM91">
    <w:name w:val="CM91"/>
    <w:basedOn w:val="Default"/>
    <w:next w:val="Default"/>
    <w:uiPriority w:val="99"/>
    <w:rsid w:val="00E37B64"/>
    <w:pPr>
      <w:widowControl w:val="0"/>
      <w:overflowPunct w:val="0"/>
      <w:spacing w:after="328"/>
      <w:textAlignment w:val="baseline"/>
    </w:pPr>
    <w:rPr>
      <w:rFonts w:ascii="Meta" w:eastAsia="Times New Roman" w:hAnsi="Meta"/>
      <w:color w:val="auto"/>
      <w:szCs w:val="20"/>
      <w:lang w:eastAsia="it-IT"/>
    </w:rPr>
  </w:style>
  <w:style w:type="paragraph" w:customStyle="1" w:styleId="CM92">
    <w:name w:val="CM92"/>
    <w:basedOn w:val="Default"/>
    <w:next w:val="Default"/>
    <w:uiPriority w:val="99"/>
    <w:rsid w:val="00E37B64"/>
    <w:pPr>
      <w:widowControl w:val="0"/>
      <w:overflowPunct w:val="0"/>
      <w:spacing w:after="225"/>
      <w:textAlignment w:val="baseline"/>
    </w:pPr>
    <w:rPr>
      <w:rFonts w:ascii="Meta" w:eastAsia="Times New Roman" w:hAnsi="Meta"/>
      <w:color w:val="auto"/>
      <w:szCs w:val="20"/>
      <w:lang w:eastAsia="it-IT"/>
    </w:rPr>
  </w:style>
  <w:style w:type="paragraph" w:customStyle="1" w:styleId="CM94">
    <w:name w:val="CM94"/>
    <w:basedOn w:val="Default"/>
    <w:next w:val="Default"/>
    <w:uiPriority w:val="99"/>
    <w:rsid w:val="00E37B64"/>
    <w:pPr>
      <w:widowControl w:val="0"/>
      <w:overflowPunct w:val="0"/>
      <w:spacing w:after="65"/>
      <w:textAlignment w:val="baseline"/>
    </w:pPr>
    <w:rPr>
      <w:rFonts w:ascii="Meta" w:eastAsia="Times New Roman" w:hAnsi="Meta"/>
      <w:color w:val="auto"/>
      <w:szCs w:val="20"/>
      <w:lang w:eastAsia="it-IT"/>
    </w:rPr>
  </w:style>
  <w:style w:type="paragraph" w:customStyle="1" w:styleId="CM33">
    <w:name w:val="CM33"/>
    <w:basedOn w:val="Default"/>
    <w:next w:val="Default"/>
    <w:uiPriority w:val="99"/>
    <w:rsid w:val="00E37B64"/>
    <w:pPr>
      <w:widowControl w:val="0"/>
      <w:overflowPunct w:val="0"/>
      <w:spacing w:line="240" w:lineRule="atLeast"/>
      <w:textAlignment w:val="baseline"/>
    </w:pPr>
    <w:rPr>
      <w:rFonts w:ascii="Meta" w:eastAsia="Times New Roman" w:hAnsi="Meta"/>
      <w:color w:val="auto"/>
      <w:szCs w:val="20"/>
      <w:lang w:eastAsia="it-IT"/>
    </w:rPr>
  </w:style>
  <w:style w:type="paragraph" w:customStyle="1" w:styleId="CM51">
    <w:name w:val="CM51"/>
    <w:basedOn w:val="Default"/>
    <w:next w:val="Default"/>
    <w:uiPriority w:val="99"/>
    <w:rsid w:val="00E37B64"/>
    <w:pPr>
      <w:widowControl w:val="0"/>
      <w:overflowPunct w:val="0"/>
      <w:spacing w:line="240" w:lineRule="atLeast"/>
      <w:textAlignment w:val="baseline"/>
    </w:pPr>
    <w:rPr>
      <w:rFonts w:ascii="Meta" w:eastAsia="Times New Roman" w:hAnsi="Meta"/>
      <w:color w:val="auto"/>
      <w:szCs w:val="20"/>
      <w:lang w:eastAsia="it-IT"/>
    </w:rPr>
  </w:style>
  <w:style w:type="paragraph" w:customStyle="1" w:styleId="2">
    <w:name w:val="2"/>
    <w:basedOn w:val="Normale"/>
    <w:next w:val="Corpotesto"/>
    <w:link w:val="CorpotestoCarattere1"/>
    <w:uiPriority w:val="99"/>
    <w:unhideWhenUsed/>
    <w:rsid w:val="00E37B64"/>
    <w:pPr>
      <w:spacing w:after="120"/>
    </w:pPr>
    <w:rPr>
      <w:lang w:val="x-none"/>
    </w:rPr>
  </w:style>
  <w:style w:type="character" w:customStyle="1" w:styleId="CorpotestoCarattere1">
    <w:name w:val="Corpo testo Carattere1"/>
    <w:link w:val="2"/>
    <w:uiPriority w:val="99"/>
    <w:rsid w:val="00E37B64"/>
    <w:rPr>
      <w:sz w:val="22"/>
      <w:szCs w:val="22"/>
      <w:lang w:val="x-none" w:eastAsia="en-US"/>
    </w:rPr>
  </w:style>
  <w:style w:type="numbering" w:customStyle="1" w:styleId="Nessunelenco1">
    <w:name w:val="Nessun elenco1"/>
    <w:next w:val="Nessunelenco"/>
    <w:uiPriority w:val="99"/>
    <w:semiHidden/>
    <w:unhideWhenUsed/>
    <w:rsid w:val="00E37B64"/>
  </w:style>
  <w:style w:type="paragraph" w:customStyle="1" w:styleId="LndNormale2">
    <w:name w:val="LndNormale2"/>
    <w:basedOn w:val="Normale"/>
    <w:uiPriority w:val="99"/>
    <w:rsid w:val="00E37B64"/>
    <w:pPr>
      <w:widowControl w:val="0"/>
      <w:overflowPunct w:val="0"/>
      <w:autoSpaceDE w:val="0"/>
      <w:autoSpaceDN w:val="0"/>
      <w:adjustRightInd w:val="0"/>
      <w:spacing w:after="0" w:line="240" w:lineRule="auto"/>
      <w:ind w:left="284"/>
      <w:jc w:val="both"/>
    </w:pPr>
    <w:rPr>
      <w:rFonts w:ascii="Arial" w:eastAsia="Times New Roman" w:hAnsi="Arial"/>
      <w:szCs w:val="20"/>
      <w:lang w:eastAsia="it-IT"/>
    </w:rPr>
  </w:style>
  <w:style w:type="table" w:customStyle="1" w:styleId="Grigliatabella1">
    <w:name w:val="Griglia tabella1"/>
    <w:basedOn w:val="Tabellanormale"/>
    <w:next w:val="Grigliatabella"/>
    <w:uiPriority w:val="59"/>
    <w:rsid w:val="00E37B64"/>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rsid w:val="00E37B64"/>
    <w:rPr>
      <w:rFonts w:ascii="Times New Roman" w:eastAsia="Times New Roman" w:hAnsi="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xposedshow">
    <w:name w:val="text_exposed_show"/>
    <w:basedOn w:val="Carpredefinitoparagrafo"/>
    <w:rsid w:val="00E37B64"/>
  </w:style>
  <w:style w:type="paragraph" w:customStyle="1" w:styleId="Normal">
    <w:name w:val="[Normal]"/>
    <w:uiPriority w:val="99"/>
    <w:rsid w:val="00E37B64"/>
    <w:pPr>
      <w:widowControl w:val="0"/>
      <w:autoSpaceDE w:val="0"/>
      <w:autoSpaceDN w:val="0"/>
      <w:adjustRightInd w:val="0"/>
    </w:pPr>
    <w:rPr>
      <w:rFonts w:ascii="Arial" w:eastAsia="Times New Roman" w:hAnsi="Arial" w:cs="Arial"/>
      <w:sz w:val="24"/>
      <w:szCs w:val="24"/>
      <w:u w:color="000000"/>
    </w:rPr>
  </w:style>
  <w:style w:type="character" w:customStyle="1" w:styleId="TestofumettoCarattere18">
    <w:name w:val="Testo fumetto Carattere18"/>
    <w:uiPriority w:val="99"/>
    <w:semiHidden/>
    <w:rsid w:val="00E37B64"/>
    <w:rPr>
      <w:rFonts w:ascii="Segoe UI" w:hAnsi="Segoe UI" w:cs="Segoe UI"/>
      <w:sz w:val="18"/>
      <w:szCs w:val="18"/>
    </w:rPr>
  </w:style>
  <w:style w:type="character" w:customStyle="1" w:styleId="TestofumettoCarattere17">
    <w:name w:val="Testo fumetto Carattere17"/>
    <w:uiPriority w:val="99"/>
    <w:semiHidden/>
    <w:rsid w:val="00E37B64"/>
    <w:rPr>
      <w:rFonts w:ascii="Segoe UI" w:hAnsi="Segoe UI" w:cs="Segoe UI"/>
      <w:sz w:val="18"/>
      <w:szCs w:val="18"/>
    </w:rPr>
  </w:style>
  <w:style w:type="character" w:customStyle="1" w:styleId="TestofumettoCarattere16">
    <w:name w:val="Testo fumetto Carattere16"/>
    <w:uiPriority w:val="99"/>
    <w:semiHidden/>
    <w:rsid w:val="00E37B64"/>
    <w:rPr>
      <w:rFonts w:ascii="Segoe UI" w:hAnsi="Segoe UI" w:cs="Segoe UI"/>
      <w:sz w:val="18"/>
      <w:szCs w:val="18"/>
    </w:rPr>
  </w:style>
  <w:style w:type="character" w:customStyle="1" w:styleId="TestofumettoCarattere15">
    <w:name w:val="Testo fumetto Carattere15"/>
    <w:uiPriority w:val="99"/>
    <w:semiHidden/>
    <w:rsid w:val="00E37B64"/>
    <w:rPr>
      <w:rFonts w:ascii="Segoe UI" w:hAnsi="Segoe UI" w:cs="Segoe UI"/>
      <w:sz w:val="18"/>
      <w:szCs w:val="18"/>
    </w:rPr>
  </w:style>
  <w:style w:type="character" w:customStyle="1" w:styleId="TestofumettoCarattere14">
    <w:name w:val="Testo fumetto Carattere14"/>
    <w:uiPriority w:val="99"/>
    <w:semiHidden/>
    <w:rsid w:val="00E37B64"/>
    <w:rPr>
      <w:rFonts w:ascii="Segoe UI" w:hAnsi="Segoe UI" w:cs="Segoe UI"/>
      <w:sz w:val="18"/>
      <w:szCs w:val="18"/>
    </w:rPr>
  </w:style>
  <w:style w:type="character" w:customStyle="1" w:styleId="TestofumettoCarattere13">
    <w:name w:val="Testo fumetto Carattere13"/>
    <w:uiPriority w:val="99"/>
    <w:semiHidden/>
    <w:rsid w:val="00E37B64"/>
    <w:rPr>
      <w:rFonts w:ascii="Segoe UI" w:hAnsi="Segoe UI" w:cs="Segoe UI"/>
      <w:sz w:val="18"/>
      <w:szCs w:val="18"/>
    </w:rPr>
  </w:style>
  <w:style w:type="character" w:customStyle="1" w:styleId="TestofumettoCarattere12">
    <w:name w:val="Testo fumetto Carattere12"/>
    <w:uiPriority w:val="99"/>
    <w:semiHidden/>
    <w:rsid w:val="00E37B64"/>
    <w:rPr>
      <w:rFonts w:ascii="Tahoma" w:hAnsi="Tahoma" w:cs="Tahoma"/>
      <w:sz w:val="16"/>
      <w:szCs w:val="16"/>
    </w:rPr>
  </w:style>
  <w:style w:type="character" w:customStyle="1" w:styleId="TestofumettoCarattere11">
    <w:name w:val="Testo fumetto Carattere11"/>
    <w:uiPriority w:val="99"/>
    <w:semiHidden/>
    <w:rsid w:val="00E37B64"/>
    <w:rPr>
      <w:rFonts w:ascii="Tahoma" w:hAnsi="Tahoma" w:cs="Tahoma"/>
      <w:sz w:val="16"/>
      <w:szCs w:val="16"/>
    </w:rPr>
  </w:style>
  <w:style w:type="character" w:customStyle="1" w:styleId="CorpotestoCarattere2">
    <w:name w:val="Corpo testo Carattere2"/>
    <w:uiPriority w:val="99"/>
    <w:semiHidden/>
    <w:rsid w:val="00E37B64"/>
    <w:rPr>
      <w:rFonts w:ascii="Calibri" w:eastAsia="Calibri" w:hAnsi="Calibri" w:cs="Times New Roman"/>
    </w:rPr>
  </w:style>
  <w:style w:type="paragraph" w:customStyle="1" w:styleId="Corpodeltesto230">
    <w:name w:val="Corpo del testo 23"/>
    <w:basedOn w:val="Normale"/>
    <w:rsid w:val="00E37B64"/>
    <w:pPr>
      <w:overflowPunct w:val="0"/>
      <w:autoSpaceDE w:val="0"/>
      <w:autoSpaceDN w:val="0"/>
      <w:adjustRightInd w:val="0"/>
      <w:spacing w:after="0" w:line="240" w:lineRule="auto"/>
      <w:ind w:firstLine="708"/>
      <w:jc w:val="both"/>
      <w:textAlignment w:val="baseline"/>
    </w:pPr>
    <w:rPr>
      <w:rFonts w:ascii="Arial" w:eastAsia="Times New Roman" w:hAnsi="Arial"/>
      <w:sz w:val="20"/>
      <w:szCs w:val="20"/>
      <w:lang w:eastAsia="it-IT"/>
    </w:rPr>
  </w:style>
  <w:style w:type="paragraph" w:customStyle="1" w:styleId="Corpodeltesto231">
    <w:name w:val="Corpo del testo 23"/>
    <w:basedOn w:val="Normale"/>
    <w:uiPriority w:val="99"/>
    <w:rsid w:val="00E37B64"/>
    <w:pPr>
      <w:overflowPunct w:val="0"/>
      <w:autoSpaceDE w:val="0"/>
      <w:autoSpaceDN w:val="0"/>
      <w:adjustRightInd w:val="0"/>
      <w:spacing w:after="0" w:line="240" w:lineRule="auto"/>
      <w:ind w:firstLine="708"/>
      <w:jc w:val="both"/>
      <w:textAlignment w:val="baseline"/>
    </w:pPr>
    <w:rPr>
      <w:rFonts w:ascii="Arial" w:eastAsia="Times New Roman" w:hAnsi="Arial"/>
      <w:sz w:val="20"/>
      <w:szCs w:val="20"/>
      <w:lang w:eastAsia="it-IT"/>
    </w:rPr>
  </w:style>
  <w:style w:type="paragraph" w:customStyle="1" w:styleId="Paragrafoelenco1">
    <w:name w:val="Paragrafo elenco1"/>
    <w:basedOn w:val="Normale"/>
    <w:uiPriority w:val="99"/>
    <w:qFormat/>
    <w:rsid w:val="00E37B64"/>
    <w:pPr>
      <w:spacing w:after="0" w:line="240" w:lineRule="auto"/>
      <w:ind w:left="720"/>
      <w:jc w:val="both"/>
    </w:pPr>
    <w:rPr>
      <w:rFonts w:ascii="Arial" w:hAnsi="Arial" w:cs="Arial"/>
    </w:rPr>
  </w:style>
  <w:style w:type="paragraph" w:customStyle="1" w:styleId="Corpodeltesto24">
    <w:name w:val="Corpo del testo 24"/>
    <w:basedOn w:val="Normale"/>
    <w:rsid w:val="00E37B64"/>
    <w:pPr>
      <w:overflowPunct w:val="0"/>
      <w:autoSpaceDE w:val="0"/>
      <w:autoSpaceDN w:val="0"/>
      <w:adjustRightInd w:val="0"/>
      <w:spacing w:after="0" w:line="240" w:lineRule="auto"/>
      <w:ind w:firstLine="708"/>
      <w:jc w:val="both"/>
      <w:textAlignment w:val="baseline"/>
    </w:pPr>
    <w:rPr>
      <w:rFonts w:ascii="Arial" w:eastAsia="Times New Roman" w:hAnsi="Arial"/>
      <w:sz w:val="20"/>
      <w:szCs w:val="20"/>
      <w:lang w:eastAsia="it-IT"/>
    </w:rPr>
  </w:style>
  <w:style w:type="character" w:styleId="Riferimentointenso">
    <w:name w:val="Intense Reference"/>
    <w:uiPriority w:val="32"/>
    <w:qFormat/>
    <w:rsid w:val="00E37B64"/>
    <w:rPr>
      <w:b/>
      <w:bCs/>
      <w:smallCaps/>
      <w:color w:val="5B9BD5"/>
      <w:spacing w:val="5"/>
    </w:rPr>
  </w:style>
  <w:style w:type="character" w:customStyle="1" w:styleId="markhd6a6ogrp">
    <w:name w:val="markhd6a6ogrp"/>
    <w:basedOn w:val="Carpredefinitoparagrafo"/>
    <w:rsid w:val="00D35A5A"/>
  </w:style>
  <w:style w:type="character" w:customStyle="1" w:styleId="marktbqwxlvpx">
    <w:name w:val="marktbqwxlvpx"/>
    <w:basedOn w:val="Carpredefinitoparagrafo"/>
    <w:rsid w:val="00D35A5A"/>
  </w:style>
  <w:style w:type="character" w:customStyle="1" w:styleId="Corpodeltesto13">
    <w:name w:val="Corpo del testo (13)_"/>
    <w:basedOn w:val="Carpredefinitoparagrafo"/>
    <w:link w:val="Corpodeltesto130"/>
    <w:rsid w:val="0077279D"/>
    <w:rPr>
      <w:rFonts w:ascii="Century Gothic" w:eastAsia="Century Gothic" w:hAnsi="Century Gothic" w:cs="Century Gothic"/>
      <w:sz w:val="32"/>
      <w:szCs w:val="32"/>
      <w:shd w:val="clear" w:color="auto" w:fill="FFFFFF"/>
    </w:rPr>
  </w:style>
  <w:style w:type="character" w:customStyle="1" w:styleId="Titolo40">
    <w:name w:val="Titolo #4"/>
    <w:basedOn w:val="Carpredefinitoparagrafo"/>
    <w:rsid w:val="0077279D"/>
    <w:rPr>
      <w:rFonts w:ascii="Century Gothic" w:eastAsia="Century Gothic" w:hAnsi="Century Gothic" w:cs="Century Gothic"/>
      <w:b/>
      <w:bCs/>
      <w:i w:val="0"/>
      <w:iCs w:val="0"/>
      <w:smallCaps w:val="0"/>
      <w:strike w:val="0"/>
      <w:color w:val="C00000"/>
      <w:spacing w:val="0"/>
      <w:w w:val="100"/>
      <w:position w:val="0"/>
      <w:sz w:val="36"/>
      <w:szCs w:val="36"/>
      <w:u w:val="none"/>
      <w:lang w:val="it-IT" w:eastAsia="it-IT" w:bidi="it-IT"/>
    </w:rPr>
  </w:style>
  <w:style w:type="character" w:customStyle="1" w:styleId="Titolo62">
    <w:name w:val="Titolo #6"/>
    <w:basedOn w:val="Carpredefinitoparagrafo"/>
    <w:rsid w:val="0077279D"/>
    <w:rPr>
      <w:rFonts w:ascii="Century Gothic" w:eastAsia="Century Gothic" w:hAnsi="Century Gothic" w:cs="Century Gothic"/>
      <w:b/>
      <w:bCs/>
      <w:i w:val="0"/>
      <w:iCs w:val="0"/>
      <w:smallCaps w:val="0"/>
      <w:strike w:val="0"/>
      <w:color w:val="FF0000"/>
      <w:spacing w:val="0"/>
      <w:w w:val="100"/>
      <w:position w:val="0"/>
      <w:sz w:val="28"/>
      <w:szCs w:val="28"/>
      <w:u w:val="none"/>
      <w:lang w:val="it-IT" w:eastAsia="it-IT" w:bidi="it-IT"/>
    </w:rPr>
  </w:style>
  <w:style w:type="character" w:customStyle="1" w:styleId="Corpodeltesto17">
    <w:name w:val="Corpo del testo (17)"/>
    <w:basedOn w:val="Carpredefinitoparagrafo"/>
    <w:rsid w:val="0077279D"/>
    <w:rPr>
      <w:rFonts w:ascii="Century Gothic" w:eastAsia="Century Gothic" w:hAnsi="Century Gothic" w:cs="Century Gothic"/>
      <w:b/>
      <w:bCs/>
      <w:i w:val="0"/>
      <w:iCs w:val="0"/>
      <w:smallCaps w:val="0"/>
      <w:strike w:val="0"/>
      <w:color w:val="000000"/>
      <w:spacing w:val="0"/>
      <w:w w:val="100"/>
      <w:position w:val="0"/>
      <w:sz w:val="28"/>
      <w:szCs w:val="28"/>
      <w:u w:val="single"/>
      <w:lang w:val="it-IT" w:eastAsia="it-IT" w:bidi="it-IT"/>
    </w:rPr>
  </w:style>
  <w:style w:type="paragraph" w:customStyle="1" w:styleId="Corpodeltesto130">
    <w:name w:val="Corpo del testo (13)"/>
    <w:basedOn w:val="Normale"/>
    <w:link w:val="Corpodeltesto13"/>
    <w:rsid w:val="0077279D"/>
    <w:pPr>
      <w:widowControl w:val="0"/>
      <w:shd w:val="clear" w:color="auto" w:fill="FFFFFF"/>
      <w:spacing w:before="360" w:after="560" w:line="382" w:lineRule="exact"/>
    </w:pPr>
    <w:rPr>
      <w:rFonts w:ascii="Century Gothic" w:eastAsia="Century Gothic" w:hAnsi="Century Gothic" w:cs="Century Gothic"/>
      <w:sz w:val="32"/>
      <w:szCs w:val="32"/>
      <w:lang w:eastAsia="it-IT"/>
    </w:rPr>
  </w:style>
  <w:style w:type="paragraph" w:customStyle="1" w:styleId="Textbody">
    <w:name w:val="Text body"/>
    <w:basedOn w:val="Standard"/>
    <w:rsid w:val="00DF54D7"/>
    <w:pPr>
      <w:widowControl/>
      <w:suppressAutoHyphens w:val="0"/>
      <w:jc w:val="both"/>
    </w:pPr>
    <w:rPr>
      <w:rFonts w:ascii="Arial" w:eastAsia="Arial" w:hAnsi="Arial" w:cs="Arial"/>
      <w:kern w:val="0"/>
      <w:sz w:val="22"/>
      <w:szCs w:val="20"/>
      <w:lang w:eastAsia="zh-CN"/>
    </w:rPr>
  </w:style>
  <w:style w:type="character" w:customStyle="1" w:styleId="Nessuno">
    <w:name w:val="Nessuno"/>
    <w:rsid w:val="00801F5D"/>
    <w:rPr>
      <w:lang w:val="it-IT"/>
    </w:rPr>
  </w:style>
  <w:style w:type="paragraph" w:customStyle="1" w:styleId="Corpodeltesto">
    <w:name w:val="Corpo del testo"/>
    <w:basedOn w:val="Normale"/>
    <w:uiPriority w:val="1"/>
    <w:qFormat/>
    <w:rsid w:val="00A0321E"/>
    <w:pPr>
      <w:widowControl w:val="0"/>
      <w:autoSpaceDE w:val="0"/>
      <w:autoSpaceDN w:val="0"/>
      <w:spacing w:after="0" w:line="240" w:lineRule="auto"/>
    </w:pPr>
    <w:rPr>
      <w:rFonts w:ascii="Microsoft Sans Serif" w:eastAsia="Microsoft Sans Serif" w:hAnsi="Microsoft Sans Serif" w:cs="Microsoft Sans Serif"/>
    </w:rPr>
  </w:style>
  <w:style w:type="character" w:customStyle="1" w:styleId="s2">
    <w:name w:val="s2"/>
    <w:basedOn w:val="Carpredefinitoparagrafo"/>
    <w:rsid w:val="0096038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7400">
      <w:bodyDiv w:val="1"/>
      <w:marLeft w:val="0"/>
      <w:marRight w:val="0"/>
      <w:marTop w:val="0"/>
      <w:marBottom w:val="0"/>
      <w:divBdr>
        <w:top w:val="none" w:sz="0" w:space="0" w:color="auto"/>
        <w:left w:val="none" w:sz="0" w:space="0" w:color="auto"/>
        <w:bottom w:val="none" w:sz="0" w:space="0" w:color="auto"/>
        <w:right w:val="none" w:sz="0" w:space="0" w:color="auto"/>
      </w:divBdr>
    </w:div>
    <w:div w:id="79110359">
      <w:bodyDiv w:val="1"/>
      <w:marLeft w:val="0"/>
      <w:marRight w:val="0"/>
      <w:marTop w:val="0"/>
      <w:marBottom w:val="0"/>
      <w:divBdr>
        <w:top w:val="none" w:sz="0" w:space="0" w:color="auto"/>
        <w:left w:val="none" w:sz="0" w:space="0" w:color="auto"/>
        <w:bottom w:val="none" w:sz="0" w:space="0" w:color="auto"/>
        <w:right w:val="none" w:sz="0" w:space="0" w:color="auto"/>
      </w:divBdr>
    </w:div>
    <w:div w:id="86311746">
      <w:bodyDiv w:val="1"/>
      <w:marLeft w:val="0"/>
      <w:marRight w:val="0"/>
      <w:marTop w:val="0"/>
      <w:marBottom w:val="0"/>
      <w:divBdr>
        <w:top w:val="none" w:sz="0" w:space="0" w:color="auto"/>
        <w:left w:val="none" w:sz="0" w:space="0" w:color="auto"/>
        <w:bottom w:val="none" w:sz="0" w:space="0" w:color="auto"/>
        <w:right w:val="none" w:sz="0" w:space="0" w:color="auto"/>
      </w:divBdr>
    </w:div>
    <w:div w:id="149559807">
      <w:bodyDiv w:val="1"/>
      <w:marLeft w:val="0"/>
      <w:marRight w:val="0"/>
      <w:marTop w:val="0"/>
      <w:marBottom w:val="0"/>
      <w:divBdr>
        <w:top w:val="none" w:sz="0" w:space="0" w:color="auto"/>
        <w:left w:val="none" w:sz="0" w:space="0" w:color="auto"/>
        <w:bottom w:val="none" w:sz="0" w:space="0" w:color="auto"/>
        <w:right w:val="none" w:sz="0" w:space="0" w:color="auto"/>
      </w:divBdr>
    </w:div>
    <w:div w:id="260921920">
      <w:bodyDiv w:val="1"/>
      <w:marLeft w:val="0"/>
      <w:marRight w:val="0"/>
      <w:marTop w:val="0"/>
      <w:marBottom w:val="0"/>
      <w:divBdr>
        <w:top w:val="none" w:sz="0" w:space="0" w:color="auto"/>
        <w:left w:val="none" w:sz="0" w:space="0" w:color="auto"/>
        <w:bottom w:val="none" w:sz="0" w:space="0" w:color="auto"/>
        <w:right w:val="none" w:sz="0" w:space="0" w:color="auto"/>
      </w:divBdr>
    </w:div>
    <w:div w:id="274017574">
      <w:bodyDiv w:val="1"/>
      <w:marLeft w:val="0"/>
      <w:marRight w:val="0"/>
      <w:marTop w:val="0"/>
      <w:marBottom w:val="0"/>
      <w:divBdr>
        <w:top w:val="none" w:sz="0" w:space="0" w:color="auto"/>
        <w:left w:val="none" w:sz="0" w:space="0" w:color="auto"/>
        <w:bottom w:val="none" w:sz="0" w:space="0" w:color="auto"/>
        <w:right w:val="none" w:sz="0" w:space="0" w:color="auto"/>
      </w:divBdr>
    </w:div>
    <w:div w:id="442967731">
      <w:bodyDiv w:val="1"/>
      <w:marLeft w:val="0"/>
      <w:marRight w:val="0"/>
      <w:marTop w:val="0"/>
      <w:marBottom w:val="0"/>
      <w:divBdr>
        <w:top w:val="none" w:sz="0" w:space="0" w:color="auto"/>
        <w:left w:val="none" w:sz="0" w:space="0" w:color="auto"/>
        <w:bottom w:val="none" w:sz="0" w:space="0" w:color="auto"/>
        <w:right w:val="none" w:sz="0" w:space="0" w:color="auto"/>
      </w:divBdr>
    </w:div>
    <w:div w:id="451901607">
      <w:bodyDiv w:val="1"/>
      <w:marLeft w:val="0"/>
      <w:marRight w:val="0"/>
      <w:marTop w:val="0"/>
      <w:marBottom w:val="0"/>
      <w:divBdr>
        <w:top w:val="none" w:sz="0" w:space="0" w:color="auto"/>
        <w:left w:val="none" w:sz="0" w:space="0" w:color="auto"/>
        <w:bottom w:val="none" w:sz="0" w:space="0" w:color="auto"/>
        <w:right w:val="none" w:sz="0" w:space="0" w:color="auto"/>
      </w:divBdr>
    </w:div>
    <w:div w:id="551814528">
      <w:bodyDiv w:val="1"/>
      <w:marLeft w:val="0"/>
      <w:marRight w:val="0"/>
      <w:marTop w:val="0"/>
      <w:marBottom w:val="0"/>
      <w:divBdr>
        <w:top w:val="none" w:sz="0" w:space="0" w:color="auto"/>
        <w:left w:val="none" w:sz="0" w:space="0" w:color="auto"/>
        <w:bottom w:val="none" w:sz="0" w:space="0" w:color="auto"/>
        <w:right w:val="none" w:sz="0" w:space="0" w:color="auto"/>
      </w:divBdr>
    </w:div>
    <w:div w:id="574316081">
      <w:bodyDiv w:val="1"/>
      <w:marLeft w:val="0"/>
      <w:marRight w:val="0"/>
      <w:marTop w:val="0"/>
      <w:marBottom w:val="0"/>
      <w:divBdr>
        <w:top w:val="none" w:sz="0" w:space="0" w:color="auto"/>
        <w:left w:val="none" w:sz="0" w:space="0" w:color="auto"/>
        <w:bottom w:val="none" w:sz="0" w:space="0" w:color="auto"/>
        <w:right w:val="none" w:sz="0" w:space="0" w:color="auto"/>
      </w:divBdr>
    </w:div>
    <w:div w:id="686178590">
      <w:bodyDiv w:val="1"/>
      <w:marLeft w:val="0"/>
      <w:marRight w:val="0"/>
      <w:marTop w:val="0"/>
      <w:marBottom w:val="0"/>
      <w:divBdr>
        <w:top w:val="none" w:sz="0" w:space="0" w:color="auto"/>
        <w:left w:val="none" w:sz="0" w:space="0" w:color="auto"/>
        <w:bottom w:val="none" w:sz="0" w:space="0" w:color="auto"/>
        <w:right w:val="none" w:sz="0" w:space="0" w:color="auto"/>
      </w:divBdr>
      <w:divsChild>
        <w:div w:id="238289814">
          <w:marLeft w:val="0"/>
          <w:marRight w:val="0"/>
          <w:marTop w:val="0"/>
          <w:marBottom w:val="0"/>
          <w:divBdr>
            <w:top w:val="none" w:sz="0" w:space="0" w:color="auto"/>
            <w:left w:val="none" w:sz="0" w:space="0" w:color="auto"/>
            <w:bottom w:val="none" w:sz="0" w:space="0" w:color="auto"/>
            <w:right w:val="none" w:sz="0" w:space="0" w:color="auto"/>
          </w:divBdr>
          <w:divsChild>
            <w:div w:id="13733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76050">
      <w:bodyDiv w:val="1"/>
      <w:marLeft w:val="0"/>
      <w:marRight w:val="0"/>
      <w:marTop w:val="0"/>
      <w:marBottom w:val="0"/>
      <w:divBdr>
        <w:top w:val="none" w:sz="0" w:space="0" w:color="auto"/>
        <w:left w:val="none" w:sz="0" w:space="0" w:color="auto"/>
        <w:bottom w:val="none" w:sz="0" w:space="0" w:color="auto"/>
        <w:right w:val="none" w:sz="0" w:space="0" w:color="auto"/>
      </w:divBdr>
    </w:div>
    <w:div w:id="741174103">
      <w:bodyDiv w:val="1"/>
      <w:marLeft w:val="0"/>
      <w:marRight w:val="0"/>
      <w:marTop w:val="0"/>
      <w:marBottom w:val="0"/>
      <w:divBdr>
        <w:top w:val="none" w:sz="0" w:space="0" w:color="auto"/>
        <w:left w:val="none" w:sz="0" w:space="0" w:color="auto"/>
        <w:bottom w:val="none" w:sz="0" w:space="0" w:color="auto"/>
        <w:right w:val="none" w:sz="0" w:space="0" w:color="auto"/>
      </w:divBdr>
    </w:div>
    <w:div w:id="794562627">
      <w:bodyDiv w:val="1"/>
      <w:marLeft w:val="0"/>
      <w:marRight w:val="0"/>
      <w:marTop w:val="0"/>
      <w:marBottom w:val="0"/>
      <w:divBdr>
        <w:top w:val="none" w:sz="0" w:space="0" w:color="auto"/>
        <w:left w:val="none" w:sz="0" w:space="0" w:color="auto"/>
        <w:bottom w:val="none" w:sz="0" w:space="0" w:color="auto"/>
        <w:right w:val="none" w:sz="0" w:space="0" w:color="auto"/>
      </w:divBdr>
    </w:div>
    <w:div w:id="820730170">
      <w:bodyDiv w:val="1"/>
      <w:marLeft w:val="0"/>
      <w:marRight w:val="0"/>
      <w:marTop w:val="0"/>
      <w:marBottom w:val="0"/>
      <w:divBdr>
        <w:top w:val="none" w:sz="0" w:space="0" w:color="auto"/>
        <w:left w:val="none" w:sz="0" w:space="0" w:color="auto"/>
        <w:bottom w:val="none" w:sz="0" w:space="0" w:color="auto"/>
        <w:right w:val="none" w:sz="0" w:space="0" w:color="auto"/>
      </w:divBdr>
    </w:div>
    <w:div w:id="873231301">
      <w:bodyDiv w:val="1"/>
      <w:marLeft w:val="0"/>
      <w:marRight w:val="0"/>
      <w:marTop w:val="0"/>
      <w:marBottom w:val="0"/>
      <w:divBdr>
        <w:top w:val="none" w:sz="0" w:space="0" w:color="auto"/>
        <w:left w:val="none" w:sz="0" w:space="0" w:color="auto"/>
        <w:bottom w:val="none" w:sz="0" w:space="0" w:color="auto"/>
        <w:right w:val="none" w:sz="0" w:space="0" w:color="auto"/>
      </w:divBdr>
    </w:div>
    <w:div w:id="893929297">
      <w:bodyDiv w:val="1"/>
      <w:marLeft w:val="0"/>
      <w:marRight w:val="0"/>
      <w:marTop w:val="0"/>
      <w:marBottom w:val="0"/>
      <w:divBdr>
        <w:top w:val="none" w:sz="0" w:space="0" w:color="auto"/>
        <w:left w:val="none" w:sz="0" w:space="0" w:color="auto"/>
        <w:bottom w:val="none" w:sz="0" w:space="0" w:color="auto"/>
        <w:right w:val="none" w:sz="0" w:space="0" w:color="auto"/>
      </w:divBdr>
    </w:div>
    <w:div w:id="1064521628">
      <w:bodyDiv w:val="1"/>
      <w:marLeft w:val="0"/>
      <w:marRight w:val="0"/>
      <w:marTop w:val="0"/>
      <w:marBottom w:val="0"/>
      <w:divBdr>
        <w:top w:val="none" w:sz="0" w:space="0" w:color="auto"/>
        <w:left w:val="none" w:sz="0" w:space="0" w:color="auto"/>
        <w:bottom w:val="none" w:sz="0" w:space="0" w:color="auto"/>
        <w:right w:val="none" w:sz="0" w:space="0" w:color="auto"/>
      </w:divBdr>
    </w:div>
    <w:div w:id="1082752344">
      <w:bodyDiv w:val="1"/>
      <w:marLeft w:val="0"/>
      <w:marRight w:val="0"/>
      <w:marTop w:val="0"/>
      <w:marBottom w:val="0"/>
      <w:divBdr>
        <w:top w:val="none" w:sz="0" w:space="0" w:color="auto"/>
        <w:left w:val="none" w:sz="0" w:space="0" w:color="auto"/>
        <w:bottom w:val="none" w:sz="0" w:space="0" w:color="auto"/>
        <w:right w:val="none" w:sz="0" w:space="0" w:color="auto"/>
      </w:divBdr>
    </w:div>
    <w:div w:id="1279725518">
      <w:bodyDiv w:val="1"/>
      <w:marLeft w:val="0"/>
      <w:marRight w:val="0"/>
      <w:marTop w:val="0"/>
      <w:marBottom w:val="0"/>
      <w:divBdr>
        <w:top w:val="none" w:sz="0" w:space="0" w:color="auto"/>
        <w:left w:val="none" w:sz="0" w:space="0" w:color="auto"/>
        <w:bottom w:val="none" w:sz="0" w:space="0" w:color="auto"/>
        <w:right w:val="none" w:sz="0" w:space="0" w:color="auto"/>
      </w:divBdr>
    </w:div>
    <w:div w:id="1291403813">
      <w:bodyDiv w:val="1"/>
      <w:marLeft w:val="0"/>
      <w:marRight w:val="0"/>
      <w:marTop w:val="0"/>
      <w:marBottom w:val="0"/>
      <w:divBdr>
        <w:top w:val="none" w:sz="0" w:space="0" w:color="auto"/>
        <w:left w:val="none" w:sz="0" w:space="0" w:color="auto"/>
        <w:bottom w:val="none" w:sz="0" w:space="0" w:color="auto"/>
        <w:right w:val="none" w:sz="0" w:space="0" w:color="auto"/>
      </w:divBdr>
    </w:div>
    <w:div w:id="1330258249">
      <w:bodyDiv w:val="1"/>
      <w:marLeft w:val="0"/>
      <w:marRight w:val="0"/>
      <w:marTop w:val="0"/>
      <w:marBottom w:val="0"/>
      <w:divBdr>
        <w:top w:val="none" w:sz="0" w:space="0" w:color="auto"/>
        <w:left w:val="none" w:sz="0" w:space="0" w:color="auto"/>
        <w:bottom w:val="none" w:sz="0" w:space="0" w:color="auto"/>
        <w:right w:val="none" w:sz="0" w:space="0" w:color="auto"/>
      </w:divBdr>
    </w:div>
    <w:div w:id="1499033686">
      <w:bodyDiv w:val="1"/>
      <w:marLeft w:val="0"/>
      <w:marRight w:val="0"/>
      <w:marTop w:val="0"/>
      <w:marBottom w:val="0"/>
      <w:divBdr>
        <w:top w:val="none" w:sz="0" w:space="0" w:color="auto"/>
        <w:left w:val="none" w:sz="0" w:space="0" w:color="auto"/>
        <w:bottom w:val="none" w:sz="0" w:space="0" w:color="auto"/>
        <w:right w:val="none" w:sz="0" w:space="0" w:color="auto"/>
      </w:divBdr>
    </w:div>
    <w:div w:id="1549877441">
      <w:bodyDiv w:val="1"/>
      <w:marLeft w:val="0"/>
      <w:marRight w:val="0"/>
      <w:marTop w:val="0"/>
      <w:marBottom w:val="0"/>
      <w:divBdr>
        <w:top w:val="none" w:sz="0" w:space="0" w:color="auto"/>
        <w:left w:val="none" w:sz="0" w:space="0" w:color="auto"/>
        <w:bottom w:val="none" w:sz="0" w:space="0" w:color="auto"/>
        <w:right w:val="none" w:sz="0" w:space="0" w:color="auto"/>
      </w:divBdr>
    </w:div>
    <w:div w:id="1628195606">
      <w:bodyDiv w:val="1"/>
      <w:marLeft w:val="0"/>
      <w:marRight w:val="0"/>
      <w:marTop w:val="0"/>
      <w:marBottom w:val="0"/>
      <w:divBdr>
        <w:top w:val="none" w:sz="0" w:space="0" w:color="auto"/>
        <w:left w:val="none" w:sz="0" w:space="0" w:color="auto"/>
        <w:bottom w:val="none" w:sz="0" w:space="0" w:color="auto"/>
        <w:right w:val="none" w:sz="0" w:space="0" w:color="auto"/>
      </w:divBdr>
    </w:div>
    <w:div w:id="1832023626">
      <w:bodyDiv w:val="1"/>
      <w:marLeft w:val="0"/>
      <w:marRight w:val="0"/>
      <w:marTop w:val="0"/>
      <w:marBottom w:val="0"/>
      <w:divBdr>
        <w:top w:val="none" w:sz="0" w:space="0" w:color="auto"/>
        <w:left w:val="none" w:sz="0" w:space="0" w:color="auto"/>
        <w:bottom w:val="none" w:sz="0" w:space="0" w:color="auto"/>
        <w:right w:val="none" w:sz="0" w:space="0" w:color="auto"/>
      </w:divBdr>
    </w:div>
    <w:div w:id="1883639517">
      <w:bodyDiv w:val="1"/>
      <w:marLeft w:val="0"/>
      <w:marRight w:val="0"/>
      <w:marTop w:val="0"/>
      <w:marBottom w:val="0"/>
      <w:divBdr>
        <w:top w:val="none" w:sz="0" w:space="0" w:color="auto"/>
        <w:left w:val="none" w:sz="0" w:space="0" w:color="auto"/>
        <w:bottom w:val="none" w:sz="0" w:space="0" w:color="auto"/>
        <w:right w:val="none" w:sz="0" w:space="0" w:color="auto"/>
      </w:divBdr>
    </w:div>
    <w:div w:id="1942107120">
      <w:bodyDiv w:val="1"/>
      <w:marLeft w:val="0"/>
      <w:marRight w:val="0"/>
      <w:marTop w:val="0"/>
      <w:marBottom w:val="0"/>
      <w:divBdr>
        <w:top w:val="none" w:sz="0" w:space="0" w:color="auto"/>
        <w:left w:val="none" w:sz="0" w:space="0" w:color="auto"/>
        <w:bottom w:val="none" w:sz="0" w:space="0" w:color="auto"/>
        <w:right w:val="none" w:sz="0" w:space="0" w:color="auto"/>
      </w:divBdr>
    </w:div>
    <w:div w:id="210733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udice.puglialnd@pec.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ello.puglialnd@pec.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itatoregionalepuglialnd@pec.it" TargetMode="External"/><Relationship Id="rId4" Type="http://schemas.openxmlformats.org/officeDocument/2006/relationships/settings" Target="settings.xml"/><Relationship Id="rId9" Type="http://schemas.openxmlformats.org/officeDocument/2006/relationships/hyperlink" Target="http://www.lndpuglia.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B5F85-EB4F-4534-A6B4-6C2EB4601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20</Pages>
  <Words>7207</Words>
  <Characters>41083</Characters>
  <Application>Microsoft Office Word</Application>
  <DocSecurity>0</DocSecurity>
  <Lines>342</Lines>
  <Paragraphs>96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s.marcelli</dc:creator>
  <cp:keywords/>
  <cp:lastModifiedBy>Alessandro Schirone</cp:lastModifiedBy>
  <cp:revision>22</cp:revision>
  <cp:lastPrinted>2026-08-26T12:37:00Z</cp:lastPrinted>
  <dcterms:created xsi:type="dcterms:W3CDTF">2026-08-04T12:13:00Z</dcterms:created>
  <dcterms:modified xsi:type="dcterms:W3CDTF">2026-08-28T15:43:00Z</dcterms:modified>
</cp:coreProperties>
</file>